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B60E5" w:rsidTr="006B60E5">
        <w:trPr>
          <w:cantSplit/>
          <w:tblHeader/>
        </w:trPr>
        <w:tc>
          <w:tcPr>
            <w:tcW w:w="18713" w:type="dxa"/>
            <w:gridSpan w:val="3"/>
          </w:tcPr>
          <w:p w:rsidR="00651072" w:rsidRDefault="00DF22AF">
            <w:pPr>
              <w:ind w:left="650"/>
              <w:jc w:val="center"/>
            </w:pPr>
            <w:bookmarkStart w:id="0" w:name="_GoBack"/>
            <w:bookmarkEnd w:id="0"/>
            <w:r>
              <w:rPr>
                <w:b/>
              </w:rPr>
              <w:t>House Bill  489</w:t>
            </w:r>
          </w:p>
          <w:p w:rsidR="00651072" w:rsidRDefault="00DF22AF">
            <w:pPr>
              <w:ind w:left="650"/>
              <w:jc w:val="center"/>
            </w:pPr>
            <w:r>
              <w:t>Senate Amendments</w:t>
            </w:r>
          </w:p>
          <w:p w:rsidR="00651072" w:rsidRDefault="00DF22AF">
            <w:pPr>
              <w:ind w:left="650"/>
              <w:jc w:val="center"/>
            </w:pPr>
            <w:r>
              <w:t>Section-by-Section Analysis</w:t>
            </w:r>
          </w:p>
          <w:p w:rsidR="00651072" w:rsidRDefault="00651072">
            <w:pPr>
              <w:jc w:val="center"/>
            </w:pPr>
          </w:p>
        </w:tc>
      </w:tr>
      <w:tr w:rsidR="00651072">
        <w:trPr>
          <w:cantSplit/>
          <w:tblHeader/>
        </w:trPr>
        <w:tc>
          <w:tcPr>
            <w:tcW w:w="1667" w:type="pct"/>
            <w:tcMar>
              <w:bottom w:w="188" w:type="dxa"/>
              <w:right w:w="0" w:type="dxa"/>
            </w:tcMar>
          </w:tcPr>
          <w:p w:rsidR="00651072" w:rsidRDefault="00DF22AF">
            <w:pPr>
              <w:jc w:val="center"/>
            </w:pPr>
            <w:r>
              <w:t>HOUSE VERSION</w:t>
            </w:r>
          </w:p>
        </w:tc>
        <w:tc>
          <w:tcPr>
            <w:tcW w:w="1667" w:type="pct"/>
            <w:tcMar>
              <w:bottom w:w="188" w:type="dxa"/>
              <w:right w:w="0" w:type="dxa"/>
            </w:tcMar>
          </w:tcPr>
          <w:p w:rsidR="00651072" w:rsidRDefault="00DF22AF">
            <w:pPr>
              <w:jc w:val="center"/>
            </w:pPr>
            <w:r>
              <w:t>SENATE VERSION (IE)</w:t>
            </w:r>
          </w:p>
        </w:tc>
        <w:tc>
          <w:tcPr>
            <w:tcW w:w="1667" w:type="pct"/>
            <w:tcMar>
              <w:bottom w:w="188" w:type="dxa"/>
              <w:right w:w="0" w:type="dxa"/>
            </w:tcMar>
          </w:tcPr>
          <w:p w:rsidR="00651072" w:rsidRDefault="00DF22AF">
            <w:pPr>
              <w:jc w:val="center"/>
            </w:pPr>
            <w:r>
              <w:t>CONFERENCE</w:t>
            </w:r>
          </w:p>
        </w:tc>
      </w:tr>
      <w:tr w:rsidR="00651072">
        <w:tc>
          <w:tcPr>
            <w:tcW w:w="6473" w:type="dxa"/>
          </w:tcPr>
          <w:p w:rsidR="00651072" w:rsidRDefault="00DF22AF">
            <w:pPr>
              <w:jc w:val="both"/>
            </w:pPr>
            <w:r>
              <w:t>SECTION 1.  Chapter 437, Health and Safety Code, is amended by adding Section 437.023 to read as follows:</w:t>
            </w:r>
          </w:p>
          <w:p w:rsidR="00651072" w:rsidRDefault="00DF22AF">
            <w:pPr>
              <w:jc w:val="both"/>
            </w:pPr>
            <w:r>
              <w:rPr>
                <w:u w:val="single"/>
              </w:rPr>
              <w:t>Sec. 437.023.  SERVICE ANIMALS.  (a) A food service establishment, retail food store, or other entity regulated under this chapter may not deny a service animal admittance into an area of the establishment or store or of the physical space occupied by the entity that is open to customers and is not used to prepare food if:</w:t>
            </w:r>
          </w:p>
          <w:p w:rsidR="00651072" w:rsidRDefault="00DF22AF">
            <w:pPr>
              <w:jc w:val="both"/>
            </w:pPr>
            <w:r>
              <w:rPr>
                <w:u w:val="single"/>
              </w:rPr>
              <w:t>(1)  the service animal is accompanied and controlled by a person with a disability; or</w:t>
            </w:r>
          </w:p>
          <w:p w:rsidR="00651072" w:rsidRDefault="00DF22AF">
            <w:pPr>
              <w:jc w:val="both"/>
            </w:pPr>
            <w:r>
              <w:rPr>
                <w:u w:val="single"/>
              </w:rPr>
              <w:t>(2)  the service animal is in training and is accompanied and controlled by an approved trainer.</w:t>
            </w:r>
          </w:p>
          <w:p w:rsidR="00651072" w:rsidRDefault="00DF22AF">
            <w:pPr>
              <w:jc w:val="both"/>
            </w:pPr>
            <w:r>
              <w:rPr>
                <w:u w:val="single"/>
              </w:rPr>
              <w:t>(b)  If a service animal is accompanied by a person whose disability is not readily apparent, for purposes of admittance to a food service establishment, retail food store, or physical space occupied by another entity regulated under this chapter, a staff member of the establishment, store, or entity may only inquire about:</w:t>
            </w:r>
          </w:p>
          <w:p w:rsidR="00651072" w:rsidRDefault="00DF22AF">
            <w:pPr>
              <w:jc w:val="both"/>
            </w:pPr>
            <w:r>
              <w:rPr>
                <w:u w:val="single"/>
              </w:rPr>
              <w:t>(1)  whether the service animal is required because the person has a disability; and</w:t>
            </w:r>
          </w:p>
          <w:p w:rsidR="00651072" w:rsidRDefault="00DF22AF">
            <w:pPr>
              <w:jc w:val="both"/>
            </w:pPr>
            <w:r>
              <w:rPr>
                <w:u w:val="single"/>
              </w:rPr>
              <w:t>(2)  what type of work the service animal is trained to perform.</w:t>
            </w:r>
          </w:p>
          <w:p w:rsidR="00651072" w:rsidRDefault="00DF22AF">
            <w:pPr>
              <w:jc w:val="both"/>
            </w:pPr>
            <w:r>
              <w:rPr>
                <w:u w:val="single"/>
              </w:rPr>
              <w:t xml:space="preserve">(c)  In this section, "service animal" means </w:t>
            </w:r>
            <w:r w:rsidRPr="00DD02DF">
              <w:rPr>
                <w:highlight w:val="darkGray"/>
                <w:u w:val="single"/>
              </w:rPr>
              <w:t>a canine</w:t>
            </w:r>
            <w:r>
              <w:rPr>
                <w:u w:val="single"/>
              </w:rPr>
              <w:t xml:space="preserve"> that is specially trained or equipped to help a person with a disability.  </w:t>
            </w:r>
            <w:r w:rsidRPr="00DD02DF">
              <w:rPr>
                <w:highlight w:val="darkGray"/>
                <w:u w:val="single"/>
              </w:rPr>
              <w:t>A canine</w:t>
            </w:r>
            <w:r>
              <w:rPr>
                <w:u w:val="single"/>
              </w:rPr>
              <w:t xml:space="preserve"> that provides only comfort or emotional support to a person is not a service animal under this section.  The tasks that a service animal may perform in order to help a person with a disability must be directly related to the person's disability and may include:</w:t>
            </w:r>
          </w:p>
          <w:p w:rsidR="001569C2" w:rsidRDefault="001569C2">
            <w:pPr>
              <w:jc w:val="both"/>
              <w:rPr>
                <w:u w:val="single"/>
              </w:rPr>
            </w:pPr>
          </w:p>
          <w:p w:rsidR="00651072" w:rsidRPr="001569C2" w:rsidRDefault="00DF22AF">
            <w:pPr>
              <w:jc w:val="both"/>
              <w:rPr>
                <w:u w:val="single"/>
              </w:rPr>
            </w:pPr>
            <w:r>
              <w:rPr>
                <w:u w:val="single"/>
              </w:rPr>
              <w:t>(1)  guiding a person who has a visual impairment;</w:t>
            </w:r>
          </w:p>
          <w:p w:rsidR="00651072" w:rsidRDefault="00DF22AF">
            <w:pPr>
              <w:jc w:val="both"/>
            </w:pPr>
            <w:r>
              <w:rPr>
                <w:u w:val="single"/>
              </w:rPr>
              <w:t xml:space="preserve">(2)  alerting a person who has a hearing impairment or who is </w:t>
            </w:r>
            <w:r>
              <w:rPr>
                <w:u w:val="single"/>
              </w:rPr>
              <w:lastRenderedPageBreak/>
              <w:t>deaf;</w:t>
            </w:r>
          </w:p>
          <w:p w:rsidR="00651072" w:rsidRDefault="00DF22AF">
            <w:pPr>
              <w:jc w:val="both"/>
            </w:pPr>
            <w:r>
              <w:rPr>
                <w:u w:val="single"/>
              </w:rPr>
              <w:t>(3)  pulling a wheelchair;</w:t>
            </w:r>
          </w:p>
          <w:p w:rsidR="00651072" w:rsidRDefault="00DF22AF">
            <w:pPr>
              <w:jc w:val="both"/>
            </w:pPr>
            <w:r>
              <w:rPr>
                <w:u w:val="single"/>
              </w:rPr>
              <w:t>(4)  alerting and protecting a person who has a seizure disorder;</w:t>
            </w:r>
          </w:p>
          <w:p w:rsidR="00651072" w:rsidRDefault="00DF22AF">
            <w:pPr>
              <w:jc w:val="both"/>
            </w:pPr>
            <w:r>
              <w:rPr>
                <w:u w:val="single"/>
              </w:rPr>
              <w:t>(5)  reminding a person who has a mental illness to take prescribed medication; and</w:t>
            </w:r>
          </w:p>
          <w:p w:rsidR="00651072" w:rsidRDefault="00DF22AF">
            <w:pPr>
              <w:jc w:val="both"/>
            </w:pPr>
            <w:r>
              <w:rPr>
                <w:u w:val="single"/>
              </w:rPr>
              <w:t xml:space="preserve">(6)  calming a </w:t>
            </w:r>
            <w:r w:rsidRPr="00DD02DF">
              <w:rPr>
                <w:highlight w:val="darkGray"/>
                <w:u w:val="single"/>
              </w:rPr>
              <w:t>disabled veteran</w:t>
            </w:r>
            <w:r>
              <w:rPr>
                <w:u w:val="single"/>
              </w:rPr>
              <w:t xml:space="preserve"> who has post-traumatic stress disorder.</w:t>
            </w:r>
          </w:p>
          <w:p w:rsidR="00651072" w:rsidRDefault="00651072">
            <w:pPr>
              <w:jc w:val="both"/>
            </w:pPr>
          </w:p>
        </w:tc>
        <w:tc>
          <w:tcPr>
            <w:tcW w:w="6480" w:type="dxa"/>
          </w:tcPr>
          <w:p w:rsidR="00651072" w:rsidRDefault="00DF22AF">
            <w:pPr>
              <w:jc w:val="both"/>
            </w:pPr>
            <w:r>
              <w:lastRenderedPageBreak/>
              <w:t>SECTION 1.  Chapter 437, Health and Safety Code, is amended by adding Section 437.023 to read as follows:</w:t>
            </w:r>
          </w:p>
          <w:p w:rsidR="00651072" w:rsidRDefault="00DF22AF">
            <w:pPr>
              <w:jc w:val="both"/>
            </w:pPr>
            <w:r>
              <w:rPr>
                <w:u w:val="single"/>
              </w:rPr>
              <w:t>Sec. 437.023.  SERVICE ANIMALS.  (a) A food service establishment, retail food store, or other entity regulated under this chapter may not deny a service animal admittance into an area of the establishment or store or of the physical space occupied by the entity that is open to customers and is not used to prepare food if:</w:t>
            </w:r>
          </w:p>
          <w:p w:rsidR="00651072" w:rsidRDefault="00DF22AF">
            <w:pPr>
              <w:jc w:val="both"/>
            </w:pPr>
            <w:r>
              <w:rPr>
                <w:u w:val="single"/>
              </w:rPr>
              <w:t>(1)  the service animal is accompanied and controlled by a person with a disability; or</w:t>
            </w:r>
          </w:p>
          <w:p w:rsidR="00651072" w:rsidRDefault="00DF22AF">
            <w:pPr>
              <w:jc w:val="both"/>
            </w:pPr>
            <w:r>
              <w:rPr>
                <w:u w:val="single"/>
              </w:rPr>
              <w:t>(2)  the service animal is in training and is accompanied and controlled by an approved trainer.</w:t>
            </w:r>
          </w:p>
          <w:p w:rsidR="00651072" w:rsidRDefault="00DF22AF">
            <w:pPr>
              <w:jc w:val="both"/>
            </w:pPr>
            <w:r>
              <w:rPr>
                <w:u w:val="single"/>
              </w:rPr>
              <w:t>(b)  If a service animal is accompanied by a person whose disability is not readily apparent, for purposes of admittance to a food service establishment, retail food store, or physical space occupied by another entity regulated under this chapter, a staff member of the establishment, store, or entity may only inquire about:</w:t>
            </w:r>
          </w:p>
          <w:p w:rsidR="00651072" w:rsidRDefault="00DF22AF">
            <w:pPr>
              <w:jc w:val="both"/>
            </w:pPr>
            <w:r>
              <w:rPr>
                <w:u w:val="single"/>
              </w:rPr>
              <w:t>(1)  whether the service animal is required because the person has a disability; and</w:t>
            </w:r>
          </w:p>
          <w:p w:rsidR="00651072" w:rsidRDefault="00DF22AF">
            <w:pPr>
              <w:jc w:val="both"/>
            </w:pPr>
            <w:r>
              <w:rPr>
                <w:u w:val="single"/>
              </w:rPr>
              <w:t>(2)  what type of work the service animal is trained to perform.</w:t>
            </w:r>
          </w:p>
          <w:p w:rsidR="00651072" w:rsidRDefault="00DF22AF">
            <w:pPr>
              <w:jc w:val="both"/>
            </w:pPr>
            <w:r>
              <w:rPr>
                <w:u w:val="single"/>
              </w:rPr>
              <w:t xml:space="preserve">(c)  In this section, "service animal" means </w:t>
            </w:r>
            <w:r w:rsidRPr="00DD02DF">
              <w:rPr>
                <w:highlight w:val="darkGray"/>
                <w:u w:val="single"/>
              </w:rPr>
              <w:t>an animal</w:t>
            </w:r>
            <w:r>
              <w:rPr>
                <w:u w:val="single"/>
              </w:rPr>
              <w:t xml:space="preserve"> that is specially trained or equipped to help a person with a disability </w:t>
            </w:r>
            <w:r w:rsidRPr="00DD02DF">
              <w:rPr>
                <w:highlight w:val="darkGray"/>
                <w:u w:val="single"/>
              </w:rPr>
              <w:t>and is clearly marked as a service animal.  An animal</w:t>
            </w:r>
            <w:r>
              <w:rPr>
                <w:u w:val="single"/>
              </w:rPr>
              <w:t xml:space="preserve"> that provides only comfort or emotional support to a person is not a service animal under this section.  The tasks that a service animal may perform in order to help a person with a disability must be directly related to the person's disability and may include:</w:t>
            </w:r>
            <w:r>
              <w:t xml:space="preserve">  [FA1]</w:t>
            </w:r>
          </w:p>
          <w:p w:rsidR="00651072" w:rsidRDefault="00DF22AF">
            <w:pPr>
              <w:jc w:val="both"/>
            </w:pPr>
            <w:r>
              <w:rPr>
                <w:u w:val="single"/>
              </w:rPr>
              <w:t>(1)  guiding a person who has a visual impairment;</w:t>
            </w:r>
          </w:p>
          <w:p w:rsidR="00651072" w:rsidRDefault="00DF22AF">
            <w:pPr>
              <w:jc w:val="both"/>
            </w:pPr>
            <w:r>
              <w:rPr>
                <w:u w:val="single"/>
              </w:rPr>
              <w:t xml:space="preserve">(2)  alerting a person who has a hearing impairment or who is </w:t>
            </w:r>
            <w:r>
              <w:rPr>
                <w:u w:val="single"/>
              </w:rPr>
              <w:lastRenderedPageBreak/>
              <w:t>deaf;</w:t>
            </w:r>
          </w:p>
          <w:p w:rsidR="00651072" w:rsidRDefault="00DF22AF">
            <w:pPr>
              <w:jc w:val="both"/>
            </w:pPr>
            <w:r>
              <w:rPr>
                <w:u w:val="single"/>
              </w:rPr>
              <w:t>(3)  pulling a wheelchair;</w:t>
            </w:r>
          </w:p>
          <w:p w:rsidR="00651072" w:rsidRDefault="00DF22AF">
            <w:pPr>
              <w:jc w:val="both"/>
            </w:pPr>
            <w:r>
              <w:rPr>
                <w:u w:val="single"/>
              </w:rPr>
              <w:t>(4)  alerting and protecting a person who has a seizure disorder;</w:t>
            </w:r>
          </w:p>
          <w:p w:rsidR="00651072" w:rsidRDefault="00DF22AF">
            <w:pPr>
              <w:jc w:val="both"/>
            </w:pPr>
            <w:r>
              <w:rPr>
                <w:u w:val="single"/>
              </w:rPr>
              <w:t>(5)  reminding a person who has a mental illness to take prescribed medication; and</w:t>
            </w:r>
          </w:p>
          <w:p w:rsidR="00651072" w:rsidRDefault="00DF22AF">
            <w:pPr>
              <w:jc w:val="both"/>
            </w:pPr>
            <w:r>
              <w:rPr>
                <w:u w:val="single"/>
              </w:rPr>
              <w:t xml:space="preserve">(6)  calming a </w:t>
            </w:r>
            <w:r w:rsidRPr="00DD02DF">
              <w:rPr>
                <w:highlight w:val="darkGray"/>
                <w:u w:val="single"/>
              </w:rPr>
              <w:t>person</w:t>
            </w:r>
            <w:r>
              <w:rPr>
                <w:u w:val="single"/>
              </w:rPr>
              <w:t xml:space="preserve"> who has post-traumatic stress disorder.</w:t>
            </w:r>
          </w:p>
          <w:p w:rsidR="00651072" w:rsidRDefault="00651072">
            <w:pPr>
              <w:jc w:val="both"/>
            </w:pPr>
          </w:p>
        </w:tc>
        <w:tc>
          <w:tcPr>
            <w:tcW w:w="5760" w:type="dxa"/>
          </w:tcPr>
          <w:p w:rsidR="00651072" w:rsidRDefault="00651072">
            <w:pPr>
              <w:jc w:val="both"/>
            </w:pPr>
          </w:p>
        </w:tc>
      </w:tr>
      <w:tr w:rsidR="00651072">
        <w:tc>
          <w:tcPr>
            <w:tcW w:w="6473" w:type="dxa"/>
          </w:tcPr>
          <w:p w:rsidR="00651072" w:rsidRDefault="00DF22AF">
            <w:pPr>
              <w:jc w:val="both"/>
            </w:pPr>
            <w:r>
              <w:lastRenderedPageBreak/>
              <w:t>SECTION 2.  Sections 121.002(1), (4), and (5), Human Resources Code, are amended to read as follows:</w:t>
            </w:r>
          </w:p>
          <w:p w:rsidR="00651072" w:rsidRDefault="00DF22AF">
            <w:pPr>
              <w:jc w:val="both"/>
            </w:pPr>
            <w:r>
              <w:t xml:space="preserve">(1)  "Assistance animal" </w:t>
            </w:r>
            <w:r>
              <w:rPr>
                <w:u w:val="single"/>
              </w:rPr>
              <w:t>and "service animal" mean:</w:t>
            </w:r>
          </w:p>
          <w:p w:rsidR="00651072" w:rsidRDefault="00DF22AF">
            <w:pPr>
              <w:jc w:val="both"/>
            </w:pPr>
            <w:r>
              <w:rPr>
                <w:u w:val="single"/>
              </w:rPr>
              <w:t>(A)  a canine</w:t>
            </w:r>
            <w:r>
              <w:t xml:space="preserve"> [</w:t>
            </w:r>
            <w:r>
              <w:rPr>
                <w:strike/>
              </w:rPr>
              <w:t>means an animal</w:t>
            </w:r>
            <w:r>
              <w:t>] that is specially trained or equipped to help a person with a disability and that [</w:t>
            </w:r>
            <w:r>
              <w:rPr>
                <w:strike/>
              </w:rPr>
              <w:t>:</w:t>
            </w:r>
          </w:p>
          <w:p w:rsidR="00651072" w:rsidRDefault="00DF22AF">
            <w:pPr>
              <w:jc w:val="both"/>
            </w:pPr>
            <w:r>
              <w:t>[</w:t>
            </w:r>
            <w:r>
              <w:rPr>
                <w:strike/>
              </w:rPr>
              <w:t>(A)</w:t>
            </w:r>
            <w:r>
              <w:t>]  is used by a person with a disability</w:t>
            </w:r>
            <w:r>
              <w:rPr>
                <w:u w:val="single"/>
              </w:rPr>
              <w:t xml:space="preserve">; </w:t>
            </w:r>
            <w:r w:rsidRPr="00DD02DF">
              <w:rPr>
                <w:highlight w:val="darkGray"/>
                <w:u w:val="single"/>
              </w:rPr>
              <w:t>or</w:t>
            </w:r>
            <w:r>
              <w:t xml:space="preserve"> [</w:t>
            </w:r>
            <w:r>
              <w:rPr>
                <w:strike/>
              </w:rPr>
              <w:t>who has satisfactorily completed a specific course of training in the use of the animal; and</w:t>
            </w:r>
            <w:r>
              <w:t>]</w:t>
            </w:r>
          </w:p>
          <w:p w:rsidR="00651072" w:rsidRDefault="00DF22AF">
            <w:pPr>
              <w:jc w:val="both"/>
            </w:pPr>
            <w:r>
              <w:t xml:space="preserve">(B)  </w:t>
            </w:r>
            <w:r w:rsidRPr="00DD02DF">
              <w:rPr>
                <w:highlight w:val="darkGray"/>
                <w:u w:val="single"/>
              </w:rPr>
              <w:t>a service dog that is trained or being trained by a person with a certification issued by the National Association for Search and Rescue or another state or nationally recognized search and rescue agency to be a search and rescue dog that assists a law enforcement agency, fire department, or state or nationally recognized search and rescue agency in search and rescue activities</w:t>
            </w:r>
            <w:r w:rsidRPr="00DD02DF">
              <w:rPr>
                <w:highlight w:val="darkGray"/>
              </w:rPr>
              <w:t xml:space="preserve"> [</w:t>
            </w:r>
            <w:r w:rsidRPr="00DD02DF">
              <w:rPr>
                <w:strike/>
                <w:highlight w:val="darkGray"/>
              </w:rPr>
              <w:t>has been trained by an organization generally recognized by agencies involved in the rehabilitation of persons with disabilities as reputable and competent to provide animals with training of this type</w:t>
            </w:r>
            <w:r w:rsidRPr="00DD02DF">
              <w:rPr>
                <w:highlight w:val="darkGray"/>
              </w:rPr>
              <w:t>].</w:t>
            </w:r>
          </w:p>
          <w:p w:rsidR="00651072" w:rsidRDefault="00DF22AF">
            <w:pPr>
              <w:jc w:val="both"/>
            </w:pPr>
            <w:r>
              <w:t>(4)  "Person with a disability" means a person who has</w:t>
            </w:r>
            <w:r>
              <w:rPr>
                <w:u w:val="single"/>
              </w:rPr>
              <w:t>:</w:t>
            </w:r>
          </w:p>
          <w:p w:rsidR="00651072" w:rsidRDefault="00DF22AF">
            <w:pPr>
              <w:jc w:val="both"/>
            </w:pPr>
            <w:r>
              <w:rPr>
                <w:u w:val="single"/>
              </w:rPr>
              <w:t>(A)</w:t>
            </w:r>
            <w:r>
              <w:t xml:space="preserve">  a mental or physical disability</w:t>
            </w:r>
            <w:r>
              <w:rPr>
                <w:u w:val="single"/>
              </w:rPr>
              <w:t>;</w:t>
            </w:r>
          </w:p>
          <w:p w:rsidR="00651072" w:rsidRDefault="00DF22AF">
            <w:pPr>
              <w:jc w:val="both"/>
            </w:pPr>
            <w:r>
              <w:rPr>
                <w:u w:val="single"/>
              </w:rPr>
              <w:t>(B)  an intellectual or developmental disability;</w:t>
            </w:r>
          </w:p>
          <w:p w:rsidR="00651072" w:rsidRDefault="00DF22AF">
            <w:pPr>
              <w:jc w:val="both"/>
            </w:pPr>
            <w:r>
              <w:rPr>
                <w:u w:val="single"/>
              </w:rPr>
              <w:t>(C)  a</w:t>
            </w:r>
            <w:r>
              <w:t xml:space="preserve"> [</w:t>
            </w:r>
            <w:r>
              <w:rPr>
                <w:strike/>
              </w:rPr>
              <w:t>, including mental retardation,</w:t>
            </w:r>
            <w:r>
              <w:t>] hearing impairment</w:t>
            </w:r>
            <w:r>
              <w:rPr>
                <w:u w:val="single"/>
              </w:rPr>
              <w:t>;</w:t>
            </w:r>
          </w:p>
          <w:p w:rsidR="00651072" w:rsidRDefault="00DF22AF">
            <w:pPr>
              <w:jc w:val="both"/>
            </w:pPr>
            <w:r>
              <w:rPr>
                <w:u w:val="single"/>
              </w:rPr>
              <w:lastRenderedPageBreak/>
              <w:t>(D)</w:t>
            </w:r>
            <w:r>
              <w:t xml:space="preserve">  [</w:t>
            </w:r>
            <w:r>
              <w:rPr>
                <w:strike/>
              </w:rPr>
              <w:t>,</w:t>
            </w:r>
            <w:r>
              <w:t>] deafness</w:t>
            </w:r>
            <w:r>
              <w:rPr>
                <w:u w:val="single"/>
              </w:rPr>
              <w:t>;</w:t>
            </w:r>
          </w:p>
          <w:p w:rsidR="00651072" w:rsidRDefault="00DF22AF">
            <w:pPr>
              <w:jc w:val="both"/>
            </w:pPr>
            <w:r>
              <w:rPr>
                <w:u w:val="single"/>
              </w:rPr>
              <w:t>(E)  a</w:t>
            </w:r>
            <w:r>
              <w:t xml:space="preserve"> [</w:t>
            </w:r>
            <w:r>
              <w:rPr>
                <w:strike/>
              </w:rPr>
              <w:t>,</w:t>
            </w:r>
            <w:r>
              <w:t>] speech impairment</w:t>
            </w:r>
            <w:r>
              <w:rPr>
                <w:u w:val="single"/>
              </w:rPr>
              <w:t>;</w:t>
            </w:r>
          </w:p>
          <w:p w:rsidR="00651072" w:rsidRDefault="00DF22AF">
            <w:pPr>
              <w:jc w:val="both"/>
            </w:pPr>
            <w:r>
              <w:rPr>
                <w:u w:val="single"/>
              </w:rPr>
              <w:t>(F)  a</w:t>
            </w:r>
            <w:r>
              <w:t xml:space="preserve"> [</w:t>
            </w:r>
            <w:r>
              <w:rPr>
                <w:strike/>
              </w:rPr>
              <w:t>,</w:t>
            </w:r>
            <w:r>
              <w:t>] visual impairment</w:t>
            </w:r>
            <w:r>
              <w:rPr>
                <w:u w:val="single"/>
              </w:rPr>
              <w:t>;</w:t>
            </w:r>
          </w:p>
          <w:p w:rsidR="00651072" w:rsidRDefault="00DF22AF">
            <w:pPr>
              <w:jc w:val="both"/>
            </w:pPr>
            <w:r>
              <w:rPr>
                <w:u w:val="single"/>
              </w:rPr>
              <w:t xml:space="preserve">(G)  post-traumatic stress disorder, </w:t>
            </w:r>
            <w:r w:rsidRPr="00DD02DF">
              <w:rPr>
                <w:highlight w:val="darkGray"/>
                <w:u w:val="single"/>
              </w:rPr>
              <w:t>if the person is a disabled veteran;</w:t>
            </w:r>
            <w:r>
              <w:t xml:space="preserve"> [</w:t>
            </w:r>
            <w:r>
              <w:rPr>
                <w:strike/>
              </w:rPr>
              <w:t>,</w:t>
            </w:r>
            <w:r>
              <w:t>] or</w:t>
            </w:r>
          </w:p>
          <w:p w:rsidR="00651072" w:rsidRDefault="00DF22AF">
            <w:pPr>
              <w:jc w:val="both"/>
            </w:pPr>
            <w:r>
              <w:rPr>
                <w:u w:val="single"/>
              </w:rPr>
              <w:t>(H)</w:t>
            </w:r>
            <w:r>
              <w:t xml:space="preserve">  any health impairment that requires special ambulatory devices or services.</w:t>
            </w:r>
          </w:p>
          <w:p w:rsidR="00651072" w:rsidRDefault="00DF22AF">
            <w:pPr>
              <w:jc w:val="both"/>
            </w:pPr>
            <w:r>
              <w:t xml:space="preserve">(5)  "Public </w:t>
            </w:r>
            <w:r>
              <w:rPr>
                <w:u w:val="single"/>
              </w:rPr>
              <w:t>facility</w:t>
            </w:r>
            <w:r>
              <w:t xml:space="preserve"> [</w:t>
            </w:r>
            <w:r>
              <w:rPr>
                <w:strike/>
              </w:rPr>
              <w:t>facilities</w:t>
            </w:r>
            <w:r>
              <w:t xml:space="preserve">]" includes a street, highway, sidewalk, walkway, common carrier, airplane, motor vehicle, railroad train, motor bus, streetcar, boat, or any other public conveyance or mode of transportation; a hotel, motel, or other place of lodging; a public building maintained by any unit or subdivision of government; a </w:t>
            </w:r>
            <w:r>
              <w:rPr>
                <w:u w:val="single"/>
              </w:rPr>
              <w:t>retail business, commercial establishment, or office</w:t>
            </w:r>
            <w:r>
              <w:t xml:space="preserve"> building to which the general public is invited; a college dormitory or other educational facility; a restaurant or other place where food is offered for sale to the public; and any other place of public accommodation, amusement, convenience, or resort to which the general public or any classification of persons from the general public is regularly, normally, or customarily invited.</w:t>
            </w:r>
          </w:p>
          <w:p w:rsidR="00651072" w:rsidRDefault="00651072">
            <w:pPr>
              <w:jc w:val="both"/>
            </w:pPr>
          </w:p>
        </w:tc>
        <w:tc>
          <w:tcPr>
            <w:tcW w:w="6480" w:type="dxa"/>
          </w:tcPr>
          <w:p w:rsidR="00651072" w:rsidRDefault="00DF22AF">
            <w:pPr>
              <w:jc w:val="both"/>
            </w:pPr>
            <w:r>
              <w:lastRenderedPageBreak/>
              <w:t>SECTION 2.  Sections 121.002(1), (4), and (5), Human Resources Code, are amended to read as follows:</w:t>
            </w:r>
          </w:p>
          <w:p w:rsidR="00651072" w:rsidRDefault="00DF22AF">
            <w:pPr>
              <w:jc w:val="both"/>
            </w:pPr>
            <w:r>
              <w:t xml:space="preserve">(1)  "Assistance animal" </w:t>
            </w:r>
            <w:r>
              <w:rPr>
                <w:u w:val="single"/>
              </w:rPr>
              <w:t>and "service animal" mean a canine</w:t>
            </w:r>
            <w:r>
              <w:t xml:space="preserve"> [</w:t>
            </w:r>
            <w:r>
              <w:rPr>
                <w:strike/>
              </w:rPr>
              <w:t>means an animal</w:t>
            </w:r>
            <w:r>
              <w:t>] that is specially trained or equipped to help a person with a disability and that:</w:t>
            </w:r>
          </w:p>
          <w:p w:rsidR="00651072" w:rsidRDefault="00DF22AF">
            <w:pPr>
              <w:jc w:val="both"/>
            </w:pPr>
            <w:r>
              <w:t>(A)  is used by a person with a disability [</w:t>
            </w:r>
            <w:r>
              <w:rPr>
                <w:strike/>
              </w:rPr>
              <w:t>who has satisfactorily completed a specific course of training in the use of the animal</w:t>
            </w:r>
            <w:r>
              <w:t xml:space="preserve">]; </w:t>
            </w:r>
            <w:r w:rsidRPr="00DD02DF">
              <w:rPr>
                <w:highlight w:val="darkGray"/>
              </w:rPr>
              <w:t>and</w:t>
            </w:r>
          </w:p>
          <w:p w:rsidR="00651072" w:rsidRDefault="00DF22AF">
            <w:pPr>
              <w:jc w:val="both"/>
            </w:pPr>
            <w:r>
              <w:t xml:space="preserve">(B)  </w:t>
            </w:r>
            <w:r w:rsidRPr="00DD02DF">
              <w:rPr>
                <w:highlight w:val="darkGray"/>
              </w:rPr>
              <w:t>has been trained by an organization generally recognized by agencies involved in the rehabilitation of persons with disabilities as reputable and competent to provide animals with training of this type.</w:t>
            </w:r>
            <w:r>
              <w:t xml:space="preserve">  [FA2(1)]</w:t>
            </w:r>
          </w:p>
          <w:p w:rsidR="001569C2" w:rsidRDefault="001569C2">
            <w:pPr>
              <w:jc w:val="both"/>
            </w:pPr>
          </w:p>
          <w:p w:rsidR="001569C2" w:rsidRDefault="001569C2">
            <w:pPr>
              <w:jc w:val="both"/>
            </w:pPr>
          </w:p>
          <w:p w:rsidR="001569C2" w:rsidRDefault="001569C2">
            <w:pPr>
              <w:jc w:val="both"/>
            </w:pPr>
          </w:p>
          <w:p w:rsidR="001569C2" w:rsidRDefault="001569C2">
            <w:pPr>
              <w:jc w:val="both"/>
            </w:pPr>
          </w:p>
          <w:p w:rsidR="001569C2" w:rsidRDefault="001569C2">
            <w:pPr>
              <w:jc w:val="both"/>
            </w:pPr>
          </w:p>
          <w:p w:rsidR="001569C2" w:rsidRDefault="001569C2">
            <w:pPr>
              <w:jc w:val="both"/>
            </w:pPr>
          </w:p>
          <w:p w:rsidR="00651072" w:rsidRDefault="00DF22AF">
            <w:pPr>
              <w:jc w:val="both"/>
            </w:pPr>
            <w:r>
              <w:t>(4)  "Person with a disability" means a person who has</w:t>
            </w:r>
            <w:r>
              <w:rPr>
                <w:u w:val="single"/>
              </w:rPr>
              <w:t>:</w:t>
            </w:r>
          </w:p>
          <w:p w:rsidR="00651072" w:rsidRDefault="00DF22AF">
            <w:pPr>
              <w:jc w:val="both"/>
            </w:pPr>
            <w:r>
              <w:rPr>
                <w:u w:val="single"/>
              </w:rPr>
              <w:t>(A)</w:t>
            </w:r>
            <w:r>
              <w:t xml:space="preserve">  a mental or physical disability</w:t>
            </w:r>
            <w:r>
              <w:rPr>
                <w:u w:val="single"/>
              </w:rPr>
              <w:t>;</w:t>
            </w:r>
          </w:p>
          <w:p w:rsidR="00651072" w:rsidRDefault="00DF22AF">
            <w:pPr>
              <w:jc w:val="both"/>
            </w:pPr>
            <w:r>
              <w:rPr>
                <w:u w:val="single"/>
              </w:rPr>
              <w:t>(B)  an intellectual or developmental disability;</w:t>
            </w:r>
          </w:p>
          <w:p w:rsidR="00651072" w:rsidRDefault="00DF22AF">
            <w:pPr>
              <w:jc w:val="both"/>
            </w:pPr>
            <w:r>
              <w:rPr>
                <w:u w:val="single"/>
              </w:rPr>
              <w:t>(C)  a</w:t>
            </w:r>
            <w:r>
              <w:t xml:space="preserve"> [</w:t>
            </w:r>
            <w:r>
              <w:rPr>
                <w:strike/>
              </w:rPr>
              <w:t>, including mental retardation,</w:t>
            </w:r>
            <w:r>
              <w:t>] hearing impairment</w:t>
            </w:r>
            <w:r>
              <w:rPr>
                <w:u w:val="single"/>
              </w:rPr>
              <w:t>;</w:t>
            </w:r>
          </w:p>
          <w:p w:rsidR="00651072" w:rsidRDefault="00DF22AF">
            <w:pPr>
              <w:jc w:val="both"/>
            </w:pPr>
            <w:r>
              <w:rPr>
                <w:u w:val="single"/>
              </w:rPr>
              <w:lastRenderedPageBreak/>
              <w:t>(D)</w:t>
            </w:r>
            <w:r>
              <w:t xml:space="preserve">  [</w:t>
            </w:r>
            <w:r>
              <w:rPr>
                <w:strike/>
              </w:rPr>
              <w:t>,</w:t>
            </w:r>
            <w:r>
              <w:t>] deafness</w:t>
            </w:r>
            <w:r>
              <w:rPr>
                <w:u w:val="single"/>
              </w:rPr>
              <w:t>;</w:t>
            </w:r>
          </w:p>
          <w:p w:rsidR="00651072" w:rsidRDefault="00DF22AF">
            <w:pPr>
              <w:jc w:val="both"/>
            </w:pPr>
            <w:r>
              <w:rPr>
                <w:u w:val="single"/>
              </w:rPr>
              <w:t>(E)  a</w:t>
            </w:r>
            <w:r>
              <w:t xml:space="preserve"> [</w:t>
            </w:r>
            <w:r>
              <w:rPr>
                <w:strike/>
              </w:rPr>
              <w:t>,</w:t>
            </w:r>
            <w:r>
              <w:t>] speech impairment</w:t>
            </w:r>
            <w:r>
              <w:rPr>
                <w:u w:val="single"/>
              </w:rPr>
              <w:t>;</w:t>
            </w:r>
          </w:p>
          <w:p w:rsidR="00651072" w:rsidRDefault="00DF22AF">
            <w:pPr>
              <w:jc w:val="both"/>
            </w:pPr>
            <w:r>
              <w:rPr>
                <w:u w:val="single"/>
              </w:rPr>
              <w:t>(F)  a</w:t>
            </w:r>
            <w:r>
              <w:t xml:space="preserve"> [</w:t>
            </w:r>
            <w:r>
              <w:rPr>
                <w:strike/>
              </w:rPr>
              <w:t>,</w:t>
            </w:r>
            <w:r>
              <w:t>] visual impairment</w:t>
            </w:r>
            <w:r>
              <w:rPr>
                <w:u w:val="single"/>
              </w:rPr>
              <w:t>;</w:t>
            </w:r>
          </w:p>
          <w:p w:rsidR="00651072" w:rsidRDefault="00DF22AF">
            <w:pPr>
              <w:jc w:val="both"/>
            </w:pPr>
            <w:r>
              <w:rPr>
                <w:u w:val="single"/>
              </w:rPr>
              <w:t>(G)  post-traumatic stress disorder;</w:t>
            </w:r>
            <w:r>
              <w:t xml:space="preserve"> [</w:t>
            </w:r>
            <w:r>
              <w:rPr>
                <w:strike/>
              </w:rPr>
              <w:t>,</w:t>
            </w:r>
            <w:r>
              <w:t>] or</w:t>
            </w:r>
          </w:p>
          <w:p w:rsidR="001569C2" w:rsidRDefault="001569C2">
            <w:pPr>
              <w:jc w:val="both"/>
              <w:rPr>
                <w:u w:val="single"/>
              </w:rPr>
            </w:pPr>
          </w:p>
          <w:p w:rsidR="00651072" w:rsidRDefault="00DF22AF">
            <w:pPr>
              <w:jc w:val="both"/>
            </w:pPr>
            <w:r>
              <w:rPr>
                <w:u w:val="single"/>
              </w:rPr>
              <w:t>(H)</w:t>
            </w:r>
            <w:r>
              <w:t xml:space="preserve">  any health impairment that requires special ambulatory devices or services.</w:t>
            </w:r>
          </w:p>
          <w:p w:rsidR="00651072" w:rsidRDefault="00DF22AF">
            <w:pPr>
              <w:jc w:val="both"/>
            </w:pPr>
            <w:r>
              <w:t xml:space="preserve">(5)  "Public </w:t>
            </w:r>
            <w:r>
              <w:rPr>
                <w:u w:val="single"/>
              </w:rPr>
              <w:t>facility</w:t>
            </w:r>
            <w:r>
              <w:t xml:space="preserve"> [</w:t>
            </w:r>
            <w:r>
              <w:rPr>
                <w:strike/>
              </w:rPr>
              <w:t>facilities</w:t>
            </w:r>
            <w:r>
              <w:t xml:space="preserve">]" includes a street, highway, sidewalk, walkway, common carrier, airplane, motor vehicle, railroad train, motor bus, streetcar, boat, or any other public conveyance or mode of transportation; a hotel, motel, or other place of lodging; a public building maintained by any unit or subdivision of government; a </w:t>
            </w:r>
            <w:r>
              <w:rPr>
                <w:u w:val="single"/>
              </w:rPr>
              <w:t>retail business, commercial establishment, or office</w:t>
            </w:r>
            <w:r>
              <w:t xml:space="preserve"> building to which the general public is invited; a college dormitory or other educational facility; a restaurant or other place where food is offered for sale to the public; and any other place of public accommodation, amusement, convenience, or resort to which the general public or any classification of persons from the general public is regularly, normally, or customarily invited.</w:t>
            </w:r>
          </w:p>
          <w:p w:rsidR="00651072" w:rsidRDefault="00651072">
            <w:pPr>
              <w:jc w:val="both"/>
            </w:pPr>
          </w:p>
        </w:tc>
        <w:tc>
          <w:tcPr>
            <w:tcW w:w="5760" w:type="dxa"/>
          </w:tcPr>
          <w:p w:rsidR="00651072" w:rsidRDefault="00651072">
            <w:pPr>
              <w:jc w:val="both"/>
            </w:pPr>
          </w:p>
        </w:tc>
      </w:tr>
      <w:tr w:rsidR="00651072">
        <w:tc>
          <w:tcPr>
            <w:tcW w:w="6473" w:type="dxa"/>
          </w:tcPr>
          <w:p w:rsidR="00651072" w:rsidRDefault="00DF22AF">
            <w:pPr>
              <w:jc w:val="both"/>
            </w:pPr>
            <w:r>
              <w:lastRenderedPageBreak/>
              <w:t>SECTION 3.  Section 121.003, Human Resources Code, is amended by amending Subsections (b), (d), (h), and (i) and adding Subsections (k) and (l) to read as follows:</w:t>
            </w:r>
          </w:p>
          <w:p w:rsidR="00651072" w:rsidRDefault="00DF22AF">
            <w:pPr>
              <w:jc w:val="both"/>
            </w:pPr>
            <w:r>
              <w:t>(b)  No common carrier, airplane, railroad train, motor bus, streetcar, boat, or other public conveyance or mode of transportation operating within the state may refuse to accept as a passenger a person with a disability [</w:t>
            </w:r>
            <w:r>
              <w:rPr>
                <w:strike/>
              </w:rPr>
              <w:t>solely</w:t>
            </w:r>
            <w:r>
              <w:t xml:space="preserve">] because of the person's disability, nor may a person with a disability be required to pay an additional fare because of his or her use of </w:t>
            </w:r>
            <w:r>
              <w:rPr>
                <w:u w:val="single"/>
              </w:rPr>
              <w:t>a service</w:t>
            </w:r>
            <w:r>
              <w:t xml:space="preserve"> [</w:t>
            </w:r>
            <w:r>
              <w:rPr>
                <w:strike/>
              </w:rPr>
              <w:t>an assistance</w:t>
            </w:r>
            <w:r>
              <w:t xml:space="preserve">] animal, wheelchair, crutches, or other </w:t>
            </w:r>
            <w:r>
              <w:lastRenderedPageBreak/>
              <w:t>device used to assist a person with a disability in travel.</w:t>
            </w:r>
          </w:p>
          <w:p w:rsidR="00651072" w:rsidRDefault="00DF22AF">
            <w:pPr>
              <w:jc w:val="both"/>
            </w:pPr>
            <w:r>
              <w:t>(d)  The discrimination prohibited by this section includes a refusal to allow a person with a disability to use or be admitted to any public facility, a ruse or subterfuge calculated to prevent or discourage a person with a disability from using or being admitted to a public facility, and a failure to:</w:t>
            </w:r>
          </w:p>
          <w:p w:rsidR="00651072" w:rsidRDefault="00DF22AF">
            <w:pPr>
              <w:jc w:val="both"/>
            </w:pPr>
            <w:r>
              <w:t xml:space="preserve">(1)  comply with </w:t>
            </w:r>
            <w:r>
              <w:rPr>
                <w:u w:val="single"/>
              </w:rPr>
              <w:t>Chapter 469, Government Code</w:t>
            </w:r>
            <w:r>
              <w:t xml:space="preserve"> [</w:t>
            </w:r>
            <w:r>
              <w:rPr>
                <w:strike/>
              </w:rPr>
              <w:t>Article 9102, Revised Statutes</w:t>
            </w:r>
            <w:r>
              <w:t>];</w:t>
            </w:r>
          </w:p>
          <w:p w:rsidR="00651072" w:rsidRDefault="00DF22AF">
            <w:pPr>
              <w:jc w:val="both"/>
            </w:pPr>
            <w:r>
              <w:t>(2)  make reasonable accommodations in policies, practices, and procedures; or</w:t>
            </w:r>
          </w:p>
          <w:p w:rsidR="00651072" w:rsidRDefault="00DF22AF">
            <w:pPr>
              <w:jc w:val="both"/>
            </w:pPr>
            <w:r>
              <w:t>(3)  provide auxiliary aids and services necessary to allow the full use and enjoyment of the public facility.</w:t>
            </w:r>
          </w:p>
          <w:p w:rsidR="00651072" w:rsidRDefault="00DF22AF">
            <w:pPr>
              <w:jc w:val="both"/>
            </w:pPr>
            <w:r>
              <w:t xml:space="preserve">(h)  A person with a total or partial disability who has or obtains </w:t>
            </w:r>
            <w:r>
              <w:rPr>
                <w:u w:val="single"/>
              </w:rPr>
              <w:t>a service</w:t>
            </w:r>
            <w:r>
              <w:t xml:space="preserve"> [</w:t>
            </w:r>
            <w:r>
              <w:rPr>
                <w:strike/>
              </w:rPr>
              <w:t>an assistance</w:t>
            </w:r>
            <w:r>
              <w:t xml:space="preserve">] animal is entitled to full and equal access to all housing accommodations provided for in this section, and may not be required to pay extra compensation </w:t>
            </w:r>
            <w:r>
              <w:rPr>
                <w:u w:val="single"/>
              </w:rPr>
              <w:t>or make a deposit</w:t>
            </w:r>
            <w:r>
              <w:t xml:space="preserve"> for the animal but is liable for damages done to the premises by the animal </w:t>
            </w:r>
            <w:r>
              <w:rPr>
                <w:u w:val="single"/>
              </w:rPr>
              <w:t>except for reasonable wear and tear</w:t>
            </w:r>
            <w:r>
              <w:t>.</w:t>
            </w:r>
          </w:p>
          <w:p w:rsidR="00651072" w:rsidRDefault="00DF22AF">
            <w:pPr>
              <w:jc w:val="both"/>
            </w:pPr>
            <w:r>
              <w:t xml:space="preserve">(i)  </w:t>
            </w:r>
            <w:r>
              <w:rPr>
                <w:u w:val="single"/>
              </w:rPr>
              <w:t>A service</w:t>
            </w:r>
            <w:r>
              <w:t xml:space="preserve"> [</w:t>
            </w:r>
            <w:r>
              <w:rPr>
                <w:strike/>
              </w:rPr>
              <w:t>An assistance</w:t>
            </w:r>
            <w:r>
              <w:t xml:space="preserve">] animal in training </w:t>
            </w:r>
            <w:r w:rsidRPr="00DD02DF">
              <w:rPr>
                <w:highlight w:val="darkGray"/>
                <w:u w:val="single"/>
              </w:rPr>
              <w:t>or use</w:t>
            </w:r>
            <w:r>
              <w:t xml:space="preserve"> shall not be denied admittance to any public facility when accompanied by an approved trainer </w:t>
            </w:r>
            <w:r w:rsidRPr="00DD02DF">
              <w:rPr>
                <w:highlight w:val="darkGray"/>
              </w:rPr>
              <w:t>[</w:t>
            </w:r>
            <w:r w:rsidRPr="00DD02DF">
              <w:rPr>
                <w:strike/>
                <w:highlight w:val="darkGray"/>
              </w:rPr>
              <w:t>who is an agent of an organization generally recognized by agencies involved in the rehabilitation of persons who are disabled as reputable and competent to provide training for assistance animals,</w:t>
            </w:r>
            <w:r>
              <w:rPr>
                <w:strike/>
              </w:rPr>
              <w:t xml:space="preserve"> and/or their handlers</w:t>
            </w:r>
            <w:r>
              <w:t>].</w:t>
            </w:r>
          </w:p>
          <w:p w:rsidR="00651072" w:rsidRDefault="00DF22AF">
            <w:pPr>
              <w:jc w:val="both"/>
            </w:pPr>
            <w:r>
              <w:rPr>
                <w:u w:val="single"/>
              </w:rPr>
              <w:t>(k)  Except as provided by Subsection (l), a person is not entitled to make demands or inquiries relating to the qualifications or certifications of a service animal for purposes of admittance to a public facility except to determine the basic type of assistance provided by the service animal to a person with a disability.</w:t>
            </w:r>
          </w:p>
          <w:p w:rsidR="00651072" w:rsidRDefault="00DF22AF">
            <w:pPr>
              <w:jc w:val="both"/>
            </w:pPr>
            <w:r>
              <w:rPr>
                <w:u w:val="single"/>
              </w:rPr>
              <w:lastRenderedPageBreak/>
              <w:t>(l)  If a person's disability is not readily apparent, for purposes of admittance to a public facility with a service animal, a staff member or manager of the facility may inquire about:</w:t>
            </w:r>
          </w:p>
          <w:p w:rsidR="00651072" w:rsidRDefault="00DF22AF">
            <w:pPr>
              <w:jc w:val="both"/>
            </w:pPr>
            <w:r>
              <w:rPr>
                <w:u w:val="single"/>
              </w:rPr>
              <w:t>(1)  whether the service animal is required because the person has a disability; and</w:t>
            </w:r>
          </w:p>
          <w:p w:rsidR="00651072" w:rsidRDefault="00DF22AF">
            <w:pPr>
              <w:jc w:val="both"/>
            </w:pPr>
            <w:r>
              <w:rPr>
                <w:u w:val="single"/>
              </w:rPr>
              <w:t>(2)  what type of work or task the service animal is trained to perform.</w:t>
            </w:r>
          </w:p>
          <w:p w:rsidR="00651072" w:rsidRDefault="00651072">
            <w:pPr>
              <w:jc w:val="both"/>
            </w:pPr>
          </w:p>
        </w:tc>
        <w:tc>
          <w:tcPr>
            <w:tcW w:w="6480" w:type="dxa"/>
          </w:tcPr>
          <w:p w:rsidR="00651072" w:rsidRDefault="00DF22AF">
            <w:pPr>
              <w:jc w:val="both"/>
            </w:pPr>
            <w:r>
              <w:lastRenderedPageBreak/>
              <w:t>SECTION 3.  Section 121.003, Human Resources Code, is amended by amending Subsections (b), (d), (h), and (i) and adding Subsections (k) and (l) to read as follows:</w:t>
            </w:r>
          </w:p>
          <w:p w:rsidR="00651072" w:rsidRDefault="00DF22AF">
            <w:pPr>
              <w:jc w:val="both"/>
            </w:pPr>
            <w:r>
              <w:t>(b)  No common carrier, airplane, railroad train, motor bus, streetcar, boat, or other public conveyance or mode of transportation operating within the state may refuse to accept as a passenger a person with a disability [</w:t>
            </w:r>
            <w:r>
              <w:rPr>
                <w:strike/>
              </w:rPr>
              <w:t>solely</w:t>
            </w:r>
            <w:r>
              <w:t xml:space="preserve">] because of the person's disability, nor may a person with a disability be required to pay an additional fare because of his or her use of </w:t>
            </w:r>
            <w:r>
              <w:rPr>
                <w:u w:val="single"/>
              </w:rPr>
              <w:t>a service</w:t>
            </w:r>
            <w:r>
              <w:t xml:space="preserve"> [</w:t>
            </w:r>
            <w:r>
              <w:rPr>
                <w:strike/>
              </w:rPr>
              <w:t>an assistance</w:t>
            </w:r>
            <w:r>
              <w:t xml:space="preserve">] animal, wheelchair, crutches, or other </w:t>
            </w:r>
            <w:r>
              <w:lastRenderedPageBreak/>
              <w:t>device used to assist a person with a disability in travel.</w:t>
            </w:r>
          </w:p>
          <w:p w:rsidR="00651072" w:rsidRDefault="00DF22AF">
            <w:pPr>
              <w:jc w:val="both"/>
            </w:pPr>
            <w:r>
              <w:t>(d)  The discrimination prohibited by this section includes a refusal to allow a person with a disability to use or be admitted to any public facility, a ruse or subterfuge calculated to prevent or discourage a person with a disability from using or being admitted to a public facility, and a failure to:</w:t>
            </w:r>
          </w:p>
          <w:p w:rsidR="00651072" w:rsidRDefault="00DF22AF">
            <w:pPr>
              <w:jc w:val="both"/>
            </w:pPr>
            <w:r>
              <w:t xml:space="preserve">(1)  comply with </w:t>
            </w:r>
            <w:r>
              <w:rPr>
                <w:u w:val="single"/>
              </w:rPr>
              <w:t>Chapter 469, Government Code</w:t>
            </w:r>
            <w:r>
              <w:t xml:space="preserve"> [</w:t>
            </w:r>
            <w:r>
              <w:rPr>
                <w:strike/>
              </w:rPr>
              <w:t>Article 9102, Revised Statutes</w:t>
            </w:r>
            <w:r>
              <w:t>];</w:t>
            </w:r>
          </w:p>
          <w:p w:rsidR="00651072" w:rsidRDefault="00DF22AF">
            <w:pPr>
              <w:jc w:val="both"/>
            </w:pPr>
            <w:r>
              <w:t>(2)  make reasonable accommodations in policies, practices, and procedures; or</w:t>
            </w:r>
          </w:p>
          <w:p w:rsidR="00651072" w:rsidRDefault="00DF22AF">
            <w:pPr>
              <w:jc w:val="both"/>
            </w:pPr>
            <w:r>
              <w:t>(3)  provide auxiliary aids and services necessary to allow the full use and enjoyment of the public facility.</w:t>
            </w:r>
          </w:p>
          <w:p w:rsidR="00651072" w:rsidRDefault="00DF22AF">
            <w:pPr>
              <w:jc w:val="both"/>
            </w:pPr>
            <w:r>
              <w:t xml:space="preserve">(h)  A person with a total or partial disability who has or obtains </w:t>
            </w:r>
            <w:r>
              <w:rPr>
                <w:u w:val="single"/>
              </w:rPr>
              <w:t>a service</w:t>
            </w:r>
            <w:r>
              <w:t xml:space="preserve"> [</w:t>
            </w:r>
            <w:r>
              <w:rPr>
                <w:strike/>
              </w:rPr>
              <w:t>an assistance</w:t>
            </w:r>
            <w:r>
              <w:t xml:space="preserve">] animal is entitled to full and equal access to all housing accommodations provided for in this section, and may not be required to pay extra compensation </w:t>
            </w:r>
            <w:r>
              <w:rPr>
                <w:u w:val="single"/>
              </w:rPr>
              <w:t>or make a deposit</w:t>
            </w:r>
            <w:r>
              <w:t xml:space="preserve"> for the animal but is liable for damages done to the premises by the animal </w:t>
            </w:r>
            <w:r>
              <w:rPr>
                <w:u w:val="single"/>
              </w:rPr>
              <w:t>except for reasonable wear and tear</w:t>
            </w:r>
            <w:r>
              <w:t>.</w:t>
            </w:r>
          </w:p>
          <w:p w:rsidR="00651072" w:rsidRDefault="00DF22AF">
            <w:pPr>
              <w:jc w:val="both"/>
            </w:pPr>
            <w:r>
              <w:t xml:space="preserve">(i)  </w:t>
            </w:r>
            <w:r>
              <w:rPr>
                <w:u w:val="single"/>
              </w:rPr>
              <w:t>A service</w:t>
            </w:r>
            <w:r>
              <w:t xml:space="preserve"> [</w:t>
            </w:r>
            <w:r>
              <w:rPr>
                <w:strike/>
              </w:rPr>
              <w:t>An assistance</w:t>
            </w:r>
            <w:r>
              <w:t xml:space="preserve">] animal in training shall not be denied admittance to any public facility when accompanied by an approved trainer </w:t>
            </w:r>
            <w:r w:rsidRPr="00DD02DF">
              <w:rPr>
                <w:highlight w:val="darkGray"/>
              </w:rPr>
              <w:t xml:space="preserve">who is an agent of an organization generally recognized by agencies involved in the rehabilitation of persons who are disabled as reputable and competent to provide training for assistance animals, </w:t>
            </w:r>
            <w:r w:rsidRPr="00DD02DF">
              <w:rPr>
                <w:highlight w:val="darkGray"/>
                <w:u w:val="single"/>
              </w:rPr>
              <w:t>or the animal's handler</w:t>
            </w:r>
            <w:r>
              <w:t xml:space="preserve"> [</w:t>
            </w:r>
            <w:r>
              <w:rPr>
                <w:strike/>
              </w:rPr>
              <w:t>and/or their handlers</w:t>
            </w:r>
            <w:r>
              <w:t>].  [FA2(2)]</w:t>
            </w:r>
          </w:p>
          <w:p w:rsidR="00651072" w:rsidRDefault="00DF22AF">
            <w:pPr>
              <w:jc w:val="both"/>
            </w:pPr>
            <w:r>
              <w:rPr>
                <w:u w:val="single"/>
              </w:rPr>
              <w:t>(k)  Except as provided by Subsection (l), a person is not entitled to make demands or inquiries relating to the qualifications or certifications of a service animal for purposes of admittance to a public facility except to determine the basic type of assistance provided by the service animal to a person with a disability.</w:t>
            </w:r>
          </w:p>
          <w:p w:rsidR="00651072" w:rsidRDefault="00DF22AF">
            <w:pPr>
              <w:jc w:val="both"/>
            </w:pPr>
            <w:r>
              <w:rPr>
                <w:u w:val="single"/>
              </w:rPr>
              <w:lastRenderedPageBreak/>
              <w:t>(l)  If a person's disability is not readily apparent, for purposes of admittance to a public facility with a service animal, a staff member or manager of the facility may inquire about:</w:t>
            </w:r>
          </w:p>
          <w:p w:rsidR="00651072" w:rsidRDefault="00DF22AF">
            <w:pPr>
              <w:jc w:val="both"/>
            </w:pPr>
            <w:r>
              <w:rPr>
                <w:u w:val="single"/>
              </w:rPr>
              <w:t>(1)  whether the service animal is required because the person has a disability; and</w:t>
            </w:r>
          </w:p>
          <w:p w:rsidR="00651072" w:rsidRDefault="00DF22AF">
            <w:pPr>
              <w:jc w:val="both"/>
            </w:pPr>
            <w:r>
              <w:rPr>
                <w:u w:val="single"/>
              </w:rPr>
              <w:t>(2)  what type of work or task the service animal is trained to perform.</w:t>
            </w:r>
          </w:p>
          <w:p w:rsidR="00651072" w:rsidRDefault="00651072">
            <w:pPr>
              <w:jc w:val="both"/>
            </w:pPr>
          </w:p>
        </w:tc>
        <w:tc>
          <w:tcPr>
            <w:tcW w:w="5760" w:type="dxa"/>
          </w:tcPr>
          <w:p w:rsidR="00651072" w:rsidRDefault="00651072">
            <w:pPr>
              <w:jc w:val="both"/>
            </w:pPr>
          </w:p>
        </w:tc>
      </w:tr>
      <w:tr w:rsidR="00651072">
        <w:tc>
          <w:tcPr>
            <w:tcW w:w="6473" w:type="dxa"/>
          </w:tcPr>
          <w:p w:rsidR="00651072" w:rsidRDefault="00DF22AF">
            <w:pPr>
              <w:jc w:val="both"/>
            </w:pPr>
            <w:r>
              <w:lastRenderedPageBreak/>
              <w:t>SECTION 4.  Section 121.004, Human Resources Code, is amended to read as follows:</w:t>
            </w:r>
          </w:p>
          <w:p w:rsidR="00651072" w:rsidRDefault="00DF22AF">
            <w:pPr>
              <w:jc w:val="both"/>
            </w:pPr>
            <w:r>
              <w:t xml:space="preserve">Sec. 121.004.  PENALTIES FOR AND DAMAGES RESULTING FROM DISCRIMINATION.  (a) A person, </w:t>
            </w:r>
            <w:r>
              <w:rPr>
                <w:u w:val="single"/>
              </w:rPr>
              <w:t>including a</w:t>
            </w:r>
            <w:r>
              <w:t xml:space="preserve"> firm, association, corporation, or other </w:t>
            </w:r>
            <w:r>
              <w:rPr>
                <w:u w:val="single"/>
              </w:rPr>
              <w:t>public or private</w:t>
            </w:r>
            <w:r>
              <w:t xml:space="preserve"> organization, or the agent of </w:t>
            </w:r>
            <w:r>
              <w:rPr>
                <w:u w:val="single"/>
              </w:rPr>
              <w:t>the</w:t>
            </w:r>
            <w:r>
              <w:t xml:space="preserve"> [</w:t>
            </w:r>
            <w:r>
              <w:rPr>
                <w:strike/>
              </w:rPr>
              <w:t>a</w:t>
            </w:r>
            <w:r>
              <w:t>] person, [</w:t>
            </w:r>
            <w:r>
              <w:rPr>
                <w:strike/>
              </w:rPr>
              <w:t>firm, association, corporation, or other organization</w:t>
            </w:r>
            <w:r>
              <w:t>] who violates a provision of Section 121.003 commits an offense.  An offense under this subsection is a misdemeanor punishable by</w:t>
            </w:r>
            <w:r>
              <w:rPr>
                <w:u w:val="single"/>
              </w:rPr>
              <w:t>:</w:t>
            </w:r>
          </w:p>
          <w:p w:rsidR="00651072" w:rsidRDefault="00DF22AF">
            <w:pPr>
              <w:jc w:val="both"/>
            </w:pPr>
            <w:r>
              <w:rPr>
                <w:u w:val="single"/>
              </w:rPr>
              <w:t>(1)</w:t>
            </w:r>
            <w:r>
              <w:t xml:space="preserve">  a fine of not [</w:t>
            </w:r>
            <w:r>
              <w:rPr>
                <w:strike/>
              </w:rPr>
              <w:t>less than $300 or</w:t>
            </w:r>
            <w:r>
              <w:t xml:space="preserve">] more than </w:t>
            </w:r>
            <w:r>
              <w:rPr>
                <w:u w:val="single"/>
              </w:rPr>
              <w:t>$300; and</w:t>
            </w:r>
          </w:p>
          <w:p w:rsidR="00651072" w:rsidRDefault="00DF22AF">
            <w:pPr>
              <w:jc w:val="both"/>
            </w:pPr>
            <w:r>
              <w:rPr>
                <w:u w:val="single"/>
              </w:rPr>
              <w:t>(2)  30 hours of community service to be performed for a governmental entity or nonprofit organization that primarily serves persons with visual impairments or other disabilities, or for another entity or organization at the discretion of the court, to be completed in not more than one year</w:t>
            </w:r>
            <w:r>
              <w:t xml:space="preserve"> [</w:t>
            </w:r>
            <w:r>
              <w:rPr>
                <w:strike/>
              </w:rPr>
              <w:t>$1,000</w:t>
            </w:r>
            <w:r>
              <w:t>].</w:t>
            </w:r>
          </w:p>
          <w:p w:rsidR="00651072" w:rsidRDefault="00DF22AF">
            <w:pPr>
              <w:jc w:val="both"/>
            </w:pPr>
            <w:r>
              <w:t>(b)  In addition to the penalty provided in Subsection (a) [</w:t>
            </w:r>
            <w:r>
              <w:rPr>
                <w:strike/>
              </w:rPr>
              <w:t>of this section</w:t>
            </w:r>
            <w:r>
              <w:t xml:space="preserve">], a person, </w:t>
            </w:r>
            <w:r>
              <w:rPr>
                <w:u w:val="single"/>
              </w:rPr>
              <w:t>including a</w:t>
            </w:r>
            <w:r>
              <w:t xml:space="preserve"> firm, association, corporation, or other </w:t>
            </w:r>
            <w:r>
              <w:rPr>
                <w:u w:val="single"/>
              </w:rPr>
              <w:t>public or private</w:t>
            </w:r>
            <w:r>
              <w:t xml:space="preserve"> organization, or the agent of </w:t>
            </w:r>
            <w:r>
              <w:rPr>
                <w:u w:val="single"/>
              </w:rPr>
              <w:t>the</w:t>
            </w:r>
            <w:r>
              <w:t xml:space="preserve"> [</w:t>
            </w:r>
            <w:r>
              <w:rPr>
                <w:strike/>
              </w:rPr>
              <w:t>a</w:t>
            </w:r>
            <w:r>
              <w:t>] person, [</w:t>
            </w:r>
            <w:r>
              <w:rPr>
                <w:strike/>
              </w:rPr>
              <w:t>firm, association, corporation, or other organization,</w:t>
            </w:r>
            <w:r>
              <w:t>] who violates the provisions of Section 121.003 [</w:t>
            </w:r>
            <w:r>
              <w:rPr>
                <w:strike/>
              </w:rPr>
              <w:t>of this chapter</w:t>
            </w:r>
            <w:r>
              <w:t xml:space="preserve">] is deemed to have deprived a person with a disability of his or her civil liberties.  The person with a disability deprived of his or her civil liberties may maintain a </w:t>
            </w:r>
            <w:r>
              <w:lastRenderedPageBreak/>
              <w:t xml:space="preserve">cause of action for damages in a court of competent jurisdiction, and there is a conclusive presumption of damages in the amount of at least </w:t>
            </w:r>
            <w:r>
              <w:rPr>
                <w:u w:val="single"/>
              </w:rPr>
              <w:t>$300</w:t>
            </w:r>
            <w:r>
              <w:t xml:space="preserve"> [</w:t>
            </w:r>
            <w:r>
              <w:rPr>
                <w:strike/>
              </w:rPr>
              <w:t>$100</w:t>
            </w:r>
            <w:r>
              <w:t>] to the person with a disability.</w:t>
            </w:r>
          </w:p>
          <w:p w:rsidR="00651072" w:rsidRDefault="00651072">
            <w:pPr>
              <w:jc w:val="both"/>
            </w:pPr>
          </w:p>
        </w:tc>
        <w:tc>
          <w:tcPr>
            <w:tcW w:w="6480" w:type="dxa"/>
          </w:tcPr>
          <w:p w:rsidR="00651072" w:rsidRDefault="00DF22AF">
            <w:pPr>
              <w:jc w:val="both"/>
            </w:pPr>
            <w:r>
              <w:lastRenderedPageBreak/>
              <w:t>SECTION 4. Same as House version.</w:t>
            </w:r>
          </w:p>
          <w:p w:rsidR="00651072" w:rsidRDefault="00651072">
            <w:pPr>
              <w:jc w:val="both"/>
            </w:pPr>
          </w:p>
          <w:p w:rsidR="00651072" w:rsidRDefault="00651072">
            <w:pPr>
              <w:jc w:val="both"/>
            </w:pPr>
          </w:p>
        </w:tc>
        <w:tc>
          <w:tcPr>
            <w:tcW w:w="5760" w:type="dxa"/>
          </w:tcPr>
          <w:p w:rsidR="00651072" w:rsidRDefault="00651072">
            <w:pPr>
              <w:jc w:val="both"/>
            </w:pPr>
          </w:p>
        </w:tc>
      </w:tr>
      <w:tr w:rsidR="00651072">
        <w:tc>
          <w:tcPr>
            <w:tcW w:w="6473" w:type="dxa"/>
          </w:tcPr>
          <w:p w:rsidR="00651072" w:rsidRDefault="00DF22AF">
            <w:pPr>
              <w:jc w:val="both"/>
            </w:pPr>
            <w:r>
              <w:lastRenderedPageBreak/>
              <w:t>SECTION 5.  Section 121.006(a), Human Resources Code, is amended to read as follows:</w:t>
            </w:r>
          </w:p>
          <w:p w:rsidR="00651072" w:rsidRDefault="00DF22AF">
            <w:pPr>
              <w:jc w:val="both"/>
            </w:pPr>
            <w:r>
              <w:t xml:space="preserve">(a)  A person who uses </w:t>
            </w:r>
            <w:r>
              <w:rPr>
                <w:u w:val="single"/>
              </w:rPr>
              <w:t>a service</w:t>
            </w:r>
            <w:r>
              <w:t xml:space="preserve"> [</w:t>
            </w:r>
            <w:r>
              <w:rPr>
                <w:strike/>
              </w:rPr>
              <w:t>an assistance</w:t>
            </w:r>
            <w:r>
              <w:t xml:space="preserve">] animal with a harness or leash of the type commonly used by persons with disabilities who use trained animals, in order to represent that his or her animal is a specially trained </w:t>
            </w:r>
            <w:r>
              <w:rPr>
                <w:u w:val="single"/>
              </w:rPr>
              <w:t>service</w:t>
            </w:r>
            <w:r>
              <w:t xml:space="preserve"> [</w:t>
            </w:r>
            <w:r>
              <w:rPr>
                <w:strike/>
              </w:rPr>
              <w:t>assistance</w:t>
            </w:r>
            <w:r>
              <w:t xml:space="preserve">] animal when training </w:t>
            </w:r>
            <w:r w:rsidRPr="00DD02DF">
              <w:rPr>
                <w:highlight w:val="darkGray"/>
              </w:rPr>
              <w:t>[</w:t>
            </w:r>
            <w:r w:rsidRPr="00DD02DF">
              <w:rPr>
                <w:strike/>
                <w:highlight w:val="darkGray"/>
              </w:rPr>
              <w:t>of the type described in Section 121.002(1)(B)</w:t>
            </w:r>
            <w:r>
              <w:rPr>
                <w:strike/>
              </w:rPr>
              <w:t xml:space="preserve"> of this chapter</w:t>
            </w:r>
            <w:r>
              <w:t>] has not in fact been provided, is guilty of a misdemeanor and on conviction shall be punished by</w:t>
            </w:r>
            <w:r>
              <w:rPr>
                <w:u w:val="single"/>
              </w:rPr>
              <w:t>:</w:t>
            </w:r>
          </w:p>
          <w:p w:rsidR="00651072" w:rsidRDefault="00DF22AF">
            <w:pPr>
              <w:jc w:val="both"/>
            </w:pPr>
            <w:r>
              <w:rPr>
                <w:u w:val="single"/>
              </w:rPr>
              <w:t>(1)</w:t>
            </w:r>
            <w:r>
              <w:t xml:space="preserve">  a fine of not more than </w:t>
            </w:r>
            <w:r>
              <w:rPr>
                <w:u w:val="single"/>
              </w:rPr>
              <w:t>$300; and</w:t>
            </w:r>
          </w:p>
          <w:p w:rsidR="00651072" w:rsidRDefault="00DF22AF">
            <w:pPr>
              <w:jc w:val="both"/>
            </w:pPr>
            <w:r>
              <w:rPr>
                <w:u w:val="single"/>
              </w:rPr>
              <w:t>(2)  30 hours of community service to be performed for a governmental entity or nonprofit organization that primarily serves persons with visual impairments or other disabilities, or for another entity or organization at the discretion of the court, to be completed in not more than one year</w:t>
            </w:r>
            <w:r>
              <w:t xml:space="preserve"> [</w:t>
            </w:r>
            <w:r>
              <w:rPr>
                <w:strike/>
              </w:rPr>
              <w:t>$200</w:t>
            </w:r>
            <w:r>
              <w:t>].</w:t>
            </w:r>
          </w:p>
          <w:p w:rsidR="00651072" w:rsidRDefault="00651072">
            <w:pPr>
              <w:jc w:val="both"/>
            </w:pPr>
          </w:p>
        </w:tc>
        <w:tc>
          <w:tcPr>
            <w:tcW w:w="6480" w:type="dxa"/>
          </w:tcPr>
          <w:p w:rsidR="00651072" w:rsidRDefault="00DF22AF">
            <w:pPr>
              <w:jc w:val="both"/>
            </w:pPr>
            <w:r>
              <w:t>SECTION 5.  Section 121.006(a), Human Resources Code, is amended to read as follows:</w:t>
            </w:r>
          </w:p>
          <w:p w:rsidR="00651072" w:rsidRDefault="00DF22AF">
            <w:pPr>
              <w:jc w:val="both"/>
            </w:pPr>
            <w:r>
              <w:t xml:space="preserve">(a)  A person who uses </w:t>
            </w:r>
            <w:r>
              <w:rPr>
                <w:u w:val="single"/>
              </w:rPr>
              <w:t>a service</w:t>
            </w:r>
            <w:r>
              <w:t xml:space="preserve"> [</w:t>
            </w:r>
            <w:r>
              <w:rPr>
                <w:strike/>
              </w:rPr>
              <w:t>an assistance</w:t>
            </w:r>
            <w:r>
              <w:t xml:space="preserve">] animal with a harness or leash of the type commonly used by persons with disabilities who use trained animals, in order to represent that his or her animal is a specially trained </w:t>
            </w:r>
            <w:r>
              <w:rPr>
                <w:u w:val="single"/>
              </w:rPr>
              <w:t>service</w:t>
            </w:r>
            <w:r>
              <w:t xml:space="preserve"> [</w:t>
            </w:r>
            <w:r>
              <w:rPr>
                <w:strike/>
              </w:rPr>
              <w:t>assistance</w:t>
            </w:r>
            <w:r>
              <w:t xml:space="preserve">] animal when training </w:t>
            </w:r>
            <w:r w:rsidRPr="00DD02DF">
              <w:rPr>
                <w:highlight w:val="darkGray"/>
              </w:rPr>
              <w:t>of the type described in Section 121.002(1)(B)</w:t>
            </w:r>
            <w:r w:rsidRPr="006B60E5">
              <w:t xml:space="preserve"> [</w:t>
            </w:r>
            <w:r>
              <w:rPr>
                <w:strike/>
              </w:rPr>
              <w:t>of this chapter</w:t>
            </w:r>
            <w:r>
              <w:t>] has not in fact been provided, is guilty of a misdemeanor and on conviction shall be punished by</w:t>
            </w:r>
            <w:r>
              <w:rPr>
                <w:u w:val="single"/>
              </w:rPr>
              <w:t>:</w:t>
            </w:r>
            <w:r>
              <w:t xml:space="preserve">  [FA2(3)]</w:t>
            </w:r>
          </w:p>
          <w:p w:rsidR="00651072" w:rsidRDefault="00DF22AF">
            <w:pPr>
              <w:jc w:val="both"/>
            </w:pPr>
            <w:r>
              <w:rPr>
                <w:u w:val="single"/>
              </w:rPr>
              <w:t>(1)</w:t>
            </w:r>
            <w:r>
              <w:t xml:space="preserve">  a fine of not more than </w:t>
            </w:r>
            <w:r>
              <w:rPr>
                <w:u w:val="single"/>
              </w:rPr>
              <w:t>$300; and</w:t>
            </w:r>
          </w:p>
          <w:p w:rsidR="00651072" w:rsidRDefault="00DF22AF">
            <w:pPr>
              <w:jc w:val="both"/>
            </w:pPr>
            <w:r>
              <w:rPr>
                <w:u w:val="single"/>
              </w:rPr>
              <w:t>(2)  30 hours of community service to be performed for a governmental entity or nonprofit organization that primarily serves persons with visual impairments or other disabilities, or for another entity or organization at the discretion of the court, to be completed in not more than one year</w:t>
            </w:r>
            <w:r>
              <w:t xml:space="preserve"> [</w:t>
            </w:r>
            <w:r>
              <w:rPr>
                <w:strike/>
              </w:rPr>
              <w:t>$200</w:t>
            </w:r>
            <w:r>
              <w:t>].</w:t>
            </w:r>
          </w:p>
          <w:p w:rsidR="00651072" w:rsidRDefault="00651072">
            <w:pPr>
              <w:jc w:val="both"/>
            </w:pPr>
          </w:p>
        </w:tc>
        <w:tc>
          <w:tcPr>
            <w:tcW w:w="5760" w:type="dxa"/>
          </w:tcPr>
          <w:p w:rsidR="00651072" w:rsidRDefault="00651072">
            <w:pPr>
              <w:jc w:val="both"/>
            </w:pPr>
          </w:p>
        </w:tc>
      </w:tr>
      <w:tr w:rsidR="00651072">
        <w:tc>
          <w:tcPr>
            <w:tcW w:w="6473" w:type="dxa"/>
          </w:tcPr>
          <w:p w:rsidR="00651072" w:rsidRDefault="00DF22AF">
            <w:pPr>
              <w:jc w:val="both"/>
            </w:pPr>
            <w:r>
              <w:t>SECTION 6.  Section 121.008, Human Resources Code, is amended to read as follows:</w:t>
            </w:r>
          </w:p>
          <w:p w:rsidR="00651072" w:rsidRDefault="00DF22AF">
            <w:pPr>
              <w:jc w:val="both"/>
            </w:pPr>
            <w:r>
              <w:t xml:space="preserve">Sec. 121.008.  DISSEMINATION OF INFORMATION RELATING TO PERSONS WITH DISABILITIES.  (a) To ensure maximum public awareness of the policies set forth in this chapter, the governor </w:t>
            </w:r>
            <w:r>
              <w:rPr>
                <w:u w:val="single"/>
              </w:rPr>
              <w:t>shall</w:t>
            </w:r>
            <w:r>
              <w:t xml:space="preserve"> [</w:t>
            </w:r>
            <w:r>
              <w:rPr>
                <w:strike/>
              </w:rPr>
              <w:t>may</w:t>
            </w:r>
            <w:r>
              <w:t xml:space="preserve">] issue a proclamation each year taking suitable public notice of October 15 as White Cane Safety </w:t>
            </w:r>
            <w:r>
              <w:rPr>
                <w:u w:val="single"/>
              </w:rPr>
              <w:t>and Service Animal Recognition</w:t>
            </w:r>
            <w:r>
              <w:t xml:space="preserve"> Day. The </w:t>
            </w:r>
            <w:r>
              <w:lastRenderedPageBreak/>
              <w:t xml:space="preserve">proclamation must contain appropriate comment about the significance of various devices </w:t>
            </w:r>
            <w:r>
              <w:rPr>
                <w:u w:val="single"/>
              </w:rPr>
              <w:t>and animals</w:t>
            </w:r>
            <w:r>
              <w:t xml:space="preserve"> used by persons with disabilities to assist them in traveling, and must call to the attention of the public the provisions of this chapter and of other laws relating to the safety and well-being of this state's citizens with disabilities.</w:t>
            </w:r>
          </w:p>
          <w:p w:rsidR="00651072" w:rsidRDefault="00DF22AF">
            <w:pPr>
              <w:jc w:val="both"/>
            </w:pPr>
            <w:r>
              <w:t xml:space="preserve">(b)  </w:t>
            </w:r>
            <w:r>
              <w:rPr>
                <w:u w:val="single"/>
              </w:rPr>
              <w:t>The comptroller, the secretary of state, and other state</w:t>
            </w:r>
            <w:r>
              <w:t xml:space="preserve"> [</w:t>
            </w:r>
            <w:r>
              <w:rPr>
                <w:strike/>
              </w:rPr>
              <w:t>State</w:t>
            </w:r>
            <w:r>
              <w:t xml:space="preserve">] agencies </w:t>
            </w:r>
            <w:r>
              <w:rPr>
                <w:u w:val="single"/>
              </w:rPr>
              <w:t>that</w:t>
            </w:r>
            <w:r>
              <w:t xml:space="preserve"> regularly </w:t>
            </w:r>
            <w:r>
              <w:rPr>
                <w:u w:val="single"/>
              </w:rPr>
              <w:t>mail</w:t>
            </w:r>
            <w:r>
              <w:t xml:space="preserve"> [</w:t>
            </w:r>
            <w:r>
              <w:rPr>
                <w:strike/>
              </w:rPr>
              <w:t>mailing</w:t>
            </w:r>
            <w:r>
              <w:t xml:space="preserve">] forms or information to significant numbers of public facilities </w:t>
            </w:r>
            <w:r>
              <w:rPr>
                <w:u w:val="single"/>
              </w:rPr>
              <w:t>and businesses</w:t>
            </w:r>
            <w:r>
              <w:t xml:space="preserve"> operating within the state shall cooperate with state agencies responsible for the rehabilitation of persons with disabilities by sending information about this chapter to those to whom regular mailings are sent.  The information, which must be sent </w:t>
            </w:r>
            <w:r>
              <w:rPr>
                <w:u w:val="single"/>
              </w:rPr>
              <w:t>at</w:t>
            </w:r>
            <w:r>
              <w:t xml:space="preserve"> [</w:t>
            </w:r>
            <w:r>
              <w:rPr>
                <w:strike/>
              </w:rPr>
              <w:t>only on</w:t>
            </w:r>
            <w:r>
              <w:t xml:space="preserve">] the request of state agencies responsible for the rehabilitation of persons with disabilities and </w:t>
            </w:r>
            <w:r>
              <w:rPr>
                <w:u w:val="single"/>
              </w:rPr>
              <w:t>at least</w:t>
            </w:r>
            <w:r>
              <w:t xml:space="preserve"> [</w:t>
            </w:r>
            <w:r>
              <w:rPr>
                <w:strike/>
              </w:rPr>
              <w:t>not more than</w:t>
            </w:r>
            <w:r>
              <w:t>] once each year, may be included in regular mailings or sent separately.  If sent separately, the cost of mailing is borne by the state rehabilitation agency or agencies requesting the mailing and, regardless of whether sent separately or as part of a regular mailing, the cost of preparing information about this chapter is borne by the state rehabilitation agency or agencies requesting distribution of this information.</w:t>
            </w:r>
          </w:p>
          <w:p w:rsidR="00651072" w:rsidRDefault="00651072">
            <w:pPr>
              <w:jc w:val="both"/>
            </w:pPr>
          </w:p>
        </w:tc>
        <w:tc>
          <w:tcPr>
            <w:tcW w:w="6480" w:type="dxa"/>
          </w:tcPr>
          <w:p w:rsidR="00651072" w:rsidRDefault="00DF22AF">
            <w:pPr>
              <w:jc w:val="both"/>
            </w:pPr>
            <w:r>
              <w:lastRenderedPageBreak/>
              <w:t>SECTION 6. Same as House version.</w:t>
            </w:r>
          </w:p>
          <w:p w:rsidR="00651072" w:rsidRDefault="00651072">
            <w:pPr>
              <w:jc w:val="both"/>
            </w:pPr>
          </w:p>
          <w:p w:rsidR="00651072" w:rsidRDefault="00651072">
            <w:pPr>
              <w:jc w:val="both"/>
            </w:pPr>
          </w:p>
        </w:tc>
        <w:tc>
          <w:tcPr>
            <w:tcW w:w="5760" w:type="dxa"/>
          </w:tcPr>
          <w:p w:rsidR="00651072" w:rsidRDefault="00651072">
            <w:pPr>
              <w:jc w:val="both"/>
            </w:pPr>
          </w:p>
        </w:tc>
      </w:tr>
      <w:tr w:rsidR="00651072">
        <w:tc>
          <w:tcPr>
            <w:tcW w:w="6473" w:type="dxa"/>
          </w:tcPr>
          <w:p w:rsidR="00651072" w:rsidRDefault="00DF22AF">
            <w:pPr>
              <w:jc w:val="both"/>
            </w:pPr>
            <w:r>
              <w:lastRenderedPageBreak/>
              <w:t xml:space="preserve">SECTION 7.  The changes in law made by this Act to Sections 121.004 and 121.006, Human Resources Code,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w:t>
            </w:r>
            <w:r>
              <w:lastRenderedPageBreak/>
              <w:t>committed before the effective date of this Act if any element of the offense occurred before that date.</w:t>
            </w:r>
          </w:p>
          <w:p w:rsidR="00651072" w:rsidRDefault="00651072">
            <w:pPr>
              <w:jc w:val="both"/>
            </w:pPr>
          </w:p>
        </w:tc>
        <w:tc>
          <w:tcPr>
            <w:tcW w:w="6480" w:type="dxa"/>
          </w:tcPr>
          <w:p w:rsidR="00651072" w:rsidRDefault="00DF22AF">
            <w:pPr>
              <w:jc w:val="both"/>
            </w:pPr>
            <w:r>
              <w:lastRenderedPageBreak/>
              <w:t>SECTION 7. Same as House version.</w:t>
            </w:r>
          </w:p>
          <w:p w:rsidR="00651072" w:rsidRDefault="00651072">
            <w:pPr>
              <w:jc w:val="both"/>
            </w:pPr>
          </w:p>
          <w:p w:rsidR="00651072" w:rsidRDefault="00651072">
            <w:pPr>
              <w:jc w:val="both"/>
            </w:pPr>
          </w:p>
        </w:tc>
        <w:tc>
          <w:tcPr>
            <w:tcW w:w="5760" w:type="dxa"/>
          </w:tcPr>
          <w:p w:rsidR="00651072" w:rsidRDefault="00651072">
            <w:pPr>
              <w:jc w:val="both"/>
            </w:pPr>
          </w:p>
        </w:tc>
      </w:tr>
      <w:tr w:rsidR="00651072">
        <w:tc>
          <w:tcPr>
            <w:tcW w:w="6473" w:type="dxa"/>
          </w:tcPr>
          <w:p w:rsidR="00651072" w:rsidRDefault="00DF22AF">
            <w:pPr>
              <w:jc w:val="both"/>
            </w:pPr>
            <w:r>
              <w:lastRenderedPageBreak/>
              <w:t>SECTION 8.  This Act takes effect January 1, 2014.</w:t>
            </w:r>
          </w:p>
          <w:p w:rsidR="00651072" w:rsidRDefault="00651072">
            <w:pPr>
              <w:jc w:val="both"/>
            </w:pPr>
          </w:p>
        </w:tc>
        <w:tc>
          <w:tcPr>
            <w:tcW w:w="6480" w:type="dxa"/>
          </w:tcPr>
          <w:p w:rsidR="00651072" w:rsidRDefault="00DF22AF">
            <w:pPr>
              <w:jc w:val="both"/>
            </w:pPr>
            <w:r>
              <w:t>SECTION 8. Same as House version.</w:t>
            </w:r>
          </w:p>
          <w:p w:rsidR="00651072" w:rsidRDefault="00651072">
            <w:pPr>
              <w:jc w:val="both"/>
            </w:pPr>
          </w:p>
          <w:p w:rsidR="00651072" w:rsidRDefault="00651072">
            <w:pPr>
              <w:jc w:val="both"/>
            </w:pPr>
          </w:p>
        </w:tc>
        <w:tc>
          <w:tcPr>
            <w:tcW w:w="5760" w:type="dxa"/>
          </w:tcPr>
          <w:p w:rsidR="00651072" w:rsidRDefault="00651072">
            <w:pPr>
              <w:jc w:val="both"/>
            </w:pPr>
          </w:p>
        </w:tc>
      </w:tr>
    </w:tbl>
    <w:p w:rsidR="00652808" w:rsidRDefault="00652808"/>
    <w:sectPr w:rsidR="00652808" w:rsidSect="0065107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DF" w:rsidRDefault="00DD02DF" w:rsidP="00651072">
      <w:r>
        <w:separator/>
      </w:r>
    </w:p>
  </w:endnote>
  <w:endnote w:type="continuationSeparator" w:id="0">
    <w:p w:rsidR="00DD02DF" w:rsidRDefault="00DD02DF" w:rsidP="0065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79" w:rsidRDefault="00890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72" w:rsidRDefault="00E22DD5">
    <w:pPr>
      <w:tabs>
        <w:tab w:val="center" w:pos="9360"/>
        <w:tab w:val="right" w:pos="18720"/>
      </w:tabs>
    </w:pPr>
    <w:fldSimple w:instr=" DOCPROPERTY  CCRF  \* MERGEFORMAT ">
      <w:r w:rsidR="00952DD1">
        <w:t xml:space="preserve"> </w:t>
      </w:r>
    </w:fldSimple>
    <w:r w:rsidR="00DF22AF">
      <w:tab/>
    </w:r>
    <w:r w:rsidR="00651072">
      <w:fldChar w:fldCharType="begin"/>
    </w:r>
    <w:r w:rsidR="00DF22AF">
      <w:instrText xml:space="preserve"> PAGE </w:instrText>
    </w:r>
    <w:r w:rsidR="00651072">
      <w:fldChar w:fldCharType="separate"/>
    </w:r>
    <w:r w:rsidR="00E642F6">
      <w:rPr>
        <w:noProof/>
      </w:rPr>
      <w:t>8</w:t>
    </w:r>
    <w:r w:rsidR="00651072">
      <w:fldChar w:fldCharType="end"/>
    </w:r>
    <w:r w:rsidR="00DF22A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79" w:rsidRDefault="0089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DF" w:rsidRDefault="00DD02DF" w:rsidP="00651072">
      <w:r>
        <w:separator/>
      </w:r>
    </w:p>
  </w:footnote>
  <w:footnote w:type="continuationSeparator" w:id="0">
    <w:p w:rsidR="00DD02DF" w:rsidRDefault="00DD02DF" w:rsidP="0065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79" w:rsidRDefault="00890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79" w:rsidRDefault="00890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79" w:rsidRDefault="00890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72"/>
    <w:rsid w:val="001569C2"/>
    <w:rsid w:val="00221454"/>
    <w:rsid w:val="00651072"/>
    <w:rsid w:val="00652808"/>
    <w:rsid w:val="006B60E5"/>
    <w:rsid w:val="00890079"/>
    <w:rsid w:val="00952DD1"/>
    <w:rsid w:val="00B17164"/>
    <w:rsid w:val="00DD02DF"/>
    <w:rsid w:val="00DF22AF"/>
    <w:rsid w:val="00E22DD5"/>
    <w:rsid w:val="00E642F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079"/>
    <w:pPr>
      <w:tabs>
        <w:tab w:val="center" w:pos="4680"/>
        <w:tab w:val="right" w:pos="9360"/>
      </w:tabs>
    </w:pPr>
  </w:style>
  <w:style w:type="character" w:customStyle="1" w:styleId="HeaderChar">
    <w:name w:val="Header Char"/>
    <w:link w:val="Header"/>
    <w:uiPriority w:val="99"/>
    <w:rsid w:val="00890079"/>
    <w:rPr>
      <w:sz w:val="22"/>
    </w:rPr>
  </w:style>
  <w:style w:type="paragraph" w:styleId="Footer">
    <w:name w:val="footer"/>
    <w:basedOn w:val="Normal"/>
    <w:link w:val="FooterChar"/>
    <w:uiPriority w:val="99"/>
    <w:unhideWhenUsed/>
    <w:rsid w:val="00890079"/>
    <w:pPr>
      <w:tabs>
        <w:tab w:val="center" w:pos="4680"/>
        <w:tab w:val="right" w:pos="9360"/>
      </w:tabs>
    </w:pPr>
  </w:style>
  <w:style w:type="character" w:customStyle="1" w:styleId="FooterChar">
    <w:name w:val="Footer Char"/>
    <w:link w:val="Footer"/>
    <w:uiPriority w:val="99"/>
    <w:rsid w:val="00890079"/>
    <w:rPr>
      <w:sz w:val="22"/>
    </w:rPr>
  </w:style>
  <w:style w:type="paragraph" w:styleId="BalloonText">
    <w:name w:val="Balloon Text"/>
    <w:basedOn w:val="Normal"/>
    <w:link w:val="BalloonTextChar"/>
    <w:uiPriority w:val="99"/>
    <w:semiHidden/>
    <w:unhideWhenUsed/>
    <w:rsid w:val="00E22DD5"/>
    <w:rPr>
      <w:rFonts w:ascii="Tahoma" w:hAnsi="Tahoma" w:cs="Tahoma"/>
      <w:sz w:val="16"/>
      <w:szCs w:val="16"/>
    </w:rPr>
  </w:style>
  <w:style w:type="character" w:customStyle="1" w:styleId="BalloonTextChar">
    <w:name w:val="Balloon Text Char"/>
    <w:link w:val="BalloonText"/>
    <w:uiPriority w:val="99"/>
    <w:semiHidden/>
    <w:rsid w:val="00E22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079"/>
    <w:pPr>
      <w:tabs>
        <w:tab w:val="center" w:pos="4680"/>
        <w:tab w:val="right" w:pos="9360"/>
      </w:tabs>
    </w:pPr>
  </w:style>
  <w:style w:type="character" w:customStyle="1" w:styleId="HeaderChar">
    <w:name w:val="Header Char"/>
    <w:link w:val="Header"/>
    <w:uiPriority w:val="99"/>
    <w:rsid w:val="00890079"/>
    <w:rPr>
      <w:sz w:val="22"/>
    </w:rPr>
  </w:style>
  <w:style w:type="paragraph" w:styleId="Footer">
    <w:name w:val="footer"/>
    <w:basedOn w:val="Normal"/>
    <w:link w:val="FooterChar"/>
    <w:uiPriority w:val="99"/>
    <w:unhideWhenUsed/>
    <w:rsid w:val="00890079"/>
    <w:pPr>
      <w:tabs>
        <w:tab w:val="center" w:pos="4680"/>
        <w:tab w:val="right" w:pos="9360"/>
      </w:tabs>
    </w:pPr>
  </w:style>
  <w:style w:type="character" w:customStyle="1" w:styleId="FooterChar">
    <w:name w:val="Footer Char"/>
    <w:link w:val="Footer"/>
    <w:uiPriority w:val="99"/>
    <w:rsid w:val="00890079"/>
    <w:rPr>
      <w:sz w:val="22"/>
    </w:rPr>
  </w:style>
  <w:style w:type="paragraph" w:styleId="BalloonText">
    <w:name w:val="Balloon Text"/>
    <w:basedOn w:val="Normal"/>
    <w:link w:val="BalloonTextChar"/>
    <w:uiPriority w:val="99"/>
    <w:semiHidden/>
    <w:unhideWhenUsed/>
    <w:rsid w:val="00E22DD5"/>
    <w:rPr>
      <w:rFonts w:ascii="Tahoma" w:hAnsi="Tahoma" w:cs="Tahoma"/>
      <w:sz w:val="16"/>
      <w:szCs w:val="16"/>
    </w:rPr>
  </w:style>
  <w:style w:type="character" w:customStyle="1" w:styleId="BalloonTextChar">
    <w:name w:val="Balloon Text Char"/>
    <w:link w:val="BalloonText"/>
    <w:uiPriority w:val="99"/>
    <w:semiHidden/>
    <w:rsid w:val="00E22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8</Pages>
  <Words>2833</Words>
  <Characters>16149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HB489-SAA</vt:lpstr>
    </vt:vector>
  </TitlesOfParts>
  <Company>Texas Legislative Council</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HB489-SAA</dc:title>
  <dc:creator>YES</dc:creator>
  <cp:lastModifiedBy>YES</cp:lastModifiedBy>
  <cp:revision>2</cp:revision>
  <cp:lastPrinted>2013-05-22T22:26:00Z</cp:lastPrinted>
  <dcterms:created xsi:type="dcterms:W3CDTF">2013-05-22T23:56:00Z</dcterms:created>
  <dcterms:modified xsi:type="dcterms:W3CDTF">2013-05-22T23:56:00Z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