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0F" w:rsidRDefault="0068450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D45AF44DACA40FE9C14B26E3F45893A"/>
          </w:placeholder>
        </w:sdtPr>
        <w:sdtContent>
          <w:r w:rsidRPr="005C2A78">
            <w:rPr>
              <w:rFonts w:cs="Times New Roman"/>
              <w:b/>
              <w:szCs w:val="24"/>
              <w:u w:val="single"/>
            </w:rPr>
            <w:t>BILL ANALYSIS</w:t>
          </w:r>
        </w:sdtContent>
      </w:sdt>
    </w:p>
    <w:p w:rsidR="0068450F" w:rsidRPr="00585C31" w:rsidRDefault="0068450F" w:rsidP="000F1DF9">
      <w:pPr>
        <w:spacing w:after="0" w:line="240" w:lineRule="auto"/>
        <w:rPr>
          <w:rFonts w:cs="Times New Roman"/>
          <w:szCs w:val="24"/>
        </w:rPr>
      </w:pPr>
    </w:p>
    <w:p w:rsidR="0068450F" w:rsidRPr="00585C31" w:rsidRDefault="0068450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8450F" w:rsidTr="000F1DF9">
        <w:tc>
          <w:tcPr>
            <w:tcW w:w="2718" w:type="dxa"/>
          </w:tcPr>
          <w:p w:rsidR="0068450F" w:rsidRPr="005C2A78" w:rsidRDefault="0068450F" w:rsidP="006D756B">
            <w:pPr>
              <w:rPr>
                <w:rFonts w:cs="Times New Roman"/>
                <w:szCs w:val="24"/>
              </w:rPr>
            </w:pPr>
            <w:sdt>
              <w:sdtPr>
                <w:rPr>
                  <w:rFonts w:cs="Times New Roman"/>
                  <w:szCs w:val="24"/>
                </w:rPr>
                <w:alias w:val="Agency Title"/>
                <w:tag w:val="AgencyTitleContentControl"/>
                <w:id w:val="1920747753"/>
                <w:lock w:val="sdtContentLocked"/>
                <w:placeholder>
                  <w:docPart w:val="B443E89561FE4192853627BFEFC64CE4"/>
                </w:placeholder>
              </w:sdtPr>
              <w:sdtEndPr>
                <w:rPr>
                  <w:rFonts w:cstheme="minorBidi"/>
                  <w:szCs w:val="22"/>
                </w:rPr>
              </w:sdtEndPr>
              <w:sdtContent>
                <w:r>
                  <w:rPr>
                    <w:rFonts w:cs="Times New Roman"/>
                    <w:szCs w:val="24"/>
                  </w:rPr>
                  <w:t>Senate Research Center</w:t>
                </w:r>
              </w:sdtContent>
            </w:sdt>
          </w:p>
        </w:tc>
        <w:tc>
          <w:tcPr>
            <w:tcW w:w="6858" w:type="dxa"/>
          </w:tcPr>
          <w:p w:rsidR="0068450F" w:rsidRPr="00FF6471" w:rsidRDefault="0068450F" w:rsidP="000F1DF9">
            <w:pPr>
              <w:jc w:val="right"/>
              <w:rPr>
                <w:rFonts w:cs="Times New Roman"/>
                <w:szCs w:val="24"/>
              </w:rPr>
            </w:pPr>
            <w:sdt>
              <w:sdtPr>
                <w:rPr>
                  <w:rFonts w:cs="Times New Roman"/>
                  <w:szCs w:val="24"/>
                </w:rPr>
                <w:alias w:val="Bill Number"/>
                <w:tag w:val="BillNumberOne"/>
                <w:id w:val="-410784069"/>
                <w:lock w:val="sdtContentLocked"/>
                <w:placeholder>
                  <w:docPart w:val="C0F143837C4D4BD088C0230CE21B41A8"/>
                </w:placeholder>
              </w:sdtPr>
              <w:sdtContent>
                <w:r>
                  <w:rPr>
                    <w:rFonts w:cs="Times New Roman"/>
                    <w:szCs w:val="24"/>
                  </w:rPr>
                  <w:t>S.B. 6</w:t>
                </w:r>
              </w:sdtContent>
            </w:sdt>
          </w:p>
        </w:tc>
      </w:tr>
      <w:tr w:rsidR="0068450F" w:rsidTr="000F1DF9">
        <w:sdt>
          <w:sdtPr>
            <w:rPr>
              <w:rFonts w:cs="Times New Roman"/>
              <w:szCs w:val="24"/>
            </w:rPr>
            <w:alias w:val="TLCNumber"/>
            <w:tag w:val="TLCNumber"/>
            <w:id w:val="-542600604"/>
            <w:lock w:val="sdtLocked"/>
            <w:placeholder>
              <w:docPart w:val="2F7310E1DC13425B834EA565D9307545"/>
            </w:placeholder>
            <w:showingPlcHdr/>
          </w:sdtPr>
          <w:sdtContent>
            <w:tc>
              <w:tcPr>
                <w:tcW w:w="2718" w:type="dxa"/>
              </w:tcPr>
              <w:p w:rsidR="0068450F" w:rsidRPr="000F1DF9" w:rsidRDefault="0068450F" w:rsidP="00107CBD">
                <w:pPr>
                  <w:rPr>
                    <w:rFonts w:cs="Times New Roman"/>
                    <w:szCs w:val="24"/>
                  </w:rPr>
                </w:pPr>
              </w:p>
            </w:tc>
          </w:sdtContent>
        </w:sdt>
        <w:tc>
          <w:tcPr>
            <w:tcW w:w="6858" w:type="dxa"/>
          </w:tcPr>
          <w:p w:rsidR="0068450F" w:rsidRPr="005C2A78" w:rsidRDefault="0068450F" w:rsidP="006D756B">
            <w:pPr>
              <w:jc w:val="right"/>
              <w:rPr>
                <w:rFonts w:cs="Times New Roman"/>
                <w:szCs w:val="24"/>
              </w:rPr>
            </w:pPr>
            <w:sdt>
              <w:sdtPr>
                <w:rPr>
                  <w:rFonts w:cs="Times New Roman"/>
                  <w:szCs w:val="24"/>
                </w:rPr>
                <w:alias w:val="Author Label"/>
                <w:tag w:val="By"/>
                <w:id w:val="72399597"/>
                <w:lock w:val="sdtLocked"/>
                <w:placeholder>
                  <w:docPart w:val="C10ACD0F7EFE42ECBFC625B909589EF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FB83AFA309E45AFB0523EF05CE730FC"/>
                </w:placeholder>
              </w:sdtPr>
              <w:sdtContent>
                <w:r>
                  <w:rPr>
                    <w:rFonts w:cs="Times New Roman"/>
                    <w:szCs w:val="24"/>
                  </w:rPr>
                  <w:t>Campbell et al.</w:t>
                </w:r>
              </w:sdtContent>
            </w:sdt>
            <w:sdt>
              <w:sdtPr>
                <w:rPr>
                  <w:rFonts w:cs="Times New Roman"/>
                  <w:szCs w:val="24"/>
                </w:rPr>
                <w:alias w:val="Sponsor"/>
                <w:tag w:val="Sponsor"/>
                <w:id w:val="-2039656131"/>
                <w:lock w:val="sdtContentLocked"/>
                <w:placeholder>
                  <w:docPart w:val="5955FF15FCB1453F86B3FBABF44B1FC5"/>
                </w:placeholder>
                <w:showingPlcHdr/>
              </w:sdtPr>
              <w:sdtContent/>
            </w:sdt>
          </w:p>
        </w:tc>
      </w:tr>
      <w:tr w:rsidR="0068450F" w:rsidTr="000F1DF9">
        <w:tc>
          <w:tcPr>
            <w:tcW w:w="2718" w:type="dxa"/>
          </w:tcPr>
          <w:p w:rsidR="0068450F" w:rsidRPr="00BC7495" w:rsidRDefault="0068450F" w:rsidP="000F1DF9">
            <w:pPr>
              <w:rPr>
                <w:rFonts w:cs="Times New Roman"/>
                <w:szCs w:val="24"/>
              </w:rPr>
            </w:pPr>
          </w:p>
        </w:tc>
        <w:sdt>
          <w:sdtPr>
            <w:rPr>
              <w:rFonts w:cs="Times New Roman"/>
              <w:szCs w:val="24"/>
            </w:rPr>
            <w:alias w:val="Committee"/>
            <w:tag w:val="Committee"/>
            <w:id w:val="1914272295"/>
            <w:lock w:val="sdtContentLocked"/>
            <w:placeholder>
              <w:docPart w:val="CD2C0A73CD2D477A87B5B066978F90DE"/>
            </w:placeholder>
          </w:sdtPr>
          <w:sdtContent>
            <w:tc>
              <w:tcPr>
                <w:tcW w:w="6858" w:type="dxa"/>
              </w:tcPr>
              <w:p w:rsidR="0068450F" w:rsidRPr="00FF6471" w:rsidRDefault="0068450F" w:rsidP="000F1DF9">
                <w:pPr>
                  <w:jc w:val="right"/>
                  <w:rPr>
                    <w:rFonts w:cs="Times New Roman"/>
                    <w:szCs w:val="24"/>
                  </w:rPr>
                </w:pPr>
                <w:r>
                  <w:rPr>
                    <w:rFonts w:cs="Times New Roman"/>
                    <w:szCs w:val="24"/>
                  </w:rPr>
                  <w:t>State Affairs</w:t>
                </w:r>
              </w:p>
            </w:tc>
          </w:sdtContent>
        </w:sdt>
      </w:tr>
      <w:tr w:rsidR="0068450F" w:rsidTr="000F1DF9">
        <w:tc>
          <w:tcPr>
            <w:tcW w:w="2718" w:type="dxa"/>
          </w:tcPr>
          <w:p w:rsidR="0068450F" w:rsidRPr="00BC7495" w:rsidRDefault="0068450F" w:rsidP="000F1DF9">
            <w:pPr>
              <w:rPr>
                <w:rFonts w:cs="Times New Roman"/>
                <w:szCs w:val="24"/>
              </w:rPr>
            </w:pPr>
          </w:p>
        </w:tc>
        <w:sdt>
          <w:sdtPr>
            <w:rPr>
              <w:rFonts w:cs="Times New Roman"/>
              <w:szCs w:val="24"/>
            </w:rPr>
            <w:alias w:val="Date"/>
            <w:tag w:val="DateContentControl"/>
            <w:id w:val="1178081906"/>
            <w:lock w:val="sdtLocked"/>
            <w:placeholder>
              <w:docPart w:val="6B31D0E55A4444D296BDDF30CEBBB4AD"/>
            </w:placeholder>
            <w:date w:fullDate="2017-09-01T00:00:00Z">
              <w:dateFormat w:val="M/d/yyyy"/>
              <w:lid w:val="en-US"/>
              <w:storeMappedDataAs w:val="dateTime"/>
              <w:calendar w:val="gregorian"/>
            </w:date>
          </w:sdtPr>
          <w:sdtContent>
            <w:tc>
              <w:tcPr>
                <w:tcW w:w="6858" w:type="dxa"/>
              </w:tcPr>
              <w:p w:rsidR="0068450F" w:rsidRPr="00FF6471" w:rsidRDefault="0068450F" w:rsidP="000F1DF9">
                <w:pPr>
                  <w:jc w:val="right"/>
                  <w:rPr>
                    <w:rFonts w:cs="Times New Roman"/>
                    <w:szCs w:val="24"/>
                  </w:rPr>
                </w:pPr>
                <w:r>
                  <w:rPr>
                    <w:rFonts w:cs="Times New Roman"/>
                    <w:szCs w:val="24"/>
                  </w:rPr>
                  <w:t>9/1/2017</w:t>
                </w:r>
              </w:p>
            </w:tc>
          </w:sdtContent>
        </w:sdt>
      </w:tr>
      <w:tr w:rsidR="0068450F" w:rsidTr="000F1DF9">
        <w:tc>
          <w:tcPr>
            <w:tcW w:w="2718" w:type="dxa"/>
          </w:tcPr>
          <w:p w:rsidR="0068450F" w:rsidRPr="00BC7495" w:rsidRDefault="0068450F" w:rsidP="000F1DF9">
            <w:pPr>
              <w:rPr>
                <w:rFonts w:cs="Times New Roman"/>
                <w:szCs w:val="24"/>
              </w:rPr>
            </w:pPr>
          </w:p>
        </w:tc>
        <w:sdt>
          <w:sdtPr>
            <w:rPr>
              <w:rFonts w:cs="Times New Roman"/>
              <w:szCs w:val="24"/>
            </w:rPr>
            <w:alias w:val="BA Version"/>
            <w:tag w:val="BAVersion"/>
            <w:id w:val="-1685590809"/>
            <w:lock w:val="sdtContentLocked"/>
            <w:placeholder>
              <w:docPart w:val="9A5E17041AFD40F892DDA6B025011833"/>
            </w:placeholder>
          </w:sdtPr>
          <w:sdtContent>
            <w:tc>
              <w:tcPr>
                <w:tcW w:w="6858" w:type="dxa"/>
              </w:tcPr>
              <w:p w:rsidR="0068450F" w:rsidRPr="00FF6471" w:rsidRDefault="0068450F" w:rsidP="000F1DF9">
                <w:pPr>
                  <w:jc w:val="right"/>
                  <w:rPr>
                    <w:rFonts w:cs="Times New Roman"/>
                    <w:szCs w:val="24"/>
                  </w:rPr>
                </w:pPr>
                <w:r>
                  <w:rPr>
                    <w:rFonts w:cs="Times New Roman"/>
                    <w:szCs w:val="24"/>
                  </w:rPr>
                  <w:t>Enrolled</w:t>
                </w:r>
              </w:p>
            </w:tc>
          </w:sdtContent>
        </w:sdt>
      </w:tr>
    </w:tbl>
    <w:p w:rsidR="0068450F" w:rsidRPr="00FF6471" w:rsidRDefault="0068450F" w:rsidP="000F1DF9">
      <w:pPr>
        <w:spacing w:after="0" w:line="240" w:lineRule="auto"/>
        <w:rPr>
          <w:rFonts w:cs="Times New Roman"/>
          <w:szCs w:val="24"/>
        </w:rPr>
      </w:pPr>
    </w:p>
    <w:p w:rsidR="0068450F" w:rsidRPr="00FF6471" w:rsidRDefault="0068450F" w:rsidP="000F1DF9">
      <w:pPr>
        <w:spacing w:after="0" w:line="240" w:lineRule="auto"/>
        <w:rPr>
          <w:rFonts w:cs="Times New Roman"/>
          <w:szCs w:val="24"/>
        </w:rPr>
      </w:pPr>
    </w:p>
    <w:p w:rsidR="0068450F" w:rsidRPr="00FF6471" w:rsidRDefault="0068450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D4F1990F8584F48BEB8337E2CAA48EF"/>
        </w:placeholder>
      </w:sdtPr>
      <w:sdtContent>
        <w:p w:rsidR="0068450F" w:rsidRDefault="0068450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0721FDF2FFC49DC9A4252496425F8DA"/>
        </w:placeholder>
      </w:sdtPr>
      <w:sdtContent>
        <w:p w:rsidR="0068450F" w:rsidRDefault="0068450F" w:rsidP="00890D5D">
          <w:pPr>
            <w:pStyle w:val="NormalWeb"/>
            <w:spacing w:before="0" w:beforeAutospacing="0" w:after="0" w:afterAutospacing="0"/>
            <w:jc w:val="both"/>
            <w:divId w:val="555162659"/>
            <w:rPr>
              <w:rFonts w:eastAsia="Times New Roman" w:cstheme="minorBidi"/>
              <w:bCs/>
              <w:szCs w:val="22"/>
            </w:rPr>
          </w:pPr>
        </w:p>
        <w:p w:rsidR="0068450F" w:rsidRDefault="0068450F" w:rsidP="00890D5D">
          <w:pPr>
            <w:pStyle w:val="NormalWeb"/>
            <w:spacing w:before="0" w:beforeAutospacing="0" w:after="0" w:afterAutospacing="0"/>
            <w:jc w:val="both"/>
            <w:divId w:val="555162659"/>
            <w:rPr>
              <w:color w:val="000000"/>
            </w:rPr>
          </w:pPr>
          <w:r w:rsidRPr="00107CBD">
            <w:rPr>
              <w:color w:val="000000"/>
            </w:rPr>
            <w:t>Currently, municipal annexation is a cumbersome and involunta</w:t>
          </w:r>
          <w:r>
            <w:rPr>
              <w:color w:val="000000"/>
            </w:rPr>
            <w:t>ry process that can last up to four</w:t>
          </w:r>
          <w:r w:rsidRPr="00107CBD">
            <w:rPr>
              <w:color w:val="000000"/>
            </w:rPr>
            <w:t xml:space="preserve"> years</w:t>
          </w:r>
          <w:r>
            <w:rPr>
              <w:color w:val="000000"/>
            </w:rPr>
            <w:t>,</w:t>
          </w:r>
          <w:r w:rsidRPr="00107CBD">
            <w:rPr>
              <w:color w:val="000000"/>
            </w:rPr>
            <w:t xml:space="preserve"> with limited input from property owners living in areas proposed for annexation. Under current law, many cities annex areas simply to boost their tax base while ignoring and passing over poorer areas in desperate need of city services. Other areas are annexed for limited purposes, meaning residents must follow city ordinances and sometimes even pay city taxes despite living outside the municipality and having no elected representation.</w:t>
          </w:r>
        </w:p>
        <w:p w:rsidR="0068450F" w:rsidRPr="00107CBD" w:rsidRDefault="0068450F" w:rsidP="00890D5D">
          <w:pPr>
            <w:pStyle w:val="NormalWeb"/>
            <w:spacing w:before="0" w:beforeAutospacing="0" w:after="0" w:afterAutospacing="0"/>
            <w:jc w:val="both"/>
            <w:divId w:val="555162659"/>
            <w:rPr>
              <w:color w:val="000000"/>
            </w:rPr>
          </w:pPr>
        </w:p>
        <w:p w:rsidR="0068450F" w:rsidRPr="00107CBD" w:rsidRDefault="0068450F" w:rsidP="00890D5D">
          <w:pPr>
            <w:pStyle w:val="NormalWeb"/>
            <w:spacing w:before="0" w:beforeAutospacing="0" w:after="0" w:afterAutospacing="0"/>
            <w:jc w:val="both"/>
            <w:divId w:val="555162659"/>
            <w:rPr>
              <w:color w:val="000000"/>
            </w:rPr>
          </w:pPr>
          <w:r w:rsidRPr="00107CBD">
            <w:rPr>
              <w:color w:val="000000"/>
            </w:rPr>
            <w:t>S</w:t>
          </w:r>
          <w:r>
            <w:rPr>
              <w:color w:val="000000"/>
            </w:rPr>
            <w:t>.</w:t>
          </w:r>
          <w:r w:rsidRPr="00107CBD">
            <w:rPr>
              <w:color w:val="000000"/>
            </w:rPr>
            <w:t>B</w:t>
          </w:r>
          <w:r>
            <w:rPr>
              <w:color w:val="000000"/>
            </w:rPr>
            <w:t>.</w:t>
          </w:r>
          <w:r w:rsidRPr="00107CBD">
            <w:rPr>
              <w:color w:val="000000"/>
            </w:rPr>
            <w:t xml:space="preserve"> 6, the Municipal Annexation Right to Vote Act, addresses these issues by making the municipal annex</w:t>
          </w:r>
          <w:r>
            <w:rPr>
              <w:color w:val="000000"/>
            </w:rPr>
            <w:t>ation process more democratic—</w:t>
          </w:r>
          <w:r w:rsidRPr="00107CBD">
            <w:rPr>
              <w:color w:val="000000"/>
            </w:rPr>
            <w:t>requiring consent by the residents being annexed through either an election or petition process when the city is located in a county with a population of 500,000 or more. Additionally, S</w:t>
          </w:r>
          <w:r>
            <w:rPr>
              <w:color w:val="000000"/>
            </w:rPr>
            <w:t>.</w:t>
          </w:r>
          <w:r w:rsidRPr="00107CBD">
            <w:rPr>
              <w:color w:val="000000"/>
            </w:rPr>
            <w:t>B</w:t>
          </w:r>
          <w:r>
            <w:rPr>
              <w:color w:val="000000"/>
            </w:rPr>
            <w:t>.</w:t>
          </w:r>
          <w:r w:rsidRPr="00107CBD">
            <w:rPr>
              <w:color w:val="000000"/>
            </w:rPr>
            <w:t xml:space="preserve"> 6 reduces bureaucracy to expedite voluntary annexation when cities and land owners can agree on services.</w:t>
          </w:r>
        </w:p>
        <w:p w:rsidR="0068450F" w:rsidRPr="00D70925" w:rsidRDefault="0068450F" w:rsidP="00890D5D">
          <w:pPr>
            <w:spacing w:after="0" w:line="240" w:lineRule="auto"/>
            <w:jc w:val="both"/>
            <w:rPr>
              <w:rFonts w:eastAsia="Times New Roman" w:cs="Times New Roman"/>
              <w:bCs/>
              <w:szCs w:val="24"/>
            </w:rPr>
          </w:pPr>
        </w:p>
      </w:sdtContent>
    </w:sdt>
    <w:p w:rsidR="0068450F" w:rsidRPr="00BC492C" w:rsidRDefault="0068450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 </w:t>
      </w:r>
      <w:bookmarkStart w:id="1" w:name="AmendsCurrentLaw"/>
      <w:bookmarkEnd w:id="1"/>
      <w:r>
        <w:rPr>
          <w:rFonts w:cs="Times New Roman"/>
          <w:szCs w:val="24"/>
        </w:rPr>
        <w:t>amends current law relating to municipal annexation.</w:t>
      </w:r>
    </w:p>
    <w:p w:rsidR="0068450F" w:rsidRPr="00640E93" w:rsidRDefault="0068450F" w:rsidP="000F1DF9">
      <w:pPr>
        <w:spacing w:after="0" w:line="240" w:lineRule="auto"/>
        <w:jc w:val="both"/>
        <w:rPr>
          <w:rFonts w:eastAsia="Times New Roman" w:cs="Times New Roman"/>
          <w:szCs w:val="24"/>
        </w:rPr>
      </w:pPr>
    </w:p>
    <w:p w:rsidR="0068450F" w:rsidRPr="005C2A78" w:rsidRDefault="0068450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5E84FB2E10F4C969B943AB0D8FC35FE"/>
          </w:placeholder>
        </w:sdtPr>
        <w:sdtContent>
          <w:r>
            <w:rPr>
              <w:rFonts w:eastAsia="Times New Roman" w:cs="Times New Roman"/>
              <w:b/>
              <w:szCs w:val="24"/>
              <w:u w:val="single"/>
            </w:rPr>
            <w:t>RULEMAKING AUTHORITY</w:t>
          </w:r>
        </w:sdtContent>
      </w:sdt>
    </w:p>
    <w:p w:rsidR="0068450F" w:rsidRPr="006529C4" w:rsidRDefault="0068450F" w:rsidP="00774EC7">
      <w:pPr>
        <w:spacing w:after="0" w:line="240" w:lineRule="auto"/>
        <w:jc w:val="both"/>
        <w:rPr>
          <w:rFonts w:cs="Times New Roman"/>
          <w:szCs w:val="24"/>
        </w:rPr>
      </w:pPr>
    </w:p>
    <w:p w:rsidR="0068450F" w:rsidRPr="006529C4" w:rsidRDefault="0068450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8450F" w:rsidRPr="006529C4" w:rsidRDefault="0068450F" w:rsidP="00774EC7">
      <w:pPr>
        <w:spacing w:after="0" w:line="240" w:lineRule="auto"/>
        <w:jc w:val="both"/>
        <w:rPr>
          <w:rFonts w:cs="Times New Roman"/>
          <w:szCs w:val="24"/>
        </w:rPr>
      </w:pPr>
    </w:p>
    <w:p w:rsidR="0068450F" w:rsidRPr="005C2A78" w:rsidRDefault="0068450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2B35C6AECC14939870E793573A3B074"/>
          </w:placeholder>
        </w:sdtPr>
        <w:sdtContent>
          <w:r>
            <w:rPr>
              <w:rFonts w:eastAsia="Times New Roman" w:cs="Times New Roman"/>
              <w:b/>
              <w:szCs w:val="24"/>
              <w:u w:val="single"/>
            </w:rPr>
            <w:t>SECTION BY SECTION ANALYSIS</w:t>
          </w:r>
        </w:sdtContent>
      </w:sdt>
    </w:p>
    <w:p w:rsidR="0068450F" w:rsidRPr="005C2A78" w:rsidRDefault="0068450F" w:rsidP="000F1DF9">
      <w:pPr>
        <w:spacing w:after="0" w:line="240" w:lineRule="auto"/>
        <w:jc w:val="both"/>
        <w:rPr>
          <w:rFonts w:eastAsia="Times New Roman" w:cs="Times New Roman"/>
          <w:szCs w:val="24"/>
        </w:rPr>
      </w:pPr>
    </w:p>
    <w:p w:rsidR="0068450F" w:rsidRDefault="0068450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43.001, Local Government Code, as follows: </w:t>
      </w:r>
    </w:p>
    <w:p w:rsidR="0068450F" w:rsidRDefault="0068450F" w:rsidP="000F1DF9">
      <w:pPr>
        <w:spacing w:after="0" w:line="240" w:lineRule="auto"/>
        <w:jc w:val="both"/>
        <w:rPr>
          <w:rFonts w:eastAsia="Times New Roman" w:cs="Times New Roman"/>
          <w:szCs w:val="24"/>
        </w:rPr>
      </w:pPr>
    </w:p>
    <w:p w:rsidR="0068450F" w:rsidRPr="005C2A78" w:rsidRDefault="0068450F" w:rsidP="00640E93">
      <w:pPr>
        <w:spacing w:after="0" w:line="240" w:lineRule="auto"/>
        <w:ind w:left="720"/>
        <w:jc w:val="both"/>
        <w:rPr>
          <w:rFonts w:eastAsia="Times New Roman" w:cs="Times New Roman"/>
          <w:szCs w:val="24"/>
        </w:rPr>
      </w:pPr>
      <w:r>
        <w:rPr>
          <w:rFonts w:eastAsia="Times New Roman" w:cs="Times New Roman"/>
          <w:szCs w:val="24"/>
        </w:rPr>
        <w:t xml:space="preserve">Sec. 43.001. New heading: DEFINITIONS. Defines “tier 1 county,” “tier 2 county,” “tier 1 municipality,” and “tier 2 municipality” and makes nonsubstantive changes. </w:t>
      </w:r>
    </w:p>
    <w:p w:rsidR="0068450F" w:rsidRPr="005C2A78" w:rsidRDefault="0068450F" w:rsidP="000F1DF9">
      <w:pPr>
        <w:spacing w:after="0" w:line="240" w:lineRule="auto"/>
        <w:jc w:val="both"/>
        <w:rPr>
          <w:rFonts w:eastAsia="Times New Roman" w:cs="Times New Roman"/>
          <w:szCs w:val="24"/>
        </w:rPr>
      </w:pPr>
    </w:p>
    <w:p w:rsidR="0068450F" w:rsidRPr="005C2A78" w:rsidRDefault="0068450F" w:rsidP="00DD190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43.002, Local Government Code, by adding Subsection (e), to prohibit a municipality, notwithstanding Subsection (c) (relating to permitting a municipality to impose certain regulations) and until the 20th anniversary of the date of the annexation of an area that includes a permanent retail structure, from prohibiting a person from continuing to use the structure for the indoor seasonal sale of retail goods if the structure meets certain criteria.  </w:t>
      </w:r>
    </w:p>
    <w:p w:rsidR="0068450F" w:rsidRPr="005C2A78" w:rsidRDefault="0068450F" w:rsidP="000F1DF9">
      <w:pPr>
        <w:spacing w:after="0" w:line="240" w:lineRule="auto"/>
        <w:jc w:val="both"/>
        <w:rPr>
          <w:rFonts w:eastAsia="Times New Roman" w:cs="Times New Roman"/>
          <w:szCs w:val="24"/>
        </w:rPr>
      </w:pPr>
    </w:p>
    <w:p w:rsidR="0068450F" w:rsidRDefault="0068450F" w:rsidP="00640E9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Transfers Section 43.021, Local Government Code, to Subchapter A, Chapter 43, Local Government Code, redesignates it as Section 43.003, Local Government Code, and amends it, to authorize a home-rule municipality to take certain actions according to rules as may be provided by the charter of the municipality and not inconsistent with the requirements, rather than the procedural rules, prescribed by this chapter (Municipal Annexation). </w:t>
      </w:r>
    </w:p>
    <w:p w:rsidR="0068450F" w:rsidRDefault="0068450F" w:rsidP="00640E93">
      <w:pPr>
        <w:spacing w:after="0" w:line="240" w:lineRule="auto"/>
        <w:jc w:val="both"/>
        <w:rPr>
          <w:rFonts w:eastAsia="Times New Roman" w:cs="Times New Roman"/>
          <w:szCs w:val="24"/>
        </w:rPr>
      </w:pPr>
    </w:p>
    <w:p w:rsidR="0068450F" w:rsidRDefault="0068450F" w:rsidP="00640E93">
      <w:pPr>
        <w:spacing w:after="0" w:line="240" w:lineRule="auto"/>
        <w:jc w:val="both"/>
        <w:rPr>
          <w:rFonts w:eastAsia="Times New Roman" w:cs="Times New Roman"/>
          <w:szCs w:val="24"/>
        </w:rPr>
      </w:pPr>
      <w:r>
        <w:rPr>
          <w:rFonts w:eastAsia="Times New Roman" w:cs="Times New Roman"/>
          <w:szCs w:val="24"/>
        </w:rPr>
        <w:t xml:space="preserve">SECTION 4. Amends Chapter 43, Local Government Code, by adding Subchapter A-1, as follows: </w:t>
      </w:r>
    </w:p>
    <w:p w:rsidR="0068450F" w:rsidRDefault="0068450F" w:rsidP="00640E93">
      <w:pPr>
        <w:spacing w:after="0" w:line="240" w:lineRule="auto"/>
        <w:jc w:val="both"/>
        <w:rPr>
          <w:rFonts w:eastAsia="Times New Roman" w:cs="Times New Roman"/>
          <w:szCs w:val="24"/>
        </w:rPr>
      </w:pPr>
    </w:p>
    <w:p w:rsidR="0068450F" w:rsidRPr="00640E93" w:rsidRDefault="0068450F" w:rsidP="00640E93">
      <w:pPr>
        <w:spacing w:after="0" w:line="240" w:lineRule="auto"/>
        <w:jc w:val="center"/>
        <w:rPr>
          <w:rFonts w:eastAsia="Times New Roman" w:cs="Times New Roman"/>
          <w:szCs w:val="24"/>
        </w:rPr>
      </w:pPr>
      <w:r w:rsidRPr="00640E93">
        <w:rPr>
          <w:rFonts w:eastAsia="Times New Roman" w:cs="Times New Roman"/>
          <w:szCs w:val="24"/>
        </w:rPr>
        <w:t>SUBCHAPTER A-1. GENERAL AUTHORITY TO ANNEX</w:t>
      </w:r>
    </w:p>
    <w:p w:rsidR="0068450F" w:rsidRPr="00640E93" w:rsidRDefault="0068450F" w:rsidP="00640E93">
      <w:pPr>
        <w:spacing w:after="0" w:line="240" w:lineRule="auto"/>
        <w:jc w:val="both"/>
        <w:rPr>
          <w:rFonts w:eastAsia="Times New Roman" w:cs="Times New Roman"/>
          <w:szCs w:val="24"/>
        </w:rPr>
      </w:pPr>
    </w:p>
    <w:p w:rsidR="0068450F" w:rsidRPr="00640E93" w:rsidRDefault="0068450F" w:rsidP="00640E93">
      <w:pPr>
        <w:spacing w:after="0" w:line="240" w:lineRule="auto"/>
        <w:ind w:left="720"/>
        <w:jc w:val="both"/>
        <w:rPr>
          <w:rFonts w:eastAsia="Times New Roman" w:cs="Times New Roman"/>
          <w:szCs w:val="24"/>
        </w:rPr>
      </w:pPr>
      <w:r>
        <w:rPr>
          <w:rFonts w:eastAsia="Times New Roman" w:cs="Times New Roman"/>
          <w:szCs w:val="24"/>
        </w:rPr>
        <w:t xml:space="preserve">Sec. 43.011. APPLICABILITY. Provides that this subchapter applies to a tier 1 municipality and, </w:t>
      </w:r>
      <w:r w:rsidRPr="00640E93">
        <w:rPr>
          <w:rFonts w:eastAsia="Times New Roman" w:cs="Times New Roman"/>
          <w:szCs w:val="24"/>
        </w:rPr>
        <w:t xml:space="preserve">notwithstanding Subchapter C-4 or C-5, </w:t>
      </w:r>
      <w:r>
        <w:rPr>
          <w:rFonts w:eastAsia="Times New Roman" w:cs="Times New Roman"/>
          <w:szCs w:val="24"/>
        </w:rPr>
        <w:t xml:space="preserve">which are added by this Act, </w:t>
      </w:r>
      <w:r w:rsidRPr="00640E93">
        <w:rPr>
          <w:rFonts w:eastAsia="Times New Roman" w:cs="Times New Roman"/>
          <w:szCs w:val="24"/>
        </w:rPr>
        <w:t xml:space="preserve">a tier 2 municipality. </w:t>
      </w:r>
    </w:p>
    <w:p w:rsidR="0068450F" w:rsidRPr="00640E93" w:rsidRDefault="0068450F" w:rsidP="00640E93">
      <w:pPr>
        <w:spacing w:after="0" w:line="240" w:lineRule="auto"/>
        <w:jc w:val="both"/>
        <w:rPr>
          <w:rFonts w:eastAsia="Times New Roman" w:cs="Times New Roman"/>
          <w:szCs w:val="24"/>
        </w:rPr>
      </w:pPr>
    </w:p>
    <w:p w:rsidR="0068450F" w:rsidRPr="00640E93" w:rsidRDefault="0068450F" w:rsidP="00640E93">
      <w:pPr>
        <w:spacing w:after="0" w:line="240" w:lineRule="auto"/>
        <w:ind w:left="720"/>
        <w:jc w:val="both"/>
        <w:rPr>
          <w:rFonts w:eastAsia="Times New Roman" w:cs="Times New Roman"/>
          <w:szCs w:val="24"/>
        </w:rPr>
      </w:pPr>
      <w:r>
        <w:rPr>
          <w:rFonts w:eastAsia="Times New Roman" w:cs="Times New Roman"/>
          <w:szCs w:val="24"/>
        </w:rPr>
        <w:t xml:space="preserve">Sec. 43.0115. </w:t>
      </w:r>
      <w:r w:rsidRPr="00640E93">
        <w:rPr>
          <w:rFonts w:eastAsia="Times New Roman" w:cs="Times New Roman"/>
          <w:szCs w:val="24"/>
        </w:rPr>
        <w:t>AUTHORITY OF CERTAIN MUNICIP</w:t>
      </w:r>
      <w:r>
        <w:rPr>
          <w:rFonts w:eastAsia="Times New Roman" w:cs="Times New Roman"/>
          <w:szCs w:val="24"/>
        </w:rPr>
        <w:t>ALITIES TO ANNEX ENCLAVES. (a) Provides that t</w:t>
      </w:r>
      <w:r w:rsidRPr="00640E93">
        <w:rPr>
          <w:rFonts w:eastAsia="Times New Roman" w:cs="Times New Roman"/>
          <w:szCs w:val="24"/>
        </w:rPr>
        <w:t xml:space="preserve">his section applies only to a municipality that: </w:t>
      </w:r>
    </w:p>
    <w:p w:rsidR="0068450F" w:rsidRPr="00640E93" w:rsidRDefault="0068450F" w:rsidP="00640E93">
      <w:pPr>
        <w:spacing w:after="0" w:line="240" w:lineRule="auto"/>
        <w:jc w:val="both"/>
        <w:rPr>
          <w:rFonts w:eastAsia="Times New Roman" w:cs="Times New Roman"/>
          <w:szCs w:val="24"/>
        </w:rPr>
      </w:pPr>
    </w:p>
    <w:p w:rsidR="0068450F" w:rsidRPr="00640E93" w:rsidRDefault="0068450F" w:rsidP="00640E93">
      <w:pPr>
        <w:spacing w:after="0" w:line="240" w:lineRule="auto"/>
        <w:ind w:left="2160"/>
        <w:jc w:val="both"/>
        <w:rPr>
          <w:rFonts w:eastAsia="Times New Roman" w:cs="Times New Roman"/>
          <w:szCs w:val="24"/>
        </w:rPr>
      </w:pPr>
      <w:r>
        <w:rPr>
          <w:rFonts w:eastAsia="Times New Roman" w:cs="Times New Roman"/>
          <w:szCs w:val="24"/>
        </w:rPr>
        <w:t>(1)</w:t>
      </w:r>
      <w:r w:rsidRPr="00640E93">
        <w:rPr>
          <w:rFonts w:eastAsia="Times New Roman" w:cs="Times New Roman"/>
          <w:szCs w:val="24"/>
        </w:rPr>
        <w:t xml:space="preserve"> is wholly or partly located in a county in which a majority of the population of two or more municipalities, each with a population of 300,000 or more, are located; and </w:t>
      </w:r>
    </w:p>
    <w:p w:rsidR="0068450F" w:rsidRPr="00640E93" w:rsidRDefault="0068450F" w:rsidP="00640E93">
      <w:pPr>
        <w:spacing w:after="0" w:line="240" w:lineRule="auto"/>
        <w:ind w:left="2160"/>
        <w:jc w:val="both"/>
        <w:rPr>
          <w:rFonts w:eastAsia="Times New Roman" w:cs="Times New Roman"/>
          <w:szCs w:val="24"/>
        </w:rPr>
      </w:pPr>
    </w:p>
    <w:p w:rsidR="0068450F" w:rsidRPr="00640E93" w:rsidRDefault="0068450F" w:rsidP="00640E93">
      <w:pPr>
        <w:spacing w:after="0" w:line="240" w:lineRule="auto"/>
        <w:ind w:left="2160"/>
        <w:jc w:val="both"/>
        <w:rPr>
          <w:rFonts w:eastAsia="Times New Roman" w:cs="Times New Roman"/>
          <w:szCs w:val="24"/>
        </w:rPr>
      </w:pPr>
      <w:r>
        <w:rPr>
          <w:rFonts w:eastAsia="Times New Roman" w:cs="Times New Roman"/>
          <w:szCs w:val="24"/>
        </w:rPr>
        <w:t xml:space="preserve">(2) </w:t>
      </w:r>
      <w:r w:rsidRPr="00640E93">
        <w:rPr>
          <w:rFonts w:eastAsia="Times New Roman" w:cs="Times New Roman"/>
          <w:szCs w:val="24"/>
        </w:rPr>
        <w:t xml:space="preserve">proposes to annex </w:t>
      </w:r>
      <w:r>
        <w:rPr>
          <w:rFonts w:eastAsia="Times New Roman" w:cs="Times New Roman"/>
          <w:szCs w:val="24"/>
        </w:rPr>
        <w:t xml:space="preserve">a certain area. </w:t>
      </w:r>
      <w:r w:rsidRPr="00640E93">
        <w:rPr>
          <w:rFonts w:eastAsia="Times New Roman" w:cs="Times New Roman"/>
          <w:szCs w:val="24"/>
        </w:rPr>
        <w:t xml:space="preserve">  </w:t>
      </w:r>
    </w:p>
    <w:p w:rsidR="0068450F" w:rsidRPr="00640E93" w:rsidRDefault="0068450F" w:rsidP="00640E93">
      <w:pPr>
        <w:spacing w:after="0" w:line="240" w:lineRule="auto"/>
        <w:jc w:val="both"/>
        <w:rPr>
          <w:rFonts w:eastAsia="Times New Roman" w:cs="Times New Roman"/>
          <w:szCs w:val="24"/>
        </w:rPr>
      </w:pPr>
    </w:p>
    <w:p w:rsidR="0068450F" w:rsidRPr="00640E93" w:rsidRDefault="0068450F" w:rsidP="00640E93">
      <w:pPr>
        <w:spacing w:after="0" w:line="240" w:lineRule="auto"/>
        <w:ind w:left="1440"/>
        <w:jc w:val="both"/>
        <w:rPr>
          <w:rFonts w:eastAsia="Times New Roman" w:cs="Times New Roman"/>
          <w:szCs w:val="24"/>
        </w:rPr>
      </w:pPr>
      <w:r>
        <w:rPr>
          <w:rFonts w:eastAsia="Times New Roman" w:cs="Times New Roman"/>
          <w:szCs w:val="24"/>
        </w:rPr>
        <w:t xml:space="preserve">(b) Authorizes </w:t>
      </w:r>
      <w:r w:rsidRPr="00640E93">
        <w:rPr>
          <w:rFonts w:eastAsia="Times New Roman" w:cs="Times New Roman"/>
          <w:szCs w:val="24"/>
        </w:rPr>
        <w:t>the governing body</w:t>
      </w:r>
      <w:r>
        <w:rPr>
          <w:rFonts w:eastAsia="Times New Roman" w:cs="Times New Roman"/>
          <w:szCs w:val="24"/>
        </w:rPr>
        <w:t xml:space="preserve"> of a municipality by ordinance, n</w:t>
      </w:r>
      <w:r w:rsidRPr="00640E93">
        <w:rPr>
          <w:rFonts w:eastAsia="Times New Roman" w:cs="Times New Roman"/>
          <w:szCs w:val="24"/>
        </w:rPr>
        <w:t xml:space="preserve">otwithstanding any other law, </w:t>
      </w:r>
      <w:r>
        <w:rPr>
          <w:rFonts w:eastAsia="Times New Roman" w:cs="Times New Roman"/>
          <w:szCs w:val="24"/>
        </w:rPr>
        <w:t xml:space="preserve">to </w:t>
      </w:r>
      <w:r w:rsidRPr="00640E93">
        <w:rPr>
          <w:rFonts w:eastAsia="Times New Roman" w:cs="Times New Roman"/>
          <w:szCs w:val="24"/>
        </w:rPr>
        <w:t xml:space="preserve">annex an area without the consent of any of the residents of, voters of, or owners of land in the area under the procedures prescribed by Subchapter C-1. </w:t>
      </w:r>
    </w:p>
    <w:p w:rsidR="0068450F" w:rsidRPr="00640E93" w:rsidRDefault="0068450F" w:rsidP="00640E93">
      <w:pPr>
        <w:spacing w:after="0" w:line="240" w:lineRule="auto"/>
        <w:jc w:val="both"/>
        <w:rPr>
          <w:rFonts w:eastAsia="Times New Roman" w:cs="Times New Roman"/>
          <w:szCs w:val="24"/>
        </w:rPr>
      </w:pPr>
    </w:p>
    <w:p w:rsidR="0068450F" w:rsidRDefault="0068450F" w:rsidP="00640E93">
      <w:pPr>
        <w:spacing w:after="0" w:line="240" w:lineRule="auto"/>
        <w:ind w:left="720"/>
        <w:jc w:val="both"/>
        <w:rPr>
          <w:rFonts w:eastAsia="Times New Roman" w:cs="Times New Roman"/>
          <w:szCs w:val="24"/>
        </w:rPr>
      </w:pPr>
      <w:r>
        <w:rPr>
          <w:rFonts w:eastAsia="Times New Roman" w:cs="Times New Roman"/>
          <w:szCs w:val="24"/>
        </w:rPr>
        <w:t xml:space="preserve">Sec. 43.0116. </w:t>
      </w:r>
      <w:r w:rsidRPr="00640E93">
        <w:rPr>
          <w:rFonts w:eastAsia="Times New Roman" w:cs="Times New Roman"/>
          <w:szCs w:val="24"/>
        </w:rPr>
        <w:t xml:space="preserve">AUTHORITY OF MUNICIPALITY </w:t>
      </w:r>
      <w:r>
        <w:rPr>
          <w:rFonts w:eastAsia="Times New Roman" w:cs="Times New Roman"/>
          <w:szCs w:val="24"/>
        </w:rPr>
        <w:t>TO ANNEX INDUSTRIAL DISTRICTS. (a) Authorizes a municipality, n</w:t>
      </w:r>
      <w:r w:rsidRPr="00640E93">
        <w:rPr>
          <w:rFonts w:eastAsia="Times New Roman" w:cs="Times New Roman"/>
          <w:szCs w:val="24"/>
        </w:rPr>
        <w:t>otwithstanding any other law</w:t>
      </w:r>
      <w:r>
        <w:rPr>
          <w:rFonts w:eastAsia="Times New Roman" w:cs="Times New Roman"/>
          <w:szCs w:val="24"/>
        </w:rPr>
        <w:t xml:space="preserve"> and subject to Subsection (b)</w:t>
      </w:r>
      <w:r w:rsidRPr="00640E93">
        <w:rPr>
          <w:rFonts w:eastAsia="Times New Roman" w:cs="Times New Roman"/>
          <w:szCs w:val="24"/>
        </w:rPr>
        <w:t xml:space="preserve">, </w:t>
      </w:r>
      <w:r>
        <w:rPr>
          <w:rFonts w:eastAsia="Times New Roman" w:cs="Times New Roman"/>
          <w:szCs w:val="24"/>
        </w:rPr>
        <w:t>to</w:t>
      </w:r>
      <w:r w:rsidRPr="00640E93">
        <w:rPr>
          <w:rFonts w:eastAsia="Times New Roman" w:cs="Times New Roman"/>
          <w:szCs w:val="24"/>
        </w:rPr>
        <w:t xml:space="preserve"> annex all or part of the area located in an industrial district designated by the governing body of the municipality under Section 42.044</w:t>
      </w:r>
      <w:r>
        <w:rPr>
          <w:rFonts w:eastAsia="Times New Roman" w:cs="Times New Roman"/>
          <w:szCs w:val="24"/>
        </w:rPr>
        <w:t xml:space="preserve"> (Creation of Industrial District in Extraterritorial Jurisdiction)</w:t>
      </w:r>
      <w:r w:rsidRPr="00640E93">
        <w:rPr>
          <w:rFonts w:eastAsia="Times New Roman" w:cs="Times New Roman"/>
          <w:szCs w:val="24"/>
        </w:rPr>
        <w:t xml:space="preserve"> under the requirements applicable to a tier 1 municipality. </w:t>
      </w:r>
    </w:p>
    <w:p w:rsidR="0068450F" w:rsidRDefault="0068450F" w:rsidP="00640E93">
      <w:pPr>
        <w:spacing w:after="0" w:line="240" w:lineRule="auto"/>
        <w:ind w:left="720"/>
        <w:jc w:val="both"/>
        <w:rPr>
          <w:rFonts w:eastAsia="Times New Roman" w:cs="Times New Roman"/>
          <w:szCs w:val="24"/>
        </w:rPr>
      </w:pPr>
    </w:p>
    <w:p w:rsidR="0068450F" w:rsidRPr="00640E93" w:rsidRDefault="0068450F" w:rsidP="00107CBD">
      <w:pPr>
        <w:spacing w:after="0" w:line="240" w:lineRule="auto"/>
        <w:ind w:left="1440"/>
        <w:jc w:val="both"/>
        <w:rPr>
          <w:rFonts w:eastAsia="Times New Roman" w:cs="Times New Roman"/>
          <w:szCs w:val="24"/>
        </w:rPr>
      </w:pPr>
      <w:r>
        <w:rPr>
          <w:rFonts w:eastAsia="Times New Roman" w:cs="Times New Roman"/>
          <w:szCs w:val="24"/>
        </w:rPr>
        <w:t xml:space="preserve">(b) Authorizes a municipality that proposes to annex an area located in an industrial district subject to a contract described by Section 42.044(c) (relating to authorizing the governing body to make written contracts with owners of land in the industrial district for certain purposes) to initiate the annexation only on or after the date the contract expires, including any period renewing or extending the contract, or as provided by the contract. </w:t>
      </w:r>
    </w:p>
    <w:p w:rsidR="0068450F" w:rsidRPr="00640E93" w:rsidRDefault="0068450F" w:rsidP="00640E93">
      <w:pPr>
        <w:spacing w:after="0" w:line="240" w:lineRule="auto"/>
        <w:jc w:val="both"/>
        <w:rPr>
          <w:rFonts w:eastAsia="Times New Roman" w:cs="Times New Roman"/>
          <w:szCs w:val="24"/>
        </w:rPr>
      </w:pPr>
    </w:p>
    <w:p w:rsidR="0068450F" w:rsidRPr="00640E93" w:rsidRDefault="0068450F" w:rsidP="00640E93">
      <w:pPr>
        <w:spacing w:after="0" w:line="240" w:lineRule="auto"/>
        <w:ind w:left="720"/>
        <w:jc w:val="both"/>
        <w:rPr>
          <w:rFonts w:eastAsia="Times New Roman" w:cs="Times New Roman"/>
          <w:szCs w:val="24"/>
        </w:rPr>
      </w:pPr>
      <w:r>
        <w:rPr>
          <w:rFonts w:eastAsia="Times New Roman" w:cs="Times New Roman"/>
          <w:szCs w:val="24"/>
        </w:rPr>
        <w:t xml:space="preserve">Sec. 43.0117. </w:t>
      </w:r>
      <w:r w:rsidRPr="00640E93">
        <w:rPr>
          <w:rFonts w:eastAsia="Times New Roman" w:cs="Times New Roman"/>
          <w:szCs w:val="24"/>
        </w:rPr>
        <w:t>AUTHORITY OF MUNICIPALITY TO</w:t>
      </w:r>
      <w:r>
        <w:rPr>
          <w:rFonts w:eastAsia="Times New Roman" w:cs="Times New Roman"/>
          <w:szCs w:val="24"/>
        </w:rPr>
        <w:t xml:space="preserve"> ANNEX AREA NEAR MILITARY BASE. </w:t>
      </w:r>
      <w:r w:rsidRPr="00640E93">
        <w:rPr>
          <w:rFonts w:eastAsia="Times New Roman" w:cs="Times New Roman"/>
          <w:szCs w:val="24"/>
        </w:rPr>
        <w:t xml:space="preserve">(a) </w:t>
      </w:r>
      <w:r>
        <w:rPr>
          <w:rFonts w:eastAsia="Times New Roman" w:cs="Times New Roman"/>
          <w:szCs w:val="24"/>
        </w:rPr>
        <w:t xml:space="preserve">Defines “military base.” </w:t>
      </w:r>
      <w:r w:rsidRPr="00640E93">
        <w:rPr>
          <w:rFonts w:eastAsia="Times New Roman" w:cs="Times New Roman"/>
          <w:szCs w:val="24"/>
        </w:rPr>
        <w:t xml:space="preserve"> </w:t>
      </w:r>
    </w:p>
    <w:p w:rsidR="0068450F" w:rsidRPr="00640E93" w:rsidRDefault="0068450F" w:rsidP="00640E93">
      <w:pPr>
        <w:spacing w:after="0" w:line="240" w:lineRule="auto"/>
        <w:jc w:val="both"/>
        <w:rPr>
          <w:rFonts w:eastAsia="Times New Roman" w:cs="Times New Roman"/>
          <w:szCs w:val="24"/>
        </w:rPr>
      </w:pPr>
    </w:p>
    <w:p w:rsidR="0068450F" w:rsidRDefault="0068450F" w:rsidP="00640E93">
      <w:pPr>
        <w:spacing w:after="0" w:line="240" w:lineRule="auto"/>
        <w:ind w:left="1440"/>
        <w:jc w:val="both"/>
        <w:rPr>
          <w:rFonts w:eastAsia="Times New Roman" w:cs="Times New Roman"/>
          <w:szCs w:val="24"/>
        </w:rPr>
      </w:pPr>
      <w:r>
        <w:rPr>
          <w:rFonts w:eastAsia="Times New Roman" w:cs="Times New Roman"/>
          <w:szCs w:val="24"/>
        </w:rPr>
        <w:t>(b) Authorizes a municipality to</w:t>
      </w:r>
      <w:r w:rsidRPr="00107CBD">
        <w:rPr>
          <w:rFonts w:eastAsia="Times New Roman" w:cs="Times New Roman"/>
          <w:szCs w:val="24"/>
        </w:rPr>
        <w:t xml:space="preserve"> annex for full or limited purposes, under the annexation provisions applicable to that municipality under this chapter, any part of the area located within five miles of the boundary of a military base in which an active training program</w:t>
      </w:r>
      <w:r>
        <w:rPr>
          <w:rFonts w:eastAsia="Times New Roman" w:cs="Times New Roman"/>
          <w:szCs w:val="24"/>
        </w:rPr>
        <w:t xml:space="preserve"> is conducted. Requires that t</w:t>
      </w:r>
      <w:r w:rsidRPr="00107CBD">
        <w:rPr>
          <w:rFonts w:eastAsia="Times New Roman" w:cs="Times New Roman"/>
          <w:szCs w:val="24"/>
        </w:rPr>
        <w:t>he annexation proposition be stated to allow the voters of the area to be annexed to choose between either annexation or providing the municipality with the authority to adopt and enforce an ordinance regulating the land use in the area in the manner recommended by the most recent joint land use study.</w:t>
      </w:r>
    </w:p>
    <w:p w:rsidR="0068450F" w:rsidRDefault="0068450F" w:rsidP="00640E93">
      <w:pPr>
        <w:spacing w:after="0" w:line="240" w:lineRule="auto"/>
        <w:ind w:left="1440"/>
        <w:jc w:val="both"/>
        <w:rPr>
          <w:rFonts w:eastAsia="Times New Roman" w:cs="Times New Roman"/>
          <w:szCs w:val="24"/>
        </w:rPr>
      </w:pPr>
    </w:p>
    <w:p w:rsidR="0068450F" w:rsidRDefault="0068450F" w:rsidP="00640E93">
      <w:pPr>
        <w:spacing w:after="0" w:line="240" w:lineRule="auto"/>
        <w:jc w:val="both"/>
        <w:rPr>
          <w:rFonts w:eastAsia="Times New Roman" w:cs="Times New Roman"/>
          <w:szCs w:val="24"/>
        </w:rPr>
      </w:pPr>
      <w:r>
        <w:rPr>
          <w:rFonts w:eastAsia="Times New Roman" w:cs="Times New Roman"/>
          <w:szCs w:val="24"/>
        </w:rPr>
        <w:t xml:space="preserve">SECTION 5. Transfers </w:t>
      </w:r>
      <w:r w:rsidRPr="00DD1902">
        <w:rPr>
          <w:rFonts w:eastAsia="Times New Roman" w:cs="Times New Roman"/>
          <w:szCs w:val="24"/>
        </w:rPr>
        <w:t>Section 43.026, Local Government Code, to Subchapter A-1, Chapter 43, Local Government Code, as</w:t>
      </w:r>
      <w:r>
        <w:rPr>
          <w:rFonts w:eastAsia="Times New Roman" w:cs="Times New Roman"/>
          <w:szCs w:val="24"/>
        </w:rPr>
        <w:t xml:space="preserve"> added by this Act, redesignates it</w:t>
      </w:r>
      <w:r w:rsidRPr="00DD1902">
        <w:rPr>
          <w:rFonts w:eastAsia="Times New Roman" w:cs="Times New Roman"/>
          <w:szCs w:val="24"/>
        </w:rPr>
        <w:t xml:space="preserve"> as Section 43.012, Lo</w:t>
      </w:r>
      <w:r>
        <w:rPr>
          <w:rFonts w:eastAsia="Times New Roman" w:cs="Times New Roman"/>
          <w:szCs w:val="24"/>
        </w:rPr>
        <w:t xml:space="preserve">cal Government Code, and amends it, to authorize the governing body of a Type A general-law municipality by ordinance to annex area that the municipality owns under the procedures prescribed by Subchapter C-1. </w:t>
      </w:r>
    </w:p>
    <w:p w:rsidR="0068450F" w:rsidRDefault="0068450F" w:rsidP="00640E93">
      <w:pPr>
        <w:spacing w:after="0" w:line="240" w:lineRule="auto"/>
        <w:jc w:val="both"/>
        <w:rPr>
          <w:rFonts w:eastAsia="Times New Roman" w:cs="Times New Roman"/>
          <w:szCs w:val="24"/>
        </w:rPr>
      </w:pPr>
    </w:p>
    <w:p w:rsidR="0068450F" w:rsidRDefault="0068450F" w:rsidP="00640E93">
      <w:pPr>
        <w:spacing w:after="0" w:line="240" w:lineRule="auto"/>
        <w:jc w:val="both"/>
        <w:rPr>
          <w:rFonts w:eastAsia="Times New Roman" w:cs="Times New Roman"/>
          <w:szCs w:val="24"/>
        </w:rPr>
      </w:pPr>
      <w:r>
        <w:rPr>
          <w:rFonts w:eastAsia="Times New Roman" w:cs="Times New Roman"/>
          <w:szCs w:val="24"/>
        </w:rPr>
        <w:t xml:space="preserve">SECTION 6. Transfers </w:t>
      </w:r>
      <w:r w:rsidRPr="00DD1902">
        <w:rPr>
          <w:rFonts w:eastAsia="Times New Roman" w:cs="Times New Roman"/>
          <w:szCs w:val="24"/>
        </w:rPr>
        <w:t>Section 43.027, Local Government Code, to Subchapter A-1, Chapter 43, Local Government Code, as</w:t>
      </w:r>
      <w:r>
        <w:rPr>
          <w:rFonts w:eastAsia="Times New Roman" w:cs="Times New Roman"/>
          <w:szCs w:val="24"/>
        </w:rPr>
        <w:t xml:space="preserve"> added by this Act, redesignates it</w:t>
      </w:r>
      <w:r w:rsidRPr="00DD1902">
        <w:rPr>
          <w:rFonts w:eastAsia="Times New Roman" w:cs="Times New Roman"/>
          <w:szCs w:val="24"/>
        </w:rPr>
        <w:t xml:space="preserve"> as Section 43.013, Lo</w:t>
      </w:r>
      <w:r>
        <w:rPr>
          <w:rFonts w:eastAsia="Times New Roman" w:cs="Times New Roman"/>
          <w:szCs w:val="24"/>
        </w:rPr>
        <w:t xml:space="preserve">cal Government Code, and amends it, </w:t>
      </w:r>
      <w:r w:rsidRPr="00DD1902">
        <w:rPr>
          <w:rFonts w:eastAsia="Times New Roman" w:cs="Times New Roman"/>
          <w:szCs w:val="24"/>
        </w:rPr>
        <w:t>as follows:</w:t>
      </w:r>
    </w:p>
    <w:p w:rsidR="0068450F" w:rsidRDefault="0068450F" w:rsidP="00640E93">
      <w:pPr>
        <w:spacing w:after="0" w:line="240" w:lineRule="auto"/>
        <w:jc w:val="both"/>
        <w:rPr>
          <w:rFonts w:eastAsia="Times New Roman" w:cs="Times New Roman"/>
          <w:szCs w:val="24"/>
        </w:rPr>
      </w:pPr>
    </w:p>
    <w:p w:rsidR="0068450F" w:rsidRDefault="0068450F" w:rsidP="00DD1902">
      <w:pPr>
        <w:spacing w:after="0" w:line="240" w:lineRule="auto"/>
        <w:ind w:left="720"/>
        <w:jc w:val="both"/>
        <w:rPr>
          <w:rFonts w:eastAsia="Times New Roman" w:cs="Times New Roman"/>
          <w:szCs w:val="24"/>
        </w:rPr>
      </w:pPr>
      <w:r>
        <w:rPr>
          <w:rFonts w:eastAsia="Times New Roman" w:cs="Times New Roman"/>
          <w:szCs w:val="24"/>
        </w:rPr>
        <w:t>Sec. 43.013. New heading: AUTHORITY OF MUNICIPALITY TO ANNEX NAVIGABLE STREAM. Authorizes t</w:t>
      </w:r>
      <w:r w:rsidRPr="00DD1902">
        <w:rPr>
          <w:rFonts w:eastAsia="Times New Roman" w:cs="Times New Roman"/>
          <w:szCs w:val="24"/>
        </w:rPr>
        <w:t>he governing body of a municipality by ordinance</w:t>
      </w:r>
      <w:r>
        <w:rPr>
          <w:rFonts w:eastAsia="Times New Roman" w:cs="Times New Roman"/>
          <w:szCs w:val="24"/>
        </w:rPr>
        <w:t>, rather than the governing body of a general-law municipality by ordinance,</w:t>
      </w:r>
      <w:r w:rsidRPr="00DD1902">
        <w:rPr>
          <w:rFonts w:eastAsia="Times New Roman" w:cs="Times New Roman"/>
          <w:szCs w:val="24"/>
        </w:rPr>
        <w:t xml:space="preserve"> </w:t>
      </w:r>
      <w:r>
        <w:rPr>
          <w:rFonts w:eastAsia="Times New Roman" w:cs="Times New Roman"/>
          <w:szCs w:val="24"/>
        </w:rPr>
        <w:t>to</w:t>
      </w:r>
      <w:r w:rsidRPr="00DD1902">
        <w:rPr>
          <w:rFonts w:eastAsia="Times New Roman" w:cs="Times New Roman"/>
          <w:szCs w:val="24"/>
        </w:rPr>
        <w:t xml:space="preserve"> annex any navigable stream adjacent to the municipality and within the municipality's extraterritorial jurisdiction under the procedures prescribed by Subchapter C-1.</w:t>
      </w:r>
    </w:p>
    <w:p w:rsidR="0068450F" w:rsidRDefault="0068450F" w:rsidP="00640E93">
      <w:pPr>
        <w:spacing w:after="0" w:line="240" w:lineRule="auto"/>
        <w:jc w:val="both"/>
        <w:rPr>
          <w:rFonts w:eastAsia="Times New Roman" w:cs="Times New Roman"/>
          <w:szCs w:val="24"/>
        </w:rPr>
      </w:pPr>
    </w:p>
    <w:p w:rsidR="0068450F" w:rsidRDefault="0068450F" w:rsidP="00640E93">
      <w:pPr>
        <w:spacing w:after="0" w:line="240" w:lineRule="auto"/>
        <w:jc w:val="both"/>
        <w:rPr>
          <w:rFonts w:eastAsia="Times New Roman" w:cs="Times New Roman"/>
          <w:szCs w:val="24"/>
        </w:rPr>
      </w:pPr>
      <w:r>
        <w:rPr>
          <w:rFonts w:eastAsia="Times New Roman" w:cs="Times New Roman"/>
          <w:szCs w:val="24"/>
        </w:rPr>
        <w:t xml:space="preserve">SECTION 7. Transfers Section 43.051, Local Government Code, to Subchapter A-1, Chapter 43, Local Government Code, as added by this Act, redesignates it as Section 43.014, Local Government Code, and makes no further changes. </w:t>
      </w:r>
    </w:p>
    <w:p w:rsidR="0068450F" w:rsidRDefault="0068450F" w:rsidP="00640E93">
      <w:pPr>
        <w:spacing w:after="0" w:line="240" w:lineRule="auto"/>
        <w:jc w:val="both"/>
        <w:rPr>
          <w:rFonts w:eastAsia="Times New Roman" w:cs="Times New Roman"/>
          <w:szCs w:val="24"/>
        </w:rPr>
      </w:pPr>
    </w:p>
    <w:p w:rsidR="0068450F" w:rsidRDefault="0068450F" w:rsidP="00640E93">
      <w:pPr>
        <w:spacing w:after="0" w:line="240" w:lineRule="auto"/>
        <w:jc w:val="both"/>
        <w:rPr>
          <w:rFonts w:eastAsia="Times New Roman" w:cs="Times New Roman"/>
          <w:szCs w:val="24"/>
        </w:rPr>
      </w:pPr>
      <w:r>
        <w:rPr>
          <w:rFonts w:eastAsia="Times New Roman" w:cs="Times New Roman"/>
          <w:szCs w:val="24"/>
        </w:rPr>
        <w:t xml:space="preserve">SECTION 8. Transfers Section 43.031, Local Government Code, to Subchapter A-1, Chapter 43, Local Government Code, as added by this Act, redesignates it as Section 43.015, Local Government Code, and makes no further changes. </w:t>
      </w:r>
    </w:p>
    <w:p w:rsidR="0068450F" w:rsidRDefault="0068450F" w:rsidP="00640E93">
      <w:pPr>
        <w:spacing w:after="0" w:line="240" w:lineRule="auto"/>
        <w:jc w:val="both"/>
        <w:rPr>
          <w:rFonts w:eastAsia="Times New Roman" w:cs="Times New Roman"/>
          <w:szCs w:val="24"/>
        </w:rPr>
      </w:pPr>
    </w:p>
    <w:p w:rsidR="0068450F" w:rsidRDefault="0068450F" w:rsidP="00640E93">
      <w:pPr>
        <w:spacing w:after="0" w:line="240" w:lineRule="auto"/>
        <w:jc w:val="both"/>
        <w:rPr>
          <w:rFonts w:eastAsia="Times New Roman" w:cs="Times New Roman"/>
          <w:szCs w:val="24"/>
        </w:rPr>
      </w:pPr>
      <w:r>
        <w:rPr>
          <w:rFonts w:eastAsia="Times New Roman" w:cs="Times New Roman"/>
          <w:szCs w:val="24"/>
        </w:rPr>
        <w:t xml:space="preserve">SECTION 9. Transfers Section 43.035, Local Government Code, to Subchapter A-1, Chapter 43, Local Government Code, as added by this Act, redesignates it as Section 43.016, Local Government Code, and amends it, as follows: </w:t>
      </w:r>
    </w:p>
    <w:p w:rsidR="0068450F" w:rsidRDefault="0068450F" w:rsidP="00640E93">
      <w:pPr>
        <w:spacing w:after="0" w:line="240" w:lineRule="auto"/>
        <w:jc w:val="both"/>
        <w:rPr>
          <w:rFonts w:eastAsia="Times New Roman" w:cs="Times New Roman"/>
          <w:szCs w:val="24"/>
        </w:rPr>
      </w:pPr>
    </w:p>
    <w:p w:rsidR="0068450F" w:rsidRDefault="0068450F" w:rsidP="00DD1902">
      <w:pPr>
        <w:spacing w:after="0" w:line="240" w:lineRule="auto"/>
        <w:ind w:left="720"/>
        <w:jc w:val="both"/>
        <w:rPr>
          <w:rFonts w:eastAsia="Times New Roman" w:cs="Times New Roman"/>
          <w:szCs w:val="24"/>
        </w:rPr>
      </w:pPr>
      <w:r>
        <w:rPr>
          <w:rFonts w:eastAsia="Times New Roman" w:cs="Times New Roman"/>
          <w:szCs w:val="24"/>
        </w:rPr>
        <w:t xml:space="preserve">Sec. 43.016. AUTHORITY OF MUNICIPALITY TO ANNEX AREA QUALIFIED FOR AGRICULTURAL OR WILDLIFE MANAGEMENT USE OR AS TIMBER LAND. (a) and (b) Makes no changes to these subsections. </w:t>
      </w:r>
    </w:p>
    <w:p w:rsidR="0068450F" w:rsidRDefault="0068450F" w:rsidP="00640E93">
      <w:pPr>
        <w:spacing w:after="0" w:line="240" w:lineRule="auto"/>
        <w:ind w:left="1440"/>
        <w:jc w:val="both"/>
        <w:rPr>
          <w:rFonts w:eastAsia="Times New Roman" w:cs="Times New Roman"/>
          <w:szCs w:val="24"/>
        </w:rPr>
      </w:pPr>
    </w:p>
    <w:p w:rsidR="0068450F" w:rsidRDefault="0068450F" w:rsidP="00640E93">
      <w:pPr>
        <w:spacing w:after="0" w:line="240" w:lineRule="auto"/>
        <w:ind w:left="1440"/>
        <w:jc w:val="both"/>
        <w:rPr>
          <w:rFonts w:eastAsia="Times New Roman" w:cs="Times New Roman"/>
          <w:szCs w:val="24"/>
        </w:rPr>
      </w:pPr>
      <w:r>
        <w:rPr>
          <w:rFonts w:eastAsia="Times New Roman" w:cs="Times New Roman"/>
          <w:szCs w:val="24"/>
        </w:rPr>
        <w:t xml:space="preserve">(c) Changes a reference to Section 43.021(2) (relating to a home-rule municipality extending its boundaries and annexing area adjacent to it) to Section 43.003(2). </w:t>
      </w:r>
    </w:p>
    <w:p w:rsidR="0068450F" w:rsidRDefault="0068450F" w:rsidP="00640E93">
      <w:pPr>
        <w:spacing w:after="0" w:line="240" w:lineRule="auto"/>
        <w:ind w:left="1440"/>
        <w:jc w:val="both"/>
        <w:rPr>
          <w:rFonts w:eastAsia="Times New Roman" w:cs="Times New Roman"/>
          <w:szCs w:val="24"/>
        </w:rPr>
      </w:pPr>
    </w:p>
    <w:p w:rsidR="0068450F" w:rsidRDefault="0068450F" w:rsidP="00640E93">
      <w:pPr>
        <w:spacing w:after="0" w:line="240" w:lineRule="auto"/>
        <w:ind w:left="1440"/>
        <w:jc w:val="both"/>
        <w:rPr>
          <w:rFonts w:eastAsia="Times New Roman" w:cs="Times New Roman"/>
          <w:szCs w:val="24"/>
        </w:rPr>
      </w:pPr>
      <w:r>
        <w:rPr>
          <w:rFonts w:eastAsia="Times New Roman" w:cs="Times New Roman"/>
          <w:szCs w:val="24"/>
        </w:rPr>
        <w:t xml:space="preserve">(d) and (e) Makes no changes to these subsections. </w:t>
      </w:r>
    </w:p>
    <w:p w:rsidR="0068450F" w:rsidRDefault="0068450F" w:rsidP="00640E93">
      <w:pPr>
        <w:spacing w:after="0" w:line="240" w:lineRule="auto"/>
        <w:ind w:left="1440"/>
        <w:jc w:val="both"/>
        <w:rPr>
          <w:rFonts w:eastAsia="Times New Roman" w:cs="Times New Roman"/>
          <w:szCs w:val="24"/>
        </w:rPr>
      </w:pPr>
    </w:p>
    <w:p w:rsidR="0068450F" w:rsidRDefault="0068450F" w:rsidP="00107CBD">
      <w:pPr>
        <w:spacing w:after="0" w:line="240" w:lineRule="auto"/>
        <w:jc w:val="both"/>
        <w:rPr>
          <w:rFonts w:eastAsia="Times New Roman" w:cs="Times New Roman"/>
          <w:szCs w:val="24"/>
        </w:rPr>
      </w:pPr>
      <w:r>
        <w:rPr>
          <w:rFonts w:eastAsia="Times New Roman" w:cs="Times New Roman"/>
          <w:szCs w:val="24"/>
        </w:rPr>
        <w:t xml:space="preserve">SECTION 10. Transfers Section 43.037, Local Government Code, to Subchapter A-1, Chapter 43, Local Government Code, as added by this Act, redesignates it as Section 43.017, Local Government Code, and makes no further changes.  </w:t>
      </w:r>
    </w:p>
    <w:p w:rsidR="0068450F" w:rsidRDefault="0068450F" w:rsidP="00640E93">
      <w:pPr>
        <w:spacing w:after="0" w:line="240" w:lineRule="auto"/>
        <w:ind w:left="1440"/>
        <w:jc w:val="both"/>
        <w:rPr>
          <w:rFonts w:eastAsia="Times New Roman" w:cs="Times New Roman"/>
          <w:szCs w:val="24"/>
        </w:rPr>
      </w:pPr>
    </w:p>
    <w:p w:rsidR="0068450F" w:rsidRDefault="0068450F" w:rsidP="00640E93">
      <w:pPr>
        <w:spacing w:after="0" w:line="240" w:lineRule="auto"/>
        <w:jc w:val="both"/>
        <w:rPr>
          <w:rFonts w:eastAsia="Times New Roman" w:cs="Times New Roman"/>
          <w:szCs w:val="24"/>
        </w:rPr>
      </w:pPr>
      <w:r>
        <w:rPr>
          <w:rFonts w:eastAsia="Times New Roman" w:cs="Times New Roman"/>
          <w:szCs w:val="24"/>
        </w:rPr>
        <w:t xml:space="preserve">SECTION 11. Amends the heading to Subchapter B, Chapter 43, Local Government Code, to read as follows: </w:t>
      </w:r>
    </w:p>
    <w:p w:rsidR="0068450F" w:rsidRDefault="0068450F" w:rsidP="00640E93">
      <w:pPr>
        <w:spacing w:after="0" w:line="240" w:lineRule="auto"/>
        <w:jc w:val="both"/>
        <w:rPr>
          <w:rFonts w:eastAsia="Times New Roman" w:cs="Times New Roman"/>
          <w:szCs w:val="24"/>
        </w:rPr>
      </w:pPr>
    </w:p>
    <w:p w:rsidR="0068450F" w:rsidRDefault="0068450F" w:rsidP="00640E93">
      <w:pPr>
        <w:spacing w:after="0" w:line="240" w:lineRule="auto"/>
        <w:jc w:val="center"/>
        <w:rPr>
          <w:rFonts w:eastAsia="Times New Roman" w:cs="Times New Roman"/>
          <w:szCs w:val="24"/>
        </w:rPr>
      </w:pPr>
      <w:r>
        <w:rPr>
          <w:rFonts w:eastAsia="Times New Roman" w:cs="Times New Roman"/>
          <w:szCs w:val="24"/>
        </w:rPr>
        <w:t>SUBCHAPTER B. GENERAL AUTHORITY TO ANNEX: TIER 1 MUNICIPALITIES</w:t>
      </w:r>
    </w:p>
    <w:p w:rsidR="0068450F" w:rsidRDefault="0068450F" w:rsidP="00640E93">
      <w:pPr>
        <w:spacing w:after="0" w:line="240" w:lineRule="auto"/>
        <w:jc w:val="center"/>
        <w:rPr>
          <w:rFonts w:eastAsia="Times New Roman" w:cs="Times New Roman"/>
          <w:szCs w:val="24"/>
        </w:rPr>
      </w:pPr>
    </w:p>
    <w:p w:rsidR="0068450F" w:rsidRDefault="0068450F" w:rsidP="00640E93">
      <w:pPr>
        <w:spacing w:after="0" w:line="240" w:lineRule="auto"/>
        <w:jc w:val="both"/>
        <w:rPr>
          <w:rFonts w:eastAsia="Times New Roman" w:cs="Times New Roman"/>
          <w:szCs w:val="24"/>
        </w:rPr>
      </w:pPr>
      <w:r>
        <w:rPr>
          <w:rFonts w:eastAsia="Times New Roman" w:cs="Times New Roman"/>
          <w:szCs w:val="24"/>
        </w:rPr>
        <w:t xml:space="preserve">SECTION 12. Amends Subchapter B, Chapter 43, Local Government Code, by adding Section 43.0205, as follows: </w:t>
      </w:r>
    </w:p>
    <w:p w:rsidR="0068450F" w:rsidRDefault="0068450F" w:rsidP="00640E93">
      <w:pPr>
        <w:spacing w:after="0" w:line="240" w:lineRule="auto"/>
        <w:jc w:val="both"/>
        <w:rPr>
          <w:rFonts w:eastAsia="Times New Roman" w:cs="Times New Roman"/>
          <w:szCs w:val="24"/>
        </w:rPr>
      </w:pPr>
    </w:p>
    <w:p w:rsidR="0068450F" w:rsidRDefault="0068450F" w:rsidP="00640E93">
      <w:pPr>
        <w:spacing w:after="0" w:line="240" w:lineRule="auto"/>
        <w:ind w:left="720"/>
        <w:jc w:val="both"/>
        <w:rPr>
          <w:rFonts w:eastAsia="Times New Roman" w:cs="Times New Roman"/>
          <w:szCs w:val="24"/>
        </w:rPr>
      </w:pPr>
      <w:r>
        <w:rPr>
          <w:rFonts w:eastAsia="Times New Roman" w:cs="Times New Roman"/>
          <w:szCs w:val="24"/>
        </w:rPr>
        <w:t xml:space="preserve">Sec. 43.0205. APPLICABILITY. Provides that this subchapter applies only to a tier 1 municipality. </w:t>
      </w:r>
    </w:p>
    <w:p w:rsidR="0068450F" w:rsidRDefault="0068450F" w:rsidP="00640E93">
      <w:pPr>
        <w:spacing w:after="0" w:line="240" w:lineRule="auto"/>
        <w:ind w:left="720"/>
        <w:jc w:val="both"/>
        <w:rPr>
          <w:rFonts w:eastAsia="Times New Roman" w:cs="Times New Roman"/>
          <w:szCs w:val="24"/>
        </w:rPr>
      </w:pPr>
    </w:p>
    <w:p w:rsidR="0068450F" w:rsidRDefault="0068450F" w:rsidP="00640E93">
      <w:pPr>
        <w:spacing w:after="0" w:line="240" w:lineRule="auto"/>
        <w:jc w:val="both"/>
        <w:rPr>
          <w:rFonts w:eastAsia="Times New Roman" w:cs="Times New Roman"/>
          <w:szCs w:val="24"/>
        </w:rPr>
      </w:pPr>
      <w:r>
        <w:rPr>
          <w:rFonts w:eastAsia="Times New Roman" w:cs="Times New Roman"/>
          <w:szCs w:val="24"/>
        </w:rPr>
        <w:t xml:space="preserve">SECTION 13. Amends the heading to Subchapter C, Chapter 43, Local Government Code, to read as follows: </w:t>
      </w:r>
    </w:p>
    <w:p w:rsidR="0068450F" w:rsidRDefault="0068450F" w:rsidP="00640E93">
      <w:pPr>
        <w:spacing w:after="0" w:line="240" w:lineRule="auto"/>
        <w:jc w:val="both"/>
        <w:rPr>
          <w:rFonts w:eastAsia="Times New Roman" w:cs="Times New Roman"/>
          <w:szCs w:val="24"/>
        </w:rPr>
      </w:pPr>
    </w:p>
    <w:p w:rsidR="0068450F" w:rsidRDefault="0068450F" w:rsidP="00640E93">
      <w:pPr>
        <w:spacing w:after="0" w:line="240" w:lineRule="auto"/>
        <w:jc w:val="center"/>
        <w:rPr>
          <w:rFonts w:eastAsia="Times New Roman" w:cs="Times New Roman"/>
          <w:szCs w:val="24"/>
        </w:rPr>
      </w:pPr>
      <w:r>
        <w:rPr>
          <w:rFonts w:eastAsia="Times New Roman" w:cs="Times New Roman"/>
          <w:szCs w:val="24"/>
        </w:rPr>
        <w:t>SUBCHAPTER C. ANNEXATION PROCEDURE FOR AREAS ANNEXED UNDER MUNICIPAL ANNEXATION PLAN: TIER 1 MUNICIPALITIES</w:t>
      </w:r>
    </w:p>
    <w:p w:rsidR="0068450F" w:rsidRDefault="0068450F" w:rsidP="00640E93">
      <w:pPr>
        <w:spacing w:after="0" w:line="240" w:lineRule="auto"/>
        <w:jc w:val="center"/>
        <w:rPr>
          <w:rFonts w:eastAsia="Times New Roman" w:cs="Times New Roman"/>
          <w:szCs w:val="24"/>
        </w:rPr>
      </w:pPr>
    </w:p>
    <w:p w:rsidR="0068450F" w:rsidRDefault="0068450F" w:rsidP="00640E93">
      <w:pPr>
        <w:spacing w:after="0" w:line="240" w:lineRule="auto"/>
        <w:jc w:val="both"/>
        <w:rPr>
          <w:rFonts w:eastAsia="Times New Roman" w:cs="Times New Roman"/>
          <w:szCs w:val="24"/>
        </w:rPr>
      </w:pPr>
      <w:r>
        <w:rPr>
          <w:rFonts w:eastAsia="Times New Roman" w:cs="Times New Roman"/>
          <w:szCs w:val="24"/>
        </w:rPr>
        <w:t xml:space="preserve">SECTION 14. Amends Subchapter C, Chapter 43, Local Government Code, by adding Section 43.0505, as follows: </w:t>
      </w:r>
    </w:p>
    <w:p w:rsidR="0068450F" w:rsidRDefault="0068450F" w:rsidP="00640E93">
      <w:pPr>
        <w:spacing w:after="0" w:line="240" w:lineRule="auto"/>
        <w:jc w:val="both"/>
        <w:rPr>
          <w:rFonts w:eastAsia="Times New Roman" w:cs="Times New Roman"/>
          <w:szCs w:val="24"/>
        </w:rPr>
      </w:pPr>
    </w:p>
    <w:p w:rsidR="0068450F" w:rsidRDefault="0068450F" w:rsidP="00640E93">
      <w:pPr>
        <w:spacing w:after="0" w:line="240" w:lineRule="auto"/>
        <w:ind w:left="720"/>
        <w:jc w:val="both"/>
        <w:rPr>
          <w:rFonts w:eastAsia="Times New Roman" w:cs="Times New Roman"/>
          <w:szCs w:val="24"/>
        </w:rPr>
      </w:pPr>
      <w:r>
        <w:rPr>
          <w:rFonts w:eastAsia="Times New Roman" w:cs="Times New Roman"/>
          <w:szCs w:val="24"/>
        </w:rPr>
        <w:t xml:space="preserve">Sec. 43.0505. APPLICABILITY. (a) Provides that, except as provided by Subsection (b), this subchapter applies only to a tier 1 municipality. </w:t>
      </w:r>
    </w:p>
    <w:p w:rsidR="0068450F" w:rsidRDefault="0068450F" w:rsidP="00640E93">
      <w:pPr>
        <w:spacing w:after="0" w:line="240" w:lineRule="auto"/>
        <w:ind w:left="720"/>
        <w:jc w:val="both"/>
        <w:rPr>
          <w:rFonts w:eastAsia="Times New Roman" w:cs="Times New Roman"/>
          <w:szCs w:val="24"/>
        </w:rPr>
      </w:pPr>
    </w:p>
    <w:p w:rsidR="0068450F" w:rsidRDefault="0068450F" w:rsidP="00640E93">
      <w:pPr>
        <w:spacing w:after="0" w:line="240" w:lineRule="auto"/>
        <w:ind w:left="1440"/>
        <w:jc w:val="both"/>
        <w:rPr>
          <w:rFonts w:eastAsia="Times New Roman" w:cs="Times New Roman"/>
          <w:szCs w:val="24"/>
        </w:rPr>
      </w:pPr>
      <w:r>
        <w:rPr>
          <w:rFonts w:eastAsia="Times New Roman" w:cs="Times New Roman"/>
          <w:szCs w:val="24"/>
        </w:rPr>
        <w:t xml:space="preserve">(b) Provides that, unless otherwise specifically provided by this chapter, this subchapter does not apply to a tier 2 municipality. </w:t>
      </w:r>
    </w:p>
    <w:p w:rsidR="0068450F" w:rsidRDefault="0068450F" w:rsidP="00640E93">
      <w:pPr>
        <w:spacing w:after="0" w:line="240" w:lineRule="auto"/>
        <w:ind w:left="1440"/>
        <w:jc w:val="both"/>
        <w:rPr>
          <w:rFonts w:eastAsia="Times New Roman" w:cs="Times New Roman"/>
          <w:szCs w:val="24"/>
        </w:rPr>
      </w:pPr>
    </w:p>
    <w:p w:rsidR="0068450F" w:rsidRDefault="0068450F" w:rsidP="00640E93">
      <w:pPr>
        <w:spacing w:after="0" w:line="240" w:lineRule="auto"/>
        <w:jc w:val="both"/>
        <w:rPr>
          <w:rFonts w:eastAsia="Times New Roman" w:cs="Times New Roman"/>
          <w:szCs w:val="24"/>
        </w:rPr>
      </w:pPr>
      <w:r>
        <w:rPr>
          <w:rFonts w:eastAsia="Times New Roman" w:cs="Times New Roman"/>
          <w:szCs w:val="24"/>
        </w:rPr>
        <w:t xml:space="preserve">SECTION 15. Amends Section 43.052(h), Local Government Code, to provide that this section (Municipal Annexation Plan Required) does not apply to an area proposed for annexation if, among certain other conditions, the area is annexed under Section 43.012, 43.013, 43.015, or 43.029 (Authority of Certain Small Municipalities to Annex Unoccupied Area on Petition of School Board), rather than under Section 43.026 (Authority of Type A General-Law Municipality to Annex Area It Owns), 43.027 (Authority of General-Law Municipality to Annex Navigable Stream), 43.029, or 43.031 (Authority of Adjacent Municipalities to Change Boundaries by Agreement). </w:t>
      </w:r>
    </w:p>
    <w:p w:rsidR="0068450F" w:rsidRDefault="0068450F" w:rsidP="00640E93">
      <w:pPr>
        <w:spacing w:after="0" w:line="240" w:lineRule="auto"/>
        <w:jc w:val="both"/>
        <w:rPr>
          <w:rFonts w:eastAsia="Times New Roman" w:cs="Times New Roman"/>
          <w:szCs w:val="24"/>
        </w:rPr>
      </w:pPr>
    </w:p>
    <w:p w:rsidR="0068450F" w:rsidRDefault="0068450F" w:rsidP="00640E93">
      <w:pPr>
        <w:spacing w:after="0" w:line="240" w:lineRule="auto"/>
        <w:jc w:val="both"/>
        <w:rPr>
          <w:rFonts w:eastAsia="Times New Roman" w:cs="Times New Roman"/>
          <w:szCs w:val="24"/>
        </w:rPr>
      </w:pPr>
      <w:r>
        <w:rPr>
          <w:rFonts w:eastAsia="Times New Roman" w:cs="Times New Roman"/>
          <w:szCs w:val="24"/>
        </w:rPr>
        <w:t xml:space="preserve">SECTION 16. Amends Section 43.054(a), Local Government Code, to prohibit a municipality, rather than a municipality with a population of less than 1.6 million, from annexing a certain area. </w:t>
      </w:r>
    </w:p>
    <w:p w:rsidR="0068450F" w:rsidRDefault="0068450F" w:rsidP="00640E93">
      <w:pPr>
        <w:spacing w:after="0" w:line="240" w:lineRule="auto"/>
        <w:jc w:val="both"/>
        <w:rPr>
          <w:rFonts w:eastAsia="Times New Roman" w:cs="Times New Roman"/>
          <w:szCs w:val="24"/>
        </w:rPr>
      </w:pPr>
    </w:p>
    <w:p w:rsidR="0068450F" w:rsidRPr="007B42CE" w:rsidRDefault="0068450F" w:rsidP="007B42CE">
      <w:pPr>
        <w:spacing w:after="0" w:line="240" w:lineRule="auto"/>
        <w:jc w:val="both"/>
        <w:rPr>
          <w:rFonts w:eastAsia="Times New Roman" w:cs="Times New Roman"/>
          <w:szCs w:val="24"/>
        </w:rPr>
      </w:pPr>
      <w:r>
        <w:rPr>
          <w:rFonts w:eastAsia="Times New Roman" w:cs="Times New Roman"/>
          <w:szCs w:val="24"/>
        </w:rPr>
        <w:t xml:space="preserve">SECTION 17. Amends </w:t>
      </w:r>
      <w:r w:rsidRPr="007B42CE">
        <w:rPr>
          <w:rFonts w:eastAsia="Times New Roman" w:cs="Times New Roman"/>
          <w:szCs w:val="24"/>
        </w:rPr>
        <w:t>Sections 43.056(l) and (n), Local Government Code, as follows:</w:t>
      </w:r>
    </w:p>
    <w:p w:rsidR="0068450F" w:rsidRPr="007B42CE" w:rsidRDefault="0068450F" w:rsidP="007B42CE">
      <w:pPr>
        <w:spacing w:after="0" w:line="240" w:lineRule="auto"/>
        <w:jc w:val="both"/>
        <w:rPr>
          <w:rFonts w:eastAsia="Times New Roman" w:cs="Times New Roman"/>
          <w:szCs w:val="24"/>
        </w:rPr>
      </w:pPr>
    </w:p>
    <w:p w:rsidR="0068450F" w:rsidRDefault="0068450F" w:rsidP="007B42CE">
      <w:pPr>
        <w:spacing w:after="0" w:line="240" w:lineRule="auto"/>
        <w:ind w:left="720"/>
        <w:jc w:val="both"/>
        <w:rPr>
          <w:rFonts w:eastAsia="Times New Roman" w:cs="Times New Roman"/>
          <w:szCs w:val="24"/>
        </w:rPr>
      </w:pPr>
      <w:r>
        <w:rPr>
          <w:rFonts w:eastAsia="Times New Roman" w:cs="Times New Roman"/>
          <w:szCs w:val="24"/>
        </w:rPr>
        <w:t>(l) Authorizes a</w:t>
      </w:r>
      <w:r w:rsidRPr="007B42CE">
        <w:rPr>
          <w:rFonts w:eastAsia="Times New Roman" w:cs="Times New Roman"/>
          <w:szCs w:val="24"/>
        </w:rPr>
        <w:t xml:space="preserve"> person residing or </w:t>
      </w:r>
      <w:r>
        <w:rPr>
          <w:rFonts w:eastAsia="Times New Roman" w:cs="Times New Roman"/>
          <w:szCs w:val="24"/>
        </w:rPr>
        <w:t xml:space="preserve">owning land in an annexed area, rather than a person residing or owning land in an annexed area </w:t>
      </w:r>
      <w:r w:rsidRPr="007B42CE">
        <w:rPr>
          <w:rFonts w:eastAsia="Times New Roman" w:cs="Times New Roman"/>
          <w:szCs w:val="24"/>
        </w:rPr>
        <w:t>in a municipality with a population of less than 1.6 million</w:t>
      </w:r>
      <w:r>
        <w:rPr>
          <w:rFonts w:eastAsia="Times New Roman" w:cs="Times New Roman"/>
          <w:szCs w:val="24"/>
        </w:rPr>
        <w:t>, to</w:t>
      </w:r>
      <w:r w:rsidRPr="007B42CE">
        <w:rPr>
          <w:rFonts w:eastAsia="Times New Roman" w:cs="Times New Roman"/>
          <w:szCs w:val="24"/>
        </w:rPr>
        <w:t xml:space="preserve"> enforce a service plan by applying for a writ of mandamus not later</w:t>
      </w:r>
      <w:r>
        <w:rPr>
          <w:rFonts w:eastAsia="Times New Roman" w:cs="Times New Roman"/>
          <w:szCs w:val="24"/>
        </w:rPr>
        <w:t xml:space="preserve"> than a certain date. Deletes existing text authorizing a</w:t>
      </w:r>
      <w:r w:rsidRPr="007B42CE">
        <w:rPr>
          <w:rFonts w:eastAsia="Times New Roman" w:cs="Times New Roman"/>
          <w:szCs w:val="24"/>
        </w:rPr>
        <w:t xml:space="preserve"> person residing or owning land in an annexed area in a municipality with a population of 1.6 million or more </w:t>
      </w:r>
      <w:r>
        <w:rPr>
          <w:rFonts w:eastAsia="Times New Roman" w:cs="Times New Roman"/>
          <w:szCs w:val="24"/>
        </w:rPr>
        <w:t>to</w:t>
      </w:r>
      <w:r w:rsidRPr="007B42CE">
        <w:rPr>
          <w:rFonts w:eastAsia="Times New Roman" w:cs="Times New Roman"/>
          <w:szCs w:val="24"/>
        </w:rPr>
        <w:t xml:space="preserve"> enforce a service plan by petitioning the municipality for a change in policy or procedures to ensure compliance with the service plan. </w:t>
      </w:r>
      <w:r>
        <w:rPr>
          <w:rFonts w:eastAsia="Times New Roman" w:cs="Times New Roman"/>
          <w:szCs w:val="24"/>
        </w:rPr>
        <w:t>Deletes existing text authorizing the petitioner, i</w:t>
      </w:r>
      <w:r w:rsidRPr="007B42CE">
        <w:rPr>
          <w:rFonts w:eastAsia="Times New Roman" w:cs="Times New Roman"/>
          <w:szCs w:val="24"/>
        </w:rPr>
        <w:t xml:space="preserve">f the municipality fails to take action with regard to the petition, </w:t>
      </w:r>
      <w:r>
        <w:rPr>
          <w:rFonts w:eastAsia="Times New Roman" w:cs="Times New Roman"/>
          <w:szCs w:val="24"/>
        </w:rPr>
        <w:t>to</w:t>
      </w:r>
      <w:r w:rsidRPr="007B42CE">
        <w:rPr>
          <w:rFonts w:eastAsia="Times New Roman" w:cs="Times New Roman"/>
          <w:szCs w:val="24"/>
        </w:rPr>
        <w:t xml:space="preserve"> request arbitration of the</w:t>
      </w:r>
      <w:r>
        <w:rPr>
          <w:rFonts w:eastAsia="Times New Roman" w:cs="Times New Roman"/>
          <w:szCs w:val="24"/>
        </w:rPr>
        <w:t xml:space="preserve"> dispute under Section 43.0565 (Arbitration Regarding Enforcement of Service Plan). </w:t>
      </w:r>
    </w:p>
    <w:p w:rsidR="0068450F" w:rsidRDefault="0068450F" w:rsidP="007B42CE">
      <w:pPr>
        <w:spacing w:after="0" w:line="240" w:lineRule="auto"/>
        <w:ind w:left="720"/>
        <w:jc w:val="both"/>
        <w:rPr>
          <w:rFonts w:eastAsia="Times New Roman" w:cs="Times New Roman"/>
          <w:szCs w:val="24"/>
        </w:rPr>
      </w:pPr>
    </w:p>
    <w:p w:rsidR="0068450F" w:rsidRDefault="0068450F" w:rsidP="007B42CE">
      <w:pPr>
        <w:spacing w:after="0" w:line="240" w:lineRule="auto"/>
        <w:ind w:left="720"/>
        <w:jc w:val="both"/>
        <w:rPr>
          <w:rFonts w:eastAsia="Times New Roman" w:cs="Times New Roman"/>
          <w:szCs w:val="24"/>
        </w:rPr>
      </w:pPr>
      <w:r>
        <w:rPr>
          <w:rFonts w:eastAsia="Times New Roman" w:cs="Times New Roman"/>
          <w:szCs w:val="24"/>
        </w:rPr>
        <w:t>(n) Prohibits a municipality, b</w:t>
      </w:r>
      <w:r w:rsidRPr="007B42CE">
        <w:rPr>
          <w:rFonts w:eastAsia="Times New Roman" w:cs="Times New Roman"/>
          <w:szCs w:val="24"/>
        </w:rPr>
        <w:t>efore the second anniversary of the date an area is included with</w:t>
      </w:r>
      <w:r>
        <w:rPr>
          <w:rFonts w:eastAsia="Times New Roman" w:cs="Times New Roman"/>
          <w:szCs w:val="24"/>
        </w:rPr>
        <w:t>in the corporate boundaries of the</w:t>
      </w:r>
      <w:r w:rsidRPr="007B42CE">
        <w:rPr>
          <w:rFonts w:eastAsia="Times New Roman" w:cs="Times New Roman"/>
          <w:szCs w:val="24"/>
        </w:rPr>
        <w:t xml:space="preserve"> municipality by anne</w:t>
      </w:r>
      <w:r>
        <w:rPr>
          <w:rFonts w:eastAsia="Times New Roman" w:cs="Times New Roman"/>
          <w:szCs w:val="24"/>
        </w:rPr>
        <w:t xml:space="preserve">xation, from </w:t>
      </w:r>
      <w:r w:rsidRPr="007B42CE">
        <w:rPr>
          <w:rFonts w:eastAsia="Times New Roman" w:cs="Times New Roman"/>
          <w:szCs w:val="24"/>
        </w:rPr>
        <w:t>offer</w:t>
      </w:r>
      <w:r>
        <w:rPr>
          <w:rFonts w:eastAsia="Times New Roman" w:cs="Times New Roman"/>
          <w:szCs w:val="24"/>
        </w:rPr>
        <w:t>ing</w:t>
      </w:r>
      <w:r w:rsidRPr="007B42CE">
        <w:rPr>
          <w:rFonts w:eastAsia="Times New Roman" w:cs="Times New Roman"/>
          <w:szCs w:val="24"/>
        </w:rPr>
        <w:t xml:space="preserve"> solid waste management services in the area unless a privately owned solid waste management s</w:t>
      </w:r>
      <w:r>
        <w:rPr>
          <w:rFonts w:eastAsia="Times New Roman" w:cs="Times New Roman"/>
          <w:szCs w:val="24"/>
        </w:rPr>
        <w:t xml:space="preserve">ervice provider is unavailable, rather than from imposing a fee for solid waste management services </w:t>
      </w:r>
      <w:r w:rsidRPr="007B42CE">
        <w:rPr>
          <w:rFonts w:eastAsia="Times New Roman" w:cs="Times New Roman"/>
          <w:szCs w:val="24"/>
        </w:rPr>
        <w:t>on a person who continues to use the services of a privately owned solid waste</w:t>
      </w:r>
      <w:r>
        <w:rPr>
          <w:rFonts w:eastAsia="Times New Roman" w:cs="Times New Roman"/>
          <w:szCs w:val="24"/>
        </w:rPr>
        <w:t xml:space="preserve"> management service provider</w:t>
      </w:r>
      <w:r w:rsidRPr="007B42CE">
        <w:rPr>
          <w:rFonts w:eastAsia="Times New Roman" w:cs="Times New Roman"/>
          <w:szCs w:val="24"/>
        </w:rPr>
        <w:t>.</w:t>
      </w:r>
    </w:p>
    <w:p w:rsidR="0068450F" w:rsidRDefault="0068450F" w:rsidP="007B42CE">
      <w:pPr>
        <w:spacing w:after="0" w:line="240" w:lineRule="auto"/>
        <w:ind w:left="720"/>
        <w:jc w:val="both"/>
        <w:rPr>
          <w:rFonts w:eastAsia="Times New Roman" w:cs="Times New Roman"/>
          <w:szCs w:val="24"/>
        </w:rPr>
      </w:pPr>
    </w:p>
    <w:p w:rsidR="0068450F" w:rsidRDefault="0068450F" w:rsidP="007B42CE">
      <w:pPr>
        <w:spacing w:after="0" w:line="240" w:lineRule="auto"/>
        <w:jc w:val="both"/>
        <w:rPr>
          <w:rFonts w:eastAsia="Times New Roman" w:cs="Times New Roman"/>
          <w:szCs w:val="24"/>
        </w:rPr>
      </w:pPr>
      <w:r>
        <w:rPr>
          <w:rFonts w:eastAsia="Times New Roman" w:cs="Times New Roman"/>
          <w:szCs w:val="24"/>
        </w:rPr>
        <w:t xml:space="preserve">SECTION 18. Amends </w:t>
      </w:r>
      <w:r w:rsidRPr="007B42CE">
        <w:rPr>
          <w:rFonts w:eastAsia="Times New Roman" w:cs="Times New Roman"/>
          <w:szCs w:val="24"/>
        </w:rPr>
        <w:t>Section 43.0562(a), Local Government Code</w:t>
      </w:r>
      <w:r>
        <w:rPr>
          <w:rFonts w:eastAsia="Times New Roman" w:cs="Times New Roman"/>
          <w:szCs w:val="24"/>
        </w:rPr>
        <w:t>, as follows:</w:t>
      </w:r>
    </w:p>
    <w:p w:rsidR="0068450F" w:rsidRDefault="0068450F" w:rsidP="007B42CE">
      <w:pPr>
        <w:spacing w:after="0" w:line="240" w:lineRule="auto"/>
        <w:jc w:val="both"/>
        <w:rPr>
          <w:rFonts w:eastAsia="Times New Roman" w:cs="Times New Roman"/>
          <w:szCs w:val="24"/>
        </w:rPr>
      </w:pPr>
    </w:p>
    <w:p w:rsidR="0068450F" w:rsidRDefault="0068450F" w:rsidP="007B42CE">
      <w:pPr>
        <w:spacing w:after="0" w:line="240" w:lineRule="auto"/>
        <w:ind w:left="720"/>
        <w:jc w:val="both"/>
        <w:rPr>
          <w:rFonts w:eastAsia="Times New Roman" w:cs="Times New Roman"/>
          <w:szCs w:val="24"/>
        </w:rPr>
      </w:pPr>
      <w:r>
        <w:rPr>
          <w:rFonts w:eastAsia="Times New Roman" w:cs="Times New Roman"/>
          <w:szCs w:val="24"/>
        </w:rPr>
        <w:t xml:space="preserve">(a) Requires </w:t>
      </w:r>
      <w:r w:rsidRPr="007B42CE">
        <w:rPr>
          <w:rFonts w:eastAsia="Times New Roman" w:cs="Times New Roman"/>
          <w:szCs w:val="24"/>
        </w:rPr>
        <w:t>the municipality and the property owners of t</w:t>
      </w:r>
      <w:r>
        <w:rPr>
          <w:rFonts w:eastAsia="Times New Roman" w:cs="Times New Roman"/>
          <w:szCs w:val="24"/>
        </w:rPr>
        <w:t>he area proposed for annexation, a</w:t>
      </w:r>
      <w:r w:rsidRPr="007B42CE">
        <w:rPr>
          <w:rFonts w:eastAsia="Times New Roman" w:cs="Times New Roman"/>
          <w:szCs w:val="24"/>
        </w:rPr>
        <w:t>fter holding the hearings as provided by Section 43.0561</w:t>
      </w:r>
      <w:r>
        <w:rPr>
          <w:rFonts w:eastAsia="Times New Roman" w:cs="Times New Roman"/>
          <w:szCs w:val="24"/>
        </w:rPr>
        <w:t xml:space="preserve"> (Annexation Hearing Requirements), to </w:t>
      </w:r>
      <w:r w:rsidRPr="007B42CE">
        <w:rPr>
          <w:rFonts w:eastAsia="Times New Roman" w:cs="Times New Roman"/>
          <w:szCs w:val="24"/>
        </w:rPr>
        <w:t xml:space="preserve">negotiate for </w:t>
      </w:r>
      <w:r>
        <w:rPr>
          <w:rFonts w:eastAsia="Times New Roman" w:cs="Times New Roman"/>
          <w:szCs w:val="24"/>
        </w:rPr>
        <w:t>the provision of certain services. Deletes existing text</w:t>
      </w:r>
      <w:r>
        <w:t xml:space="preserve"> requiring the municipality and the property owners of the area proposed for annexation, a</w:t>
      </w:r>
      <w:r w:rsidRPr="007B42CE">
        <w:rPr>
          <w:rFonts w:eastAsia="Times New Roman" w:cs="Times New Roman"/>
          <w:szCs w:val="24"/>
        </w:rPr>
        <w:t>fter holding the hearings</w:t>
      </w:r>
      <w:r>
        <w:rPr>
          <w:rFonts w:eastAsia="Times New Roman" w:cs="Times New Roman"/>
          <w:szCs w:val="24"/>
        </w:rPr>
        <w:t xml:space="preserve"> as provided by Section 43.0561 and </w:t>
      </w:r>
      <w:r w:rsidRPr="007B42CE">
        <w:rPr>
          <w:rFonts w:eastAsia="Times New Roman" w:cs="Times New Roman"/>
          <w:szCs w:val="24"/>
        </w:rPr>
        <w:t>if a municipality has a popula</w:t>
      </w:r>
      <w:r>
        <w:rPr>
          <w:rFonts w:eastAsia="Times New Roman" w:cs="Times New Roman"/>
          <w:szCs w:val="24"/>
        </w:rPr>
        <w:t xml:space="preserve">tion of less than 1.6 million, to </w:t>
      </w:r>
      <w:r w:rsidRPr="007B42CE">
        <w:rPr>
          <w:rFonts w:eastAsia="Times New Roman" w:cs="Times New Roman"/>
          <w:szCs w:val="24"/>
        </w:rPr>
        <w:t>negotiate for provision</w:t>
      </w:r>
      <w:r>
        <w:rPr>
          <w:rFonts w:eastAsia="Times New Roman" w:cs="Times New Roman"/>
          <w:szCs w:val="24"/>
        </w:rPr>
        <w:t xml:space="preserve"> of certain services.  </w:t>
      </w:r>
    </w:p>
    <w:p w:rsidR="0068450F" w:rsidRDefault="0068450F" w:rsidP="007B42CE">
      <w:pPr>
        <w:spacing w:after="0" w:line="240" w:lineRule="auto"/>
        <w:ind w:left="720"/>
        <w:jc w:val="both"/>
        <w:rPr>
          <w:rFonts w:eastAsia="Times New Roman" w:cs="Times New Roman"/>
          <w:szCs w:val="24"/>
        </w:rPr>
      </w:pPr>
    </w:p>
    <w:p w:rsidR="0068450F" w:rsidRDefault="0068450F" w:rsidP="00DD1902">
      <w:pPr>
        <w:spacing w:after="0" w:line="240" w:lineRule="auto"/>
        <w:jc w:val="both"/>
        <w:rPr>
          <w:rFonts w:eastAsia="Times New Roman" w:cs="Times New Roman"/>
          <w:szCs w:val="24"/>
        </w:rPr>
      </w:pPr>
      <w:r>
        <w:rPr>
          <w:rFonts w:eastAsia="Times New Roman" w:cs="Times New Roman"/>
          <w:szCs w:val="24"/>
        </w:rPr>
        <w:t xml:space="preserve">SECTION 19. Amends </w:t>
      </w:r>
      <w:r w:rsidRPr="007B42CE">
        <w:rPr>
          <w:rFonts w:eastAsia="Times New Roman" w:cs="Times New Roman"/>
          <w:szCs w:val="24"/>
        </w:rPr>
        <w:t>Section 43.0563(a), Local Government Code</w:t>
      </w:r>
      <w:r>
        <w:rPr>
          <w:rFonts w:eastAsia="Times New Roman" w:cs="Times New Roman"/>
          <w:szCs w:val="24"/>
        </w:rPr>
        <w:t>, to authorize t</w:t>
      </w:r>
      <w:r w:rsidRPr="007B42CE">
        <w:rPr>
          <w:rFonts w:eastAsia="Times New Roman" w:cs="Times New Roman"/>
          <w:szCs w:val="24"/>
        </w:rPr>
        <w:t>he go</w:t>
      </w:r>
      <w:r>
        <w:rPr>
          <w:rFonts w:eastAsia="Times New Roman" w:cs="Times New Roman"/>
          <w:szCs w:val="24"/>
        </w:rPr>
        <w:t xml:space="preserve">verning body of a municipality, rather than the governing body of a municipality </w:t>
      </w:r>
      <w:r w:rsidRPr="007B42CE">
        <w:rPr>
          <w:rFonts w:eastAsia="Times New Roman" w:cs="Times New Roman"/>
          <w:szCs w:val="24"/>
        </w:rPr>
        <w:t>with a populatio</w:t>
      </w:r>
      <w:r>
        <w:rPr>
          <w:rFonts w:eastAsia="Times New Roman" w:cs="Times New Roman"/>
          <w:szCs w:val="24"/>
        </w:rPr>
        <w:t xml:space="preserve">n of less than 1.6 million, to </w:t>
      </w:r>
      <w:r w:rsidRPr="007B42CE">
        <w:rPr>
          <w:rFonts w:eastAsia="Times New Roman" w:cs="Times New Roman"/>
          <w:szCs w:val="24"/>
        </w:rPr>
        <w:t xml:space="preserve">negotiate and enter into a written agreement for the provision of services and the funding of the services in </w:t>
      </w:r>
      <w:r>
        <w:rPr>
          <w:rFonts w:eastAsia="Times New Roman" w:cs="Times New Roman"/>
          <w:szCs w:val="24"/>
        </w:rPr>
        <w:t xml:space="preserve">a certain area. </w:t>
      </w:r>
    </w:p>
    <w:p w:rsidR="0068450F" w:rsidRDefault="0068450F" w:rsidP="007B42CE">
      <w:pPr>
        <w:spacing w:after="0" w:line="240" w:lineRule="auto"/>
        <w:ind w:left="720"/>
        <w:jc w:val="both"/>
        <w:rPr>
          <w:rFonts w:eastAsia="Times New Roman" w:cs="Times New Roman"/>
          <w:szCs w:val="24"/>
        </w:rPr>
      </w:pPr>
    </w:p>
    <w:p w:rsidR="0068450F" w:rsidRDefault="0068450F" w:rsidP="007B42CE">
      <w:pPr>
        <w:spacing w:after="0" w:line="240" w:lineRule="auto"/>
        <w:jc w:val="both"/>
        <w:rPr>
          <w:rFonts w:eastAsia="Times New Roman" w:cs="Times New Roman"/>
          <w:szCs w:val="24"/>
        </w:rPr>
      </w:pPr>
      <w:r>
        <w:rPr>
          <w:rFonts w:eastAsia="Times New Roman" w:cs="Times New Roman"/>
          <w:szCs w:val="24"/>
        </w:rPr>
        <w:t xml:space="preserve">SECTION 20. Amends the heading to Subchapter C-1, Chapter 43, Local Government Code, to read as follows: </w:t>
      </w:r>
    </w:p>
    <w:p w:rsidR="0068450F" w:rsidRDefault="0068450F" w:rsidP="007B42CE">
      <w:pPr>
        <w:spacing w:after="0" w:line="240" w:lineRule="auto"/>
        <w:jc w:val="both"/>
        <w:rPr>
          <w:rFonts w:eastAsia="Times New Roman" w:cs="Times New Roman"/>
          <w:szCs w:val="24"/>
        </w:rPr>
      </w:pPr>
    </w:p>
    <w:p w:rsidR="0068450F" w:rsidRDefault="0068450F" w:rsidP="007B42CE">
      <w:pPr>
        <w:spacing w:after="0" w:line="240" w:lineRule="auto"/>
        <w:jc w:val="center"/>
        <w:rPr>
          <w:rFonts w:eastAsia="Times New Roman" w:cs="Times New Roman"/>
          <w:szCs w:val="24"/>
        </w:rPr>
      </w:pPr>
      <w:r w:rsidRPr="007B42CE">
        <w:rPr>
          <w:rFonts w:eastAsia="Times New Roman" w:cs="Times New Roman"/>
          <w:szCs w:val="24"/>
        </w:rPr>
        <w:t>SUBCHAPTER C-1. ANNEXATION PROCEDURE FOR AREAS EXEMPTED FROM MUNICIPAL ANNEXATION PLAN: TIER 1 MUNICIPALITIES</w:t>
      </w:r>
    </w:p>
    <w:p w:rsidR="0068450F" w:rsidRDefault="0068450F" w:rsidP="007B42CE">
      <w:pPr>
        <w:spacing w:after="0" w:line="240" w:lineRule="auto"/>
        <w:jc w:val="center"/>
        <w:rPr>
          <w:rFonts w:eastAsia="Times New Roman" w:cs="Times New Roman"/>
          <w:szCs w:val="24"/>
        </w:rPr>
      </w:pPr>
    </w:p>
    <w:p w:rsidR="0068450F" w:rsidRPr="007B42CE" w:rsidRDefault="0068450F" w:rsidP="007B42CE">
      <w:pPr>
        <w:spacing w:after="0" w:line="240" w:lineRule="auto"/>
        <w:jc w:val="both"/>
        <w:rPr>
          <w:rFonts w:eastAsia="Times New Roman" w:cs="Times New Roman"/>
          <w:szCs w:val="24"/>
        </w:rPr>
      </w:pPr>
      <w:r>
        <w:rPr>
          <w:rFonts w:eastAsia="Times New Roman" w:cs="Times New Roman"/>
          <w:szCs w:val="24"/>
        </w:rPr>
        <w:t xml:space="preserve">SECTION 21. Amends </w:t>
      </w:r>
      <w:r w:rsidRPr="007B42CE">
        <w:rPr>
          <w:rFonts w:eastAsia="Times New Roman" w:cs="Times New Roman"/>
          <w:szCs w:val="24"/>
        </w:rPr>
        <w:t>Section 43.061, Local Government Code, as follows:</w:t>
      </w:r>
    </w:p>
    <w:p w:rsidR="0068450F" w:rsidRPr="007B42CE" w:rsidRDefault="0068450F" w:rsidP="007B42CE">
      <w:pPr>
        <w:spacing w:after="0" w:line="240" w:lineRule="auto"/>
        <w:jc w:val="both"/>
        <w:rPr>
          <w:rFonts w:eastAsia="Times New Roman" w:cs="Times New Roman"/>
          <w:szCs w:val="24"/>
        </w:rPr>
      </w:pPr>
    </w:p>
    <w:p w:rsidR="0068450F" w:rsidRPr="007B42CE" w:rsidRDefault="0068450F" w:rsidP="007B42CE">
      <w:pPr>
        <w:spacing w:after="0" w:line="240" w:lineRule="auto"/>
        <w:ind w:left="720"/>
        <w:jc w:val="both"/>
        <w:rPr>
          <w:rFonts w:eastAsia="Times New Roman" w:cs="Times New Roman"/>
          <w:szCs w:val="24"/>
        </w:rPr>
      </w:pPr>
      <w:r>
        <w:rPr>
          <w:rFonts w:eastAsia="Times New Roman" w:cs="Times New Roman"/>
          <w:szCs w:val="24"/>
        </w:rPr>
        <w:t>Sec. 43.061. APPLICABILITY. (a) Creates this subsection from existing text. Provides that, e</w:t>
      </w:r>
      <w:r w:rsidRPr="007B42CE">
        <w:rPr>
          <w:rFonts w:eastAsia="Times New Roman" w:cs="Times New Roman"/>
          <w:szCs w:val="24"/>
        </w:rPr>
        <w:t xml:space="preserve">xcept as provided by Subsection (b), this subchapter applies only to an area that is proposed for annexation by a tier 1 municipality and that is not required to be included in a municipal annexation plan </w:t>
      </w:r>
      <w:r>
        <w:rPr>
          <w:rFonts w:eastAsia="Times New Roman" w:cs="Times New Roman"/>
          <w:szCs w:val="24"/>
        </w:rPr>
        <w:t>under Section 43.052(h) (relating to the applicability of this section to certain areas proposed for annexation), rather than provides that this subchapter applies to an area proposed for annexation that is not required to be included in a municipal annexation plan under Section 43.052</w:t>
      </w:r>
      <w:r w:rsidRPr="007B42CE">
        <w:rPr>
          <w:rFonts w:eastAsia="Times New Roman" w:cs="Times New Roman"/>
          <w:szCs w:val="24"/>
        </w:rPr>
        <w:t>.</w:t>
      </w:r>
    </w:p>
    <w:p w:rsidR="0068450F" w:rsidRPr="007B42CE" w:rsidRDefault="0068450F" w:rsidP="007B42CE">
      <w:pPr>
        <w:spacing w:after="0" w:line="240" w:lineRule="auto"/>
        <w:jc w:val="both"/>
        <w:rPr>
          <w:rFonts w:eastAsia="Times New Roman" w:cs="Times New Roman"/>
          <w:szCs w:val="24"/>
        </w:rPr>
      </w:pPr>
    </w:p>
    <w:p w:rsidR="0068450F" w:rsidRDefault="0068450F" w:rsidP="00DD1902">
      <w:pPr>
        <w:spacing w:after="0" w:line="240" w:lineRule="auto"/>
        <w:ind w:left="1440"/>
        <w:jc w:val="both"/>
        <w:rPr>
          <w:rFonts w:eastAsia="Times New Roman" w:cs="Times New Roman"/>
          <w:szCs w:val="24"/>
        </w:rPr>
      </w:pPr>
      <w:r>
        <w:rPr>
          <w:rFonts w:eastAsia="Times New Roman" w:cs="Times New Roman"/>
          <w:szCs w:val="24"/>
        </w:rPr>
        <w:t>(b) Provides that, u</w:t>
      </w:r>
      <w:r w:rsidRPr="007B42CE">
        <w:rPr>
          <w:rFonts w:eastAsia="Times New Roman" w:cs="Times New Roman"/>
          <w:szCs w:val="24"/>
        </w:rPr>
        <w:t>nless otherwise specifically provided by this chapter, this subchapter does not apply to an area that is proposed for annexation by a tier 2 municipality.</w:t>
      </w:r>
    </w:p>
    <w:p w:rsidR="0068450F" w:rsidRDefault="0068450F" w:rsidP="007B42CE">
      <w:pPr>
        <w:spacing w:after="0" w:line="240" w:lineRule="auto"/>
        <w:ind w:left="720"/>
        <w:jc w:val="both"/>
        <w:rPr>
          <w:rFonts w:eastAsia="Times New Roman" w:cs="Times New Roman"/>
          <w:szCs w:val="24"/>
        </w:rPr>
      </w:pPr>
    </w:p>
    <w:p w:rsidR="0068450F" w:rsidRDefault="0068450F" w:rsidP="007B42CE">
      <w:pPr>
        <w:spacing w:after="0" w:line="240" w:lineRule="auto"/>
        <w:jc w:val="both"/>
        <w:rPr>
          <w:rFonts w:eastAsia="Times New Roman" w:cs="Times New Roman"/>
          <w:szCs w:val="24"/>
        </w:rPr>
      </w:pPr>
      <w:r>
        <w:rPr>
          <w:rFonts w:eastAsia="Times New Roman" w:cs="Times New Roman"/>
          <w:szCs w:val="24"/>
        </w:rPr>
        <w:t xml:space="preserve">SECTION 22. Amends Section 43.062(a), Local Government Code, to delete existing references to Sections 43.051 (Authority to Annex Limited to Extraterritorial Jurisdiction), 43.0565, and 43.0567 (Provision of Water or Sewer Service in Populous Municipality) from certain sections that apply to the annexation of an area to which this subchapter applies. </w:t>
      </w:r>
    </w:p>
    <w:p w:rsidR="0068450F" w:rsidRDefault="0068450F" w:rsidP="00640E93">
      <w:pPr>
        <w:spacing w:after="0" w:line="240" w:lineRule="auto"/>
        <w:jc w:val="both"/>
        <w:rPr>
          <w:rFonts w:eastAsia="Times New Roman" w:cs="Times New Roman"/>
          <w:szCs w:val="24"/>
        </w:rPr>
      </w:pPr>
    </w:p>
    <w:p w:rsidR="0068450F" w:rsidRDefault="0068450F" w:rsidP="00640E93">
      <w:pPr>
        <w:spacing w:after="0" w:line="240" w:lineRule="auto"/>
        <w:jc w:val="both"/>
        <w:rPr>
          <w:rFonts w:eastAsia="Times New Roman" w:cs="Times New Roman"/>
          <w:szCs w:val="24"/>
        </w:rPr>
      </w:pPr>
      <w:r>
        <w:rPr>
          <w:rFonts w:eastAsia="Times New Roman" w:cs="Times New Roman"/>
          <w:szCs w:val="24"/>
        </w:rPr>
        <w:t xml:space="preserve">SECTION 23. Amends Section 43.064, Local Government Code, as follows: </w:t>
      </w:r>
    </w:p>
    <w:p w:rsidR="0068450F" w:rsidRDefault="0068450F" w:rsidP="00640E93">
      <w:pPr>
        <w:spacing w:after="0" w:line="240" w:lineRule="auto"/>
        <w:jc w:val="both"/>
        <w:rPr>
          <w:rFonts w:eastAsia="Times New Roman" w:cs="Times New Roman"/>
          <w:szCs w:val="24"/>
        </w:rPr>
      </w:pPr>
    </w:p>
    <w:p w:rsidR="0068450F" w:rsidRDefault="0068450F" w:rsidP="007B42CE">
      <w:pPr>
        <w:spacing w:after="0" w:line="240" w:lineRule="auto"/>
        <w:ind w:left="720"/>
        <w:jc w:val="both"/>
        <w:rPr>
          <w:rFonts w:eastAsia="Times New Roman" w:cs="Times New Roman"/>
          <w:szCs w:val="24"/>
        </w:rPr>
      </w:pPr>
      <w:r>
        <w:rPr>
          <w:rFonts w:eastAsia="Times New Roman" w:cs="Times New Roman"/>
          <w:szCs w:val="24"/>
        </w:rPr>
        <w:t xml:space="preserve">Sec. 43.064. New heading: PERIOD FOR COMPLETION OF ANNEXATION. Deletes existing Subsection (b) authorizing </w:t>
      </w:r>
      <w:r w:rsidRPr="007B42CE">
        <w:rPr>
          <w:rFonts w:eastAsia="Times New Roman" w:cs="Times New Roman"/>
          <w:szCs w:val="24"/>
        </w:rPr>
        <w:t>the governing body of a municipality with a po</w:t>
      </w:r>
      <w:r>
        <w:rPr>
          <w:rFonts w:eastAsia="Times New Roman" w:cs="Times New Roman"/>
          <w:szCs w:val="24"/>
        </w:rPr>
        <w:t>pulation of 1.6 million or more, n</w:t>
      </w:r>
      <w:r w:rsidRPr="007B42CE">
        <w:rPr>
          <w:rFonts w:eastAsia="Times New Roman" w:cs="Times New Roman"/>
          <w:szCs w:val="24"/>
        </w:rPr>
        <w:t xml:space="preserve">otwithstanding any provision of a municipal charter to the contrary, </w:t>
      </w:r>
      <w:r>
        <w:rPr>
          <w:rFonts w:eastAsia="Times New Roman" w:cs="Times New Roman"/>
          <w:szCs w:val="24"/>
        </w:rPr>
        <w:t>to</w:t>
      </w:r>
      <w:r w:rsidRPr="007B42CE">
        <w:rPr>
          <w:rFonts w:eastAsia="Times New Roman" w:cs="Times New Roman"/>
          <w:szCs w:val="24"/>
        </w:rPr>
        <w:t xml:space="preserve"> provide that an annexation take effect on any date within 90 days after the date of the adoption of the ordinance providing for the annexation.</w:t>
      </w:r>
      <w:r>
        <w:rPr>
          <w:rFonts w:eastAsia="Times New Roman" w:cs="Times New Roman"/>
          <w:szCs w:val="24"/>
        </w:rPr>
        <w:t xml:space="preserve"> Deletes existing designation of Subsection (a). </w:t>
      </w:r>
    </w:p>
    <w:p w:rsidR="0068450F" w:rsidRDefault="0068450F" w:rsidP="007B42CE">
      <w:pPr>
        <w:spacing w:after="0" w:line="240" w:lineRule="auto"/>
        <w:ind w:left="720"/>
        <w:jc w:val="both"/>
        <w:rPr>
          <w:rFonts w:eastAsia="Times New Roman" w:cs="Times New Roman"/>
          <w:szCs w:val="24"/>
        </w:rPr>
      </w:pPr>
    </w:p>
    <w:p w:rsidR="0068450F" w:rsidRPr="007B42CE" w:rsidRDefault="0068450F" w:rsidP="007B42CE">
      <w:pPr>
        <w:spacing w:after="0" w:line="240" w:lineRule="auto"/>
        <w:jc w:val="both"/>
        <w:rPr>
          <w:rFonts w:eastAsia="Times New Roman" w:cs="Times New Roman"/>
          <w:szCs w:val="24"/>
        </w:rPr>
      </w:pPr>
      <w:r>
        <w:rPr>
          <w:rFonts w:eastAsia="Times New Roman" w:cs="Times New Roman"/>
          <w:szCs w:val="24"/>
        </w:rPr>
        <w:t xml:space="preserve">SECTION 24. Amends </w:t>
      </w:r>
      <w:r w:rsidRPr="007B42CE">
        <w:rPr>
          <w:rFonts w:eastAsia="Times New Roman" w:cs="Times New Roman"/>
          <w:szCs w:val="24"/>
        </w:rPr>
        <w:t xml:space="preserve">Chapter 43, Local Government Code, </w:t>
      </w:r>
      <w:r>
        <w:rPr>
          <w:rFonts w:eastAsia="Times New Roman" w:cs="Times New Roman"/>
          <w:szCs w:val="24"/>
        </w:rPr>
        <w:t xml:space="preserve">by adding Subchapter C-2, </w:t>
      </w:r>
      <w:r w:rsidRPr="007B42CE">
        <w:rPr>
          <w:rFonts w:eastAsia="Times New Roman" w:cs="Times New Roman"/>
          <w:szCs w:val="24"/>
        </w:rPr>
        <w:t>as follows:</w:t>
      </w:r>
    </w:p>
    <w:p w:rsidR="0068450F" w:rsidRPr="007B42CE" w:rsidRDefault="0068450F" w:rsidP="007B42CE">
      <w:pPr>
        <w:spacing w:after="0" w:line="240" w:lineRule="auto"/>
        <w:jc w:val="both"/>
        <w:rPr>
          <w:rFonts w:eastAsia="Times New Roman" w:cs="Times New Roman"/>
          <w:szCs w:val="24"/>
        </w:rPr>
      </w:pPr>
    </w:p>
    <w:p w:rsidR="0068450F" w:rsidRPr="007B42CE" w:rsidRDefault="0068450F" w:rsidP="007B42CE">
      <w:pPr>
        <w:spacing w:after="0" w:line="240" w:lineRule="auto"/>
        <w:jc w:val="center"/>
        <w:rPr>
          <w:rFonts w:eastAsia="Times New Roman" w:cs="Times New Roman"/>
          <w:szCs w:val="24"/>
        </w:rPr>
      </w:pPr>
      <w:r w:rsidRPr="007B42CE">
        <w:rPr>
          <w:rFonts w:eastAsia="Times New Roman" w:cs="Times New Roman"/>
          <w:szCs w:val="24"/>
        </w:rPr>
        <w:t>SUBCHAPTER C-2. GENERAL ANNEXATION AUTHORITY AND PROCEDURES: TIER 2 MUNICIPALITIES</w:t>
      </w:r>
    </w:p>
    <w:p w:rsidR="0068450F" w:rsidRPr="007B42CE" w:rsidRDefault="0068450F" w:rsidP="007B42CE">
      <w:pPr>
        <w:spacing w:after="0" w:line="240" w:lineRule="auto"/>
        <w:jc w:val="both"/>
        <w:rPr>
          <w:rFonts w:eastAsia="Times New Roman" w:cs="Times New Roman"/>
          <w:szCs w:val="24"/>
        </w:rPr>
      </w:pPr>
    </w:p>
    <w:p w:rsidR="0068450F" w:rsidRPr="007B42CE" w:rsidRDefault="0068450F" w:rsidP="007B42CE">
      <w:pPr>
        <w:spacing w:after="0" w:line="240" w:lineRule="auto"/>
        <w:ind w:left="720"/>
        <w:jc w:val="both"/>
        <w:rPr>
          <w:rFonts w:eastAsia="Times New Roman" w:cs="Times New Roman"/>
          <w:szCs w:val="24"/>
        </w:rPr>
      </w:pPr>
      <w:r>
        <w:rPr>
          <w:rFonts w:eastAsia="Times New Roman" w:cs="Times New Roman"/>
          <w:szCs w:val="24"/>
        </w:rPr>
        <w:t>Sec. 43.066. APPLICABILITY. Provides that t</w:t>
      </w:r>
      <w:r w:rsidRPr="007B42CE">
        <w:rPr>
          <w:rFonts w:eastAsia="Times New Roman" w:cs="Times New Roman"/>
          <w:szCs w:val="24"/>
        </w:rPr>
        <w:t xml:space="preserve">his subchapter applies only to a tier 2 municipality. </w:t>
      </w:r>
    </w:p>
    <w:p w:rsidR="0068450F" w:rsidRPr="007B42CE" w:rsidRDefault="0068450F" w:rsidP="007B42CE">
      <w:pPr>
        <w:spacing w:after="0" w:line="240" w:lineRule="auto"/>
        <w:ind w:left="720"/>
        <w:jc w:val="both"/>
        <w:rPr>
          <w:rFonts w:eastAsia="Times New Roman" w:cs="Times New Roman"/>
          <w:szCs w:val="24"/>
        </w:rPr>
      </w:pPr>
    </w:p>
    <w:p w:rsidR="0068450F" w:rsidRPr="007B42CE" w:rsidRDefault="0068450F" w:rsidP="007B42CE">
      <w:pPr>
        <w:spacing w:after="0" w:line="240" w:lineRule="auto"/>
        <w:ind w:left="720"/>
        <w:jc w:val="both"/>
        <w:rPr>
          <w:rFonts w:eastAsia="Times New Roman" w:cs="Times New Roman"/>
          <w:szCs w:val="24"/>
        </w:rPr>
      </w:pPr>
      <w:r>
        <w:rPr>
          <w:rFonts w:eastAsia="Times New Roman" w:cs="Times New Roman"/>
          <w:szCs w:val="24"/>
        </w:rPr>
        <w:t xml:space="preserve">Sec. 43.0661. </w:t>
      </w:r>
      <w:r w:rsidRPr="007B42CE">
        <w:rPr>
          <w:rFonts w:eastAsia="Times New Roman" w:cs="Times New Roman"/>
          <w:szCs w:val="24"/>
        </w:rPr>
        <w:t>PROVISION OF CERTAIN</w:t>
      </w:r>
      <w:r>
        <w:rPr>
          <w:rFonts w:eastAsia="Times New Roman" w:cs="Times New Roman"/>
          <w:szCs w:val="24"/>
        </w:rPr>
        <w:t xml:space="preserve"> SERVICES TO ANNEXED AREA. (a) Provides that t</w:t>
      </w:r>
      <w:r w:rsidRPr="007B42CE">
        <w:rPr>
          <w:rFonts w:eastAsia="Times New Roman" w:cs="Times New Roman"/>
          <w:szCs w:val="24"/>
        </w:rPr>
        <w:t>his section applies only to a municipality that includes solid waste collection services in the list of services that will be provided in the area proposed for annexation on or before the second anniversary of the effective date of the annexation of the area under a written agreement under Section 43.0672 or a resolution under Section 43.0682 or 43.0692</w:t>
      </w:r>
      <w:r>
        <w:rPr>
          <w:rFonts w:eastAsia="Times New Roman" w:cs="Times New Roman"/>
          <w:szCs w:val="24"/>
        </w:rPr>
        <w:t>, which are added by this Act</w:t>
      </w:r>
      <w:r w:rsidRPr="007B42CE">
        <w:rPr>
          <w:rFonts w:eastAsia="Times New Roman" w:cs="Times New Roman"/>
          <w:szCs w:val="24"/>
        </w:rPr>
        <w:t xml:space="preserve">. </w:t>
      </w:r>
    </w:p>
    <w:p w:rsidR="0068450F" w:rsidRPr="007B42CE" w:rsidRDefault="0068450F" w:rsidP="007B42CE">
      <w:pPr>
        <w:spacing w:after="0" w:line="240" w:lineRule="auto"/>
        <w:jc w:val="both"/>
        <w:rPr>
          <w:rFonts w:eastAsia="Times New Roman" w:cs="Times New Roman"/>
          <w:szCs w:val="24"/>
        </w:rPr>
      </w:pPr>
    </w:p>
    <w:p w:rsidR="0068450F" w:rsidRPr="007B42CE" w:rsidRDefault="0068450F" w:rsidP="007B42CE">
      <w:pPr>
        <w:spacing w:after="0" w:line="240" w:lineRule="auto"/>
        <w:ind w:left="1440"/>
        <w:jc w:val="both"/>
        <w:rPr>
          <w:rFonts w:eastAsia="Times New Roman" w:cs="Times New Roman"/>
          <w:szCs w:val="24"/>
        </w:rPr>
      </w:pPr>
      <w:r>
        <w:rPr>
          <w:rFonts w:eastAsia="Times New Roman" w:cs="Times New Roman"/>
          <w:szCs w:val="24"/>
        </w:rPr>
        <w:t>(b) Provides that a</w:t>
      </w:r>
      <w:r w:rsidRPr="007B42CE">
        <w:rPr>
          <w:rFonts w:eastAsia="Times New Roman" w:cs="Times New Roman"/>
          <w:szCs w:val="24"/>
        </w:rPr>
        <w:t xml:space="preserve"> municipality is not required to provide solid waste collection services to a person who continues to use the services of a privately owned solid waste management service provider as provided by Subsection (c). </w:t>
      </w:r>
    </w:p>
    <w:p w:rsidR="0068450F" w:rsidRPr="007B42CE" w:rsidRDefault="0068450F" w:rsidP="007B42CE">
      <w:pPr>
        <w:spacing w:after="0" w:line="240" w:lineRule="auto"/>
        <w:ind w:left="1440"/>
        <w:jc w:val="both"/>
        <w:rPr>
          <w:rFonts w:eastAsia="Times New Roman" w:cs="Times New Roman"/>
          <w:szCs w:val="24"/>
        </w:rPr>
      </w:pPr>
    </w:p>
    <w:p w:rsidR="0068450F" w:rsidRPr="007B42CE" w:rsidRDefault="0068450F" w:rsidP="007B42CE">
      <w:pPr>
        <w:spacing w:after="0" w:line="240" w:lineRule="auto"/>
        <w:ind w:left="1440"/>
        <w:jc w:val="both"/>
        <w:rPr>
          <w:rFonts w:eastAsia="Times New Roman" w:cs="Times New Roman"/>
          <w:szCs w:val="24"/>
        </w:rPr>
      </w:pPr>
      <w:r>
        <w:rPr>
          <w:rFonts w:eastAsia="Times New Roman" w:cs="Times New Roman"/>
          <w:szCs w:val="24"/>
        </w:rPr>
        <w:t>(c) Prohibits a municipality, b</w:t>
      </w:r>
      <w:r w:rsidRPr="007B42CE">
        <w:rPr>
          <w:rFonts w:eastAsia="Times New Roman" w:cs="Times New Roman"/>
          <w:szCs w:val="24"/>
        </w:rPr>
        <w:t xml:space="preserve">efore the second anniversary of the effective date of the annexation of an area, </w:t>
      </w:r>
      <w:r>
        <w:rPr>
          <w:rFonts w:eastAsia="Times New Roman" w:cs="Times New Roman"/>
          <w:szCs w:val="24"/>
        </w:rPr>
        <w:t>from</w:t>
      </w:r>
      <w:r w:rsidRPr="007B42CE">
        <w:rPr>
          <w:rFonts w:eastAsia="Times New Roman" w:cs="Times New Roman"/>
          <w:szCs w:val="24"/>
        </w:rPr>
        <w:t xml:space="preserve">: </w:t>
      </w:r>
    </w:p>
    <w:p w:rsidR="0068450F" w:rsidRPr="007B42CE" w:rsidRDefault="0068450F" w:rsidP="007B42CE">
      <w:pPr>
        <w:spacing w:after="0" w:line="240" w:lineRule="auto"/>
        <w:jc w:val="both"/>
        <w:rPr>
          <w:rFonts w:eastAsia="Times New Roman" w:cs="Times New Roman"/>
          <w:szCs w:val="24"/>
        </w:rPr>
      </w:pPr>
    </w:p>
    <w:p w:rsidR="0068450F" w:rsidRPr="007B42CE" w:rsidRDefault="0068450F" w:rsidP="007B42CE">
      <w:pPr>
        <w:spacing w:after="0" w:line="240" w:lineRule="auto"/>
        <w:ind w:left="2160"/>
        <w:jc w:val="both"/>
        <w:rPr>
          <w:rFonts w:eastAsia="Times New Roman" w:cs="Times New Roman"/>
          <w:szCs w:val="24"/>
        </w:rPr>
      </w:pPr>
      <w:r>
        <w:rPr>
          <w:rFonts w:eastAsia="Times New Roman" w:cs="Times New Roman"/>
          <w:szCs w:val="24"/>
        </w:rPr>
        <w:t xml:space="preserve">(1) </w:t>
      </w:r>
      <w:r w:rsidRPr="007B42CE">
        <w:rPr>
          <w:rFonts w:eastAsia="Times New Roman" w:cs="Times New Roman"/>
          <w:szCs w:val="24"/>
        </w:rPr>
        <w:t>prohibit</w:t>
      </w:r>
      <w:r>
        <w:rPr>
          <w:rFonts w:eastAsia="Times New Roman" w:cs="Times New Roman"/>
          <w:szCs w:val="24"/>
        </w:rPr>
        <w:t>ing</w:t>
      </w:r>
      <w:r w:rsidRPr="007B42CE">
        <w:rPr>
          <w:rFonts w:eastAsia="Times New Roman" w:cs="Times New Roman"/>
          <w:szCs w:val="24"/>
        </w:rPr>
        <w:t xml:space="preserve"> the collection of solid waste in the area by a privately owned solid waste management service provider; or </w:t>
      </w:r>
    </w:p>
    <w:p w:rsidR="0068450F" w:rsidRPr="007B42CE" w:rsidRDefault="0068450F" w:rsidP="007B42CE">
      <w:pPr>
        <w:spacing w:after="0" w:line="240" w:lineRule="auto"/>
        <w:ind w:left="2160"/>
        <w:jc w:val="both"/>
        <w:rPr>
          <w:rFonts w:eastAsia="Times New Roman" w:cs="Times New Roman"/>
          <w:szCs w:val="24"/>
        </w:rPr>
      </w:pPr>
    </w:p>
    <w:p w:rsidR="0068450F" w:rsidRPr="007B42CE" w:rsidRDefault="0068450F" w:rsidP="007B42CE">
      <w:pPr>
        <w:spacing w:after="0" w:line="240" w:lineRule="auto"/>
        <w:ind w:left="2160"/>
        <w:jc w:val="both"/>
        <w:rPr>
          <w:rFonts w:eastAsia="Times New Roman" w:cs="Times New Roman"/>
          <w:szCs w:val="24"/>
        </w:rPr>
      </w:pPr>
      <w:r>
        <w:rPr>
          <w:rFonts w:eastAsia="Times New Roman" w:cs="Times New Roman"/>
          <w:szCs w:val="24"/>
        </w:rPr>
        <w:t xml:space="preserve">(2) </w:t>
      </w:r>
      <w:r w:rsidRPr="007B42CE">
        <w:rPr>
          <w:rFonts w:eastAsia="Times New Roman" w:cs="Times New Roman"/>
          <w:szCs w:val="24"/>
        </w:rPr>
        <w:t>offer</w:t>
      </w:r>
      <w:r>
        <w:rPr>
          <w:rFonts w:eastAsia="Times New Roman" w:cs="Times New Roman"/>
          <w:szCs w:val="24"/>
        </w:rPr>
        <w:t>ing</w:t>
      </w:r>
      <w:r w:rsidRPr="007B42CE">
        <w:rPr>
          <w:rFonts w:eastAsia="Times New Roman" w:cs="Times New Roman"/>
          <w:szCs w:val="24"/>
        </w:rPr>
        <w:t xml:space="preserve"> solid waste management services in the area unless a privately owned solid waste management service provider is unavailable. </w:t>
      </w:r>
    </w:p>
    <w:p w:rsidR="0068450F" w:rsidRPr="007B42CE" w:rsidRDefault="0068450F" w:rsidP="007B42CE">
      <w:pPr>
        <w:spacing w:after="0" w:line="240" w:lineRule="auto"/>
        <w:jc w:val="both"/>
        <w:rPr>
          <w:rFonts w:eastAsia="Times New Roman" w:cs="Times New Roman"/>
          <w:szCs w:val="24"/>
        </w:rPr>
      </w:pPr>
    </w:p>
    <w:p w:rsidR="0068450F" w:rsidRDefault="0068450F" w:rsidP="007B42CE">
      <w:pPr>
        <w:spacing w:after="0" w:line="240" w:lineRule="auto"/>
        <w:ind w:left="720"/>
        <w:jc w:val="both"/>
        <w:rPr>
          <w:rFonts w:eastAsia="Times New Roman" w:cs="Times New Roman"/>
          <w:szCs w:val="24"/>
        </w:rPr>
      </w:pPr>
      <w:r>
        <w:rPr>
          <w:rFonts w:eastAsia="Times New Roman" w:cs="Times New Roman"/>
          <w:szCs w:val="24"/>
        </w:rPr>
        <w:t>Sec. 43.0663. EFFECT ON OTHER LAW. Provides that S</w:t>
      </w:r>
      <w:r w:rsidRPr="007B42CE">
        <w:rPr>
          <w:rFonts w:eastAsia="Times New Roman" w:cs="Times New Roman"/>
          <w:szCs w:val="24"/>
        </w:rPr>
        <w:t>ubchapters C-3 through C-5 do not affect the procedures described by Section 397.005</w:t>
      </w:r>
      <w:r>
        <w:rPr>
          <w:rFonts w:eastAsia="Times New Roman" w:cs="Times New Roman"/>
          <w:szCs w:val="24"/>
        </w:rPr>
        <w:t xml:space="preserve"> (Consultation With or Notification to Military Base or Defense Facility Authorities: Proposed Ordinance, Rule, or Plan)</w:t>
      </w:r>
      <w:r w:rsidRPr="007B42CE">
        <w:rPr>
          <w:rFonts w:eastAsia="Times New Roman" w:cs="Times New Roman"/>
          <w:szCs w:val="24"/>
        </w:rPr>
        <w:t xml:space="preserve"> or 397.006 </w:t>
      </w:r>
      <w:r>
        <w:rPr>
          <w:rFonts w:eastAsia="Times New Roman" w:cs="Times New Roman"/>
          <w:szCs w:val="24"/>
        </w:rPr>
        <w:t xml:space="preserve">(Consultation With or Notification to Military Base or Defense Facility Authorities: Proposed Structure) </w:t>
      </w:r>
      <w:r w:rsidRPr="007B42CE">
        <w:rPr>
          <w:rFonts w:eastAsia="Times New Roman" w:cs="Times New Roman"/>
          <w:szCs w:val="24"/>
        </w:rPr>
        <w:t>applicable to a defense community as defined by Section 397.001</w:t>
      </w:r>
      <w:r>
        <w:rPr>
          <w:rFonts w:eastAsia="Times New Roman" w:cs="Times New Roman"/>
          <w:szCs w:val="24"/>
        </w:rPr>
        <w:t xml:space="preserve"> (Definitions)</w:t>
      </w:r>
      <w:r w:rsidRPr="007B42CE">
        <w:rPr>
          <w:rFonts w:eastAsia="Times New Roman" w:cs="Times New Roman"/>
          <w:szCs w:val="24"/>
        </w:rPr>
        <w:t>.</w:t>
      </w:r>
    </w:p>
    <w:p w:rsidR="0068450F" w:rsidRDefault="0068450F" w:rsidP="007B42CE">
      <w:pPr>
        <w:spacing w:after="0" w:line="240" w:lineRule="auto"/>
        <w:ind w:left="720"/>
        <w:jc w:val="both"/>
        <w:rPr>
          <w:rFonts w:eastAsia="Times New Roman" w:cs="Times New Roman"/>
          <w:szCs w:val="24"/>
        </w:rPr>
      </w:pPr>
    </w:p>
    <w:p w:rsidR="0068450F" w:rsidRDefault="0068450F" w:rsidP="007B42CE">
      <w:pPr>
        <w:spacing w:after="0" w:line="240" w:lineRule="auto"/>
        <w:jc w:val="both"/>
        <w:rPr>
          <w:rFonts w:eastAsia="Times New Roman" w:cs="Times New Roman"/>
          <w:szCs w:val="24"/>
        </w:rPr>
      </w:pPr>
      <w:r>
        <w:rPr>
          <w:rFonts w:eastAsia="Times New Roman" w:cs="Times New Roman"/>
          <w:szCs w:val="24"/>
        </w:rPr>
        <w:t xml:space="preserve">SECTION 25. Transfers </w:t>
      </w:r>
      <w:r w:rsidRPr="007B42CE">
        <w:rPr>
          <w:rFonts w:eastAsia="Times New Roman" w:cs="Times New Roman"/>
          <w:szCs w:val="24"/>
        </w:rPr>
        <w:t>Section 43.030, Local Government Code, to Subchapter C-2, Chapter 43, Local Government Code, as</w:t>
      </w:r>
      <w:r>
        <w:rPr>
          <w:rFonts w:eastAsia="Times New Roman" w:cs="Times New Roman"/>
          <w:szCs w:val="24"/>
        </w:rPr>
        <w:t xml:space="preserve"> added by this Act, redesignates it</w:t>
      </w:r>
      <w:r w:rsidRPr="007B42CE">
        <w:rPr>
          <w:rFonts w:eastAsia="Times New Roman" w:cs="Times New Roman"/>
          <w:szCs w:val="24"/>
        </w:rPr>
        <w:t xml:space="preserve"> as Section 43.0662, Lo</w:t>
      </w:r>
      <w:r>
        <w:rPr>
          <w:rFonts w:eastAsia="Times New Roman" w:cs="Times New Roman"/>
          <w:szCs w:val="24"/>
        </w:rPr>
        <w:t xml:space="preserve">cal Government Code, and amends it, </w:t>
      </w:r>
      <w:r w:rsidRPr="007B42CE">
        <w:rPr>
          <w:rFonts w:eastAsia="Times New Roman" w:cs="Times New Roman"/>
          <w:szCs w:val="24"/>
        </w:rPr>
        <w:t>as follows:</w:t>
      </w:r>
    </w:p>
    <w:p w:rsidR="0068450F" w:rsidRDefault="0068450F" w:rsidP="007B42CE">
      <w:pPr>
        <w:spacing w:after="0" w:line="240" w:lineRule="auto"/>
        <w:jc w:val="both"/>
        <w:rPr>
          <w:rFonts w:eastAsia="Times New Roman" w:cs="Times New Roman"/>
          <w:szCs w:val="24"/>
        </w:rPr>
      </w:pPr>
    </w:p>
    <w:p w:rsidR="0068450F" w:rsidRDefault="0068450F" w:rsidP="007B42CE">
      <w:pPr>
        <w:spacing w:after="0" w:line="240" w:lineRule="auto"/>
        <w:ind w:left="720"/>
        <w:jc w:val="both"/>
        <w:rPr>
          <w:rFonts w:eastAsia="Times New Roman" w:cs="Times New Roman"/>
          <w:szCs w:val="24"/>
        </w:rPr>
      </w:pPr>
      <w:r>
        <w:rPr>
          <w:rFonts w:eastAsia="Times New Roman" w:cs="Times New Roman"/>
          <w:szCs w:val="24"/>
        </w:rPr>
        <w:t xml:space="preserve">Sec. 43.0662. </w:t>
      </w:r>
      <w:r w:rsidRPr="007B42CE">
        <w:rPr>
          <w:rFonts w:eastAsia="Times New Roman" w:cs="Times New Roman"/>
          <w:szCs w:val="24"/>
        </w:rPr>
        <w:t xml:space="preserve">AUTHORITY OF MUNICIPALITY WITH POPULATION OF 74,000 TO 99,700 IN URBAN COUNTY TO ANNEX SMALL, SURROUNDED GENERAL-LAW MUNICIPALITY. (a) </w:t>
      </w:r>
      <w:r>
        <w:rPr>
          <w:rFonts w:eastAsia="Times New Roman" w:cs="Times New Roman"/>
          <w:szCs w:val="24"/>
        </w:rPr>
        <w:t xml:space="preserve">Authorizes </w:t>
      </w:r>
      <w:r w:rsidRPr="007B42CE">
        <w:rPr>
          <w:rFonts w:eastAsia="Times New Roman" w:cs="Times New Roman"/>
          <w:szCs w:val="24"/>
        </w:rPr>
        <w:t xml:space="preserve">a municipality that has a population of 74,000 to 99,700, that is located wholly or partly in a county with a population of more than 1.8 million, and that completely surrounds and is contiguous to a general-law municipality with a population of less than 600, </w:t>
      </w:r>
      <w:r>
        <w:rPr>
          <w:rFonts w:eastAsia="Times New Roman" w:cs="Times New Roman"/>
          <w:szCs w:val="24"/>
        </w:rPr>
        <w:t>n</w:t>
      </w:r>
      <w:r w:rsidRPr="007B42CE">
        <w:rPr>
          <w:rFonts w:eastAsia="Times New Roman" w:cs="Times New Roman"/>
          <w:szCs w:val="24"/>
        </w:rPr>
        <w:t xml:space="preserve">otwithstanding Subchapter C-4 or C-5, </w:t>
      </w:r>
      <w:r>
        <w:rPr>
          <w:rFonts w:eastAsia="Times New Roman" w:cs="Times New Roman"/>
          <w:szCs w:val="24"/>
        </w:rPr>
        <w:t>to</w:t>
      </w:r>
      <w:r w:rsidRPr="007B42CE">
        <w:rPr>
          <w:rFonts w:eastAsia="Times New Roman" w:cs="Times New Roman"/>
          <w:szCs w:val="24"/>
        </w:rPr>
        <w:t xml:space="preserve"> annex the general-law municipality as provided by this section.</w:t>
      </w:r>
    </w:p>
    <w:p w:rsidR="0068450F" w:rsidRDefault="0068450F" w:rsidP="007B42CE">
      <w:pPr>
        <w:spacing w:after="0" w:line="240" w:lineRule="auto"/>
        <w:ind w:left="720"/>
        <w:jc w:val="both"/>
        <w:rPr>
          <w:rFonts w:eastAsia="Times New Roman" w:cs="Times New Roman"/>
          <w:szCs w:val="24"/>
        </w:rPr>
      </w:pPr>
    </w:p>
    <w:p w:rsidR="0068450F" w:rsidRDefault="0068450F" w:rsidP="007B42CE">
      <w:pPr>
        <w:spacing w:after="0" w:line="240" w:lineRule="auto"/>
        <w:ind w:left="1440"/>
        <w:jc w:val="both"/>
        <w:rPr>
          <w:rFonts w:eastAsia="Times New Roman" w:cs="Times New Roman"/>
          <w:szCs w:val="24"/>
        </w:rPr>
      </w:pPr>
      <w:r>
        <w:rPr>
          <w:rFonts w:eastAsia="Times New Roman" w:cs="Times New Roman"/>
          <w:szCs w:val="24"/>
        </w:rPr>
        <w:t xml:space="preserve">(b) through (j) Makes no changes to these subsections. </w:t>
      </w:r>
    </w:p>
    <w:p w:rsidR="0068450F" w:rsidRPr="005C2A78" w:rsidRDefault="0068450F" w:rsidP="007B42CE">
      <w:pPr>
        <w:spacing w:after="0" w:line="240" w:lineRule="auto"/>
        <w:jc w:val="both"/>
        <w:rPr>
          <w:rFonts w:eastAsia="Times New Roman" w:cs="Times New Roman"/>
          <w:szCs w:val="24"/>
        </w:rPr>
      </w:pPr>
    </w:p>
    <w:p w:rsidR="0068450F" w:rsidRPr="007B42CE" w:rsidRDefault="0068450F" w:rsidP="007B42CE">
      <w:pPr>
        <w:spacing w:after="0" w:line="240" w:lineRule="auto"/>
        <w:jc w:val="both"/>
        <w:rPr>
          <w:rFonts w:cs="Times New Roman"/>
          <w:szCs w:val="24"/>
        </w:rPr>
      </w:pPr>
      <w:r>
        <w:rPr>
          <w:rFonts w:cs="Times New Roman"/>
          <w:szCs w:val="24"/>
        </w:rPr>
        <w:t xml:space="preserve">SECTION 26. Amends </w:t>
      </w:r>
      <w:r w:rsidRPr="007B42CE">
        <w:rPr>
          <w:rFonts w:cs="Times New Roman"/>
          <w:szCs w:val="24"/>
        </w:rPr>
        <w:t>Chapter 43, Local Government Code, by adding Subchap</w:t>
      </w:r>
      <w:r>
        <w:rPr>
          <w:rFonts w:cs="Times New Roman"/>
          <w:szCs w:val="24"/>
        </w:rPr>
        <w:t xml:space="preserve">ters C-3, C-4, and C-5, </w:t>
      </w:r>
      <w:r w:rsidRPr="007B42CE">
        <w:rPr>
          <w:rFonts w:cs="Times New Roman"/>
          <w:szCs w:val="24"/>
        </w:rPr>
        <w:t>as follows:</w:t>
      </w:r>
    </w:p>
    <w:p w:rsidR="0068450F" w:rsidRPr="007B42CE" w:rsidRDefault="0068450F" w:rsidP="007B42CE">
      <w:pPr>
        <w:spacing w:after="0" w:line="240" w:lineRule="auto"/>
        <w:jc w:val="both"/>
        <w:rPr>
          <w:rFonts w:cs="Times New Roman"/>
          <w:szCs w:val="24"/>
        </w:rPr>
      </w:pPr>
    </w:p>
    <w:p w:rsidR="0068450F" w:rsidRDefault="0068450F" w:rsidP="00DD1902">
      <w:pPr>
        <w:spacing w:after="0" w:line="240" w:lineRule="auto"/>
        <w:jc w:val="center"/>
        <w:rPr>
          <w:rFonts w:cs="Times New Roman"/>
          <w:szCs w:val="24"/>
        </w:rPr>
      </w:pPr>
      <w:r w:rsidRPr="007B42CE">
        <w:rPr>
          <w:rFonts w:cs="Times New Roman"/>
          <w:szCs w:val="24"/>
        </w:rPr>
        <w:t>SUBCHAPTER C-3. ANNEXATION OF AREA ON REQUEST OF OWNERS: TIER 2 MUNICIPALITIES</w:t>
      </w:r>
    </w:p>
    <w:p w:rsidR="0068450F" w:rsidRDefault="0068450F" w:rsidP="007B42CE">
      <w:pPr>
        <w:spacing w:after="0" w:line="240" w:lineRule="auto"/>
        <w:jc w:val="both"/>
        <w:rPr>
          <w:rFonts w:cs="Times New Roman"/>
          <w:szCs w:val="24"/>
        </w:rPr>
      </w:pPr>
    </w:p>
    <w:p w:rsidR="0068450F" w:rsidRPr="007B42CE" w:rsidRDefault="0068450F" w:rsidP="007B42CE">
      <w:pPr>
        <w:spacing w:after="0" w:line="240" w:lineRule="auto"/>
        <w:ind w:left="720"/>
        <w:jc w:val="both"/>
        <w:rPr>
          <w:rFonts w:cs="Times New Roman"/>
          <w:szCs w:val="24"/>
        </w:rPr>
      </w:pPr>
      <w:r>
        <w:rPr>
          <w:rFonts w:cs="Times New Roman"/>
          <w:szCs w:val="24"/>
        </w:rPr>
        <w:t>Sec. 43.067. APPLICABILITY. Provides that t</w:t>
      </w:r>
      <w:r w:rsidRPr="007B42CE">
        <w:rPr>
          <w:rFonts w:cs="Times New Roman"/>
          <w:szCs w:val="24"/>
        </w:rPr>
        <w:t xml:space="preserve">his subchapter applies only to a tier 2 municipality. </w:t>
      </w:r>
    </w:p>
    <w:p w:rsidR="0068450F" w:rsidRPr="007B42CE" w:rsidRDefault="0068450F" w:rsidP="007B42CE">
      <w:pPr>
        <w:spacing w:after="0" w:line="240" w:lineRule="auto"/>
        <w:ind w:left="720"/>
        <w:jc w:val="both"/>
        <w:rPr>
          <w:rFonts w:cs="Times New Roman"/>
          <w:szCs w:val="24"/>
        </w:rPr>
      </w:pPr>
    </w:p>
    <w:p w:rsidR="0068450F" w:rsidRPr="007B42CE" w:rsidRDefault="0068450F" w:rsidP="007B42CE">
      <w:pPr>
        <w:spacing w:after="0" w:line="240" w:lineRule="auto"/>
        <w:ind w:left="720"/>
        <w:jc w:val="both"/>
        <w:rPr>
          <w:rFonts w:cs="Times New Roman"/>
          <w:szCs w:val="24"/>
        </w:rPr>
      </w:pPr>
      <w:r>
        <w:rPr>
          <w:rFonts w:cs="Times New Roman"/>
          <w:szCs w:val="24"/>
        </w:rPr>
        <w:t xml:space="preserve">Sec. 43.0671. </w:t>
      </w:r>
      <w:r w:rsidRPr="007B42CE">
        <w:rPr>
          <w:rFonts w:cs="Times New Roman"/>
          <w:szCs w:val="24"/>
        </w:rPr>
        <w:t xml:space="preserve">AUTHORITY TO ANNEX AREA ON REQUEST OF OWNERS. </w:t>
      </w:r>
      <w:r>
        <w:rPr>
          <w:rFonts w:cs="Times New Roman"/>
          <w:szCs w:val="24"/>
        </w:rPr>
        <w:t>Authorizes a municipality, n</w:t>
      </w:r>
      <w:r w:rsidRPr="007B42CE">
        <w:rPr>
          <w:rFonts w:cs="Times New Roman"/>
          <w:szCs w:val="24"/>
        </w:rPr>
        <w:t xml:space="preserve">otwithstanding Subchapter C-4 or C-5, </w:t>
      </w:r>
      <w:r>
        <w:rPr>
          <w:rFonts w:cs="Times New Roman"/>
          <w:szCs w:val="24"/>
        </w:rPr>
        <w:t>to</w:t>
      </w:r>
      <w:r w:rsidRPr="007B42CE">
        <w:rPr>
          <w:rFonts w:cs="Times New Roman"/>
          <w:szCs w:val="24"/>
        </w:rPr>
        <w:t xml:space="preserve"> annex an area if each owner of land in the area requests the annexation. </w:t>
      </w:r>
    </w:p>
    <w:p w:rsidR="0068450F" w:rsidRPr="007B42CE" w:rsidRDefault="0068450F" w:rsidP="007B42CE">
      <w:pPr>
        <w:spacing w:after="0" w:line="240" w:lineRule="auto"/>
        <w:ind w:left="720"/>
        <w:jc w:val="both"/>
        <w:rPr>
          <w:rFonts w:cs="Times New Roman"/>
          <w:szCs w:val="24"/>
        </w:rPr>
      </w:pPr>
    </w:p>
    <w:p w:rsidR="0068450F" w:rsidRPr="007B42CE" w:rsidRDefault="0068450F" w:rsidP="007B42CE">
      <w:pPr>
        <w:spacing w:after="0" w:line="240" w:lineRule="auto"/>
        <w:ind w:left="720"/>
        <w:jc w:val="both"/>
        <w:rPr>
          <w:rFonts w:cs="Times New Roman"/>
          <w:szCs w:val="24"/>
        </w:rPr>
      </w:pPr>
      <w:r>
        <w:rPr>
          <w:rFonts w:cs="Times New Roman"/>
          <w:szCs w:val="24"/>
        </w:rPr>
        <w:t xml:space="preserve">Sec. 43.0672. </w:t>
      </w:r>
      <w:r w:rsidRPr="007B42CE">
        <w:rPr>
          <w:rFonts w:cs="Times New Roman"/>
          <w:szCs w:val="24"/>
        </w:rPr>
        <w:t xml:space="preserve">WRITTEN AGREEMENT REGARDING SERVICES. (a) </w:t>
      </w:r>
      <w:r>
        <w:rPr>
          <w:rFonts w:cs="Times New Roman"/>
          <w:szCs w:val="24"/>
        </w:rPr>
        <w:t>Requires t</w:t>
      </w:r>
      <w:r w:rsidRPr="007B42CE">
        <w:rPr>
          <w:rFonts w:cs="Times New Roman"/>
          <w:szCs w:val="24"/>
        </w:rPr>
        <w:t xml:space="preserve">he governing body of the municipality that elects to annex an area under this subchapter </w:t>
      </w:r>
      <w:r>
        <w:rPr>
          <w:rFonts w:cs="Times New Roman"/>
          <w:szCs w:val="24"/>
        </w:rPr>
        <w:t>to</w:t>
      </w:r>
      <w:r w:rsidRPr="007B42CE">
        <w:rPr>
          <w:rFonts w:cs="Times New Roman"/>
          <w:szCs w:val="24"/>
        </w:rPr>
        <w:t xml:space="preserve"> first negotiate and enter into a written agreement with the owners of land in the area for the provision of services in the area. </w:t>
      </w:r>
    </w:p>
    <w:p w:rsidR="0068450F" w:rsidRPr="007B42CE" w:rsidRDefault="0068450F" w:rsidP="007B42CE">
      <w:pPr>
        <w:spacing w:after="0" w:line="240" w:lineRule="auto"/>
        <w:jc w:val="both"/>
        <w:rPr>
          <w:rFonts w:cs="Times New Roman"/>
          <w:szCs w:val="24"/>
        </w:rPr>
      </w:pPr>
    </w:p>
    <w:p w:rsidR="0068450F" w:rsidRPr="007B42CE" w:rsidRDefault="0068450F" w:rsidP="007B42CE">
      <w:pPr>
        <w:spacing w:after="0" w:line="240" w:lineRule="auto"/>
        <w:ind w:left="1440"/>
        <w:jc w:val="both"/>
        <w:rPr>
          <w:rFonts w:cs="Times New Roman"/>
          <w:szCs w:val="24"/>
        </w:rPr>
      </w:pPr>
      <w:r>
        <w:rPr>
          <w:rFonts w:cs="Times New Roman"/>
          <w:szCs w:val="24"/>
        </w:rPr>
        <w:t>(b) Requires that t</w:t>
      </w:r>
      <w:r w:rsidRPr="007B42CE">
        <w:rPr>
          <w:rFonts w:cs="Times New Roman"/>
          <w:szCs w:val="24"/>
        </w:rPr>
        <w:t xml:space="preserve">he agreement include: </w:t>
      </w:r>
    </w:p>
    <w:p w:rsidR="0068450F" w:rsidRPr="007B42CE" w:rsidRDefault="0068450F" w:rsidP="007B42CE">
      <w:pPr>
        <w:spacing w:after="0" w:line="240" w:lineRule="auto"/>
        <w:jc w:val="both"/>
        <w:rPr>
          <w:rFonts w:cs="Times New Roman"/>
          <w:szCs w:val="24"/>
        </w:rPr>
      </w:pPr>
    </w:p>
    <w:p w:rsidR="0068450F" w:rsidRPr="007B42CE" w:rsidRDefault="0068450F" w:rsidP="007B42CE">
      <w:pPr>
        <w:spacing w:after="0" w:line="240" w:lineRule="auto"/>
        <w:ind w:left="2160"/>
        <w:jc w:val="both"/>
        <w:rPr>
          <w:rFonts w:cs="Times New Roman"/>
          <w:szCs w:val="24"/>
        </w:rPr>
      </w:pPr>
      <w:r>
        <w:rPr>
          <w:rFonts w:cs="Times New Roman"/>
          <w:szCs w:val="24"/>
        </w:rPr>
        <w:t xml:space="preserve">(1) </w:t>
      </w:r>
      <w:r w:rsidRPr="007B42CE">
        <w:rPr>
          <w:rFonts w:cs="Times New Roman"/>
          <w:szCs w:val="24"/>
        </w:rPr>
        <w:t xml:space="preserve">a list of each service the municipality will provide on the effective date of the annexation; and </w:t>
      </w:r>
    </w:p>
    <w:p w:rsidR="0068450F" w:rsidRPr="007B42CE" w:rsidRDefault="0068450F" w:rsidP="007B42CE">
      <w:pPr>
        <w:spacing w:after="0" w:line="240" w:lineRule="auto"/>
        <w:ind w:left="2160"/>
        <w:jc w:val="both"/>
        <w:rPr>
          <w:rFonts w:cs="Times New Roman"/>
          <w:szCs w:val="24"/>
        </w:rPr>
      </w:pPr>
    </w:p>
    <w:p w:rsidR="0068450F" w:rsidRPr="007B42CE" w:rsidRDefault="0068450F" w:rsidP="007B42CE">
      <w:pPr>
        <w:spacing w:after="0" w:line="240" w:lineRule="auto"/>
        <w:ind w:left="2160"/>
        <w:jc w:val="both"/>
        <w:rPr>
          <w:rFonts w:cs="Times New Roman"/>
          <w:szCs w:val="24"/>
        </w:rPr>
      </w:pPr>
      <w:r>
        <w:rPr>
          <w:rFonts w:cs="Times New Roman"/>
          <w:szCs w:val="24"/>
        </w:rPr>
        <w:t xml:space="preserve">(2) </w:t>
      </w:r>
      <w:r w:rsidRPr="007B42CE">
        <w:rPr>
          <w:rFonts w:cs="Times New Roman"/>
          <w:szCs w:val="24"/>
        </w:rPr>
        <w:t xml:space="preserve">a schedule that includes the period within which the municipality will provide each service that is not provided on the effective date of the annexation. </w:t>
      </w:r>
    </w:p>
    <w:p w:rsidR="0068450F" w:rsidRPr="007B42CE" w:rsidRDefault="0068450F" w:rsidP="007B42CE">
      <w:pPr>
        <w:spacing w:after="0" w:line="240" w:lineRule="auto"/>
        <w:jc w:val="both"/>
        <w:rPr>
          <w:rFonts w:cs="Times New Roman"/>
          <w:szCs w:val="24"/>
        </w:rPr>
      </w:pPr>
    </w:p>
    <w:p w:rsidR="0068450F" w:rsidRPr="007B42CE" w:rsidRDefault="0068450F" w:rsidP="007B42CE">
      <w:pPr>
        <w:spacing w:after="0" w:line="240" w:lineRule="auto"/>
        <w:ind w:left="1440"/>
        <w:jc w:val="both"/>
        <w:rPr>
          <w:rFonts w:cs="Times New Roman"/>
          <w:szCs w:val="24"/>
        </w:rPr>
      </w:pPr>
      <w:r>
        <w:rPr>
          <w:rFonts w:cs="Times New Roman"/>
          <w:szCs w:val="24"/>
        </w:rPr>
        <w:t>(c) Provides that t</w:t>
      </w:r>
      <w:r w:rsidRPr="007B42CE">
        <w:rPr>
          <w:rFonts w:cs="Times New Roman"/>
          <w:szCs w:val="24"/>
        </w:rPr>
        <w:t xml:space="preserve">he municipality is not required to provide a service that is not included in the agreement. </w:t>
      </w:r>
    </w:p>
    <w:p w:rsidR="0068450F" w:rsidRPr="007B42CE" w:rsidRDefault="0068450F" w:rsidP="007B42CE">
      <w:pPr>
        <w:spacing w:after="0" w:line="240" w:lineRule="auto"/>
        <w:jc w:val="both"/>
        <w:rPr>
          <w:rFonts w:cs="Times New Roman"/>
          <w:szCs w:val="24"/>
        </w:rPr>
      </w:pPr>
    </w:p>
    <w:p w:rsidR="0068450F" w:rsidRPr="007B42CE" w:rsidRDefault="0068450F" w:rsidP="007B42CE">
      <w:pPr>
        <w:spacing w:after="0" w:line="240" w:lineRule="auto"/>
        <w:ind w:left="720"/>
        <w:jc w:val="both"/>
        <w:rPr>
          <w:rFonts w:cs="Times New Roman"/>
          <w:szCs w:val="24"/>
        </w:rPr>
      </w:pPr>
      <w:r>
        <w:rPr>
          <w:rFonts w:cs="Times New Roman"/>
          <w:szCs w:val="24"/>
        </w:rPr>
        <w:t xml:space="preserve">Sec. 43.0673. </w:t>
      </w:r>
      <w:r w:rsidRPr="007B42CE">
        <w:rPr>
          <w:rFonts w:cs="Times New Roman"/>
          <w:szCs w:val="24"/>
        </w:rPr>
        <w:t xml:space="preserve">PUBLIC HEARINGS. (a) </w:t>
      </w:r>
      <w:r>
        <w:rPr>
          <w:rFonts w:cs="Times New Roman"/>
          <w:szCs w:val="24"/>
        </w:rPr>
        <w:t>Requires the governing body of a</w:t>
      </w:r>
      <w:r w:rsidRPr="007B42CE">
        <w:rPr>
          <w:rFonts w:cs="Times New Roman"/>
          <w:szCs w:val="24"/>
        </w:rPr>
        <w:t xml:space="preserve"> municipality</w:t>
      </w:r>
      <w:r>
        <w:rPr>
          <w:rFonts w:cs="Times New Roman"/>
          <w:szCs w:val="24"/>
        </w:rPr>
        <w:t>,</w:t>
      </w:r>
      <w:r w:rsidRPr="007B42CE">
        <w:rPr>
          <w:rFonts w:cs="Times New Roman"/>
          <w:szCs w:val="24"/>
        </w:rPr>
        <w:t xml:space="preserve"> </w:t>
      </w:r>
      <w:r>
        <w:rPr>
          <w:rFonts w:cs="Times New Roman"/>
          <w:szCs w:val="24"/>
        </w:rPr>
        <w:t>before the</w:t>
      </w:r>
      <w:r w:rsidRPr="007B42CE">
        <w:rPr>
          <w:rFonts w:cs="Times New Roman"/>
          <w:szCs w:val="24"/>
        </w:rPr>
        <w:t xml:space="preserve"> municipality may adopt an ordinance annexing an area under this section, </w:t>
      </w:r>
      <w:r>
        <w:rPr>
          <w:rFonts w:cs="Times New Roman"/>
          <w:szCs w:val="24"/>
        </w:rPr>
        <w:t>to</w:t>
      </w:r>
      <w:r w:rsidRPr="007B42CE">
        <w:rPr>
          <w:rFonts w:cs="Times New Roman"/>
          <w:szCs w:val="24"/>
        </w:rPr>
        <w:t xml:space="preserve"> conduct at least two public hearings. </w:t>
      </w:r>
    </w:p>
    <w:p w:rsidR="0068450F" w:rsidRPr="007B42CE" w:rsidRDefault="0068450F" w:rsidP="007B42CE">
      <w:pPr>
        <w:spacing w:after="0" w:line="240" w:lineRule="auto"/>
        <w:jc w:val="both"/>
        <w:rPr>
          <w:rFonts w:cs="Times New Roman"/>
          <w:szCs w:val="24"/>
        </w:rPr>
      </w:pPr>
    </w:p>
    <w:p w:rsidR="0068450F" w:rsidRPr="007B42CE" w:rsidRDefault="0068450F" w:rsidP="007B42CE">
      <w:pPr>
        <w:spacing w:after="0" w:line="240" w:lineRule="auto"/>
        <w:ind w:left="1440"/>
        <w:jc w:val="both"/>
        <w:rPr>
          <w:rFonts w:cs="Times New Roman"/>
          <w:szCs w:val="24"/>
        </w:rPr>
      </w:pPr>
      <w:r>
        <w:rPr>
          <w:rFonts w:cs="Times New Roman"/>
          <w:szCs w:val="24"/>
        </w:rPr>
        <w:t>(b) Requires that t</w:t>
      </w:r>
      <w:r w:rsidRPr="007B42CE">
        <w:rPr>
          <w:rFonts w:cs="Times New Roman"/>
          <w:szCs w:val="24"/>
        </w:rPr>
        <w:t xml:space="preserve">he hearings be conducted not less than 10 business days apart. </w:t>
      </w:r>
    </w:p>
    <w:p w:rsidR="0068450F" w:rsidRPr="007B42CE" w:rsidRDefault="0068450F" w:rsidP="007B42CE">
      <w:pPr>
        <w:spacing w:after="0" w:line="240" w:lineRule="auto"/>
        <w:jc w:val="both"/>
        <w:rPr>
          <w:rFonts w:cs="Times New Roman"/>
          <w:szCs w:val="24"/>
        </w:rPr>
      </w:pPr>
    </w:p>
    <w:p w:rsidR="0068450F" w:rsidRPr="007B42CE" w:rsidRDefault="0068450F" w:rsidP="007B42CE">
      <w:pPr>
        <w:spacing w:after="0" w:line="240" w:lineRule="auto"/>
        <w:ind w:left="1440"/>
        <w:jc w:val="both"/>
        <w:rPr>
          <w:rFonts w:cs="Times New Roman"/>
          <w:szCs w:val="24"/>
        </w:rPr>
      </w:pPr>
      <w:r>
        <w:rPr>
          <w:rFonts w:cs="Times New Roman"/>
          <w:szCs w:val="24"/>
        </w:rPr>
        <w:t>(c) Requires the governing body, d</w:t>
      </w:r>
      <w:r w:rsidRPr="007B42CE">
        <w:rPr>
          <w:rFonts w:cs="Times New Roman"/>
          <w:szCs w:val="24"/>
        </w:rPr>
        <w:t xml:space="preserve">uring the first public hearing, </w:t>
      </w:r>
      <w:r>
        <w:rPr>
          <w:rFonts w:cs="Times New Roman"/>
          <w:szCs w:val="24"/>
        </w:rPr>
        <w:t>to</w:t>
      </w:r>
      <w:r w:rsidRPr="007B42CE">
        <w:rPr>
          <w:rFonts w:cs="Times New Roman"/>
          <w:szCs w:val="24"/>
        </w:rPr>
        <w:t xml:space="preserve"> provide persons interested in the annexation the opportunity to be heard. </w:t>
      </w:r>
      <w:r>
        <w:rPr>
          <w:rFonts w:cs="Times New Roman"/>
          <w:szCs w:val="24"/>
        </w:rPr>
        <w:t>Authorizes the governing body, d</w:t>
      </w:r>
      <w:r w:rsidRPr="007B42CE">
        <w:rPr>
          <w:rFonts w:cs="Times New Roman"/>
          <w:szCs w:val="24"/>
        </w:rPr>
        <w:t xml:space="preserve">uring the final public hearing, </w:t>
      </w:r>
      <w:r>
        <w:rPr>
          <w:rFonts w:cs="Times New Roman"/>
          <w:szCs w:val="24"/>
        </w:rPr>
        <w:t>to</w:t>
      </w:r>
      <w:r w:rsidRPr="007B42CE">
        <w:rPr>
          <w:rFonts w:cs="Times New Roman"/>
          <w:szCs w:val="24"/>
        </w:rPr>
        <w:t xml:space="preserve"> adopt an ordinance annexing the area. </w:t>
      </w:r>
    </w:p>
    <w:p w:rsidR="0068450F" w:rsidRPr="007B42CE" w:rsidRDefault="0068450F" w:rsidP="007B42CE">
      <w:pPr>
        <w:spacing w:after="0" w:line="240" w:lineRule="auto"/>
        <w:ind w:left="1440"/>
        <w:jc w:val="both"/>
        <w:rPr>
          <w:rFonts w:cs="Times New Roman"/>
          <w:szCs w:val="24"/>
        </w:rPr>
      </w:pPr>
    </w:p>
    <w:p w:rsidR="0068450F" w:rsidRPr="007B42CE" w:rsidRDefault="0068450F" w:rsidP="007B42CE">
      <w:pPr>
        <w:spacing w:after="0" w:line="240" w:lineRule="auto"/>
        <w:ind w:left="1440"/>
        <w:jc w:val="both"/>
        <w:rPr>
          <w:rFonts w:cs="Times New Roman"/>
          <w:szCs w:val="24"/>
        </w:rPr>
      </w:pPr>
      <w:r>
        <w:rPr>
          <w:rFonts w:cs="Times New Roman"/>
          <w:szCs w:val="24"/>
        </w:rPr>
        <w:t>(d) Requires t</w:t>
      </w:r>
      <w:r w:rsidRPr="007B42CE">
        <w:rPr>
          <w:rFonts w:cs="Times New Roman"/>
          <w:szCs w:val="24"/>
        </w:rPr>
        <w:t xml:space="preserve">he municipality </w:t>
      </w:r>
      <w:r>
        <w:rPr>
          <w:rFonts w:cs="Times New Roman"/>
          <w:szCs w:val="24"/>
        </w:rPr>
        <w:t>to</w:t>
      </w:r>
      <w:r w:rsidRPr="007B42CE">
        <w:rPr>
          <w:rFonts w:cs="Times New Roman"/>
          <w:szCs w:val="24"/>
        </w:rPr>
        <w:t xml:space="preserve"> post notice of the hearings on the municipality's Internet website if the municipality has an Internet website and publish notice of the hearings in a newspaper of general circulation in the municipality and in the area proposed for annexation. </w:t>
      </w:r>
      <w:r>
        <w:rPr>
          <w:rFonts w:cs="Times New Roman"/>
          <w:szCs w:val="24"/>
        </w:rPr>
        <w:t>Requires that t</w:t>
      </w:r>
      <w:r w:rsidRPr="007B42CE">
        <w:rPr>
          <w:rFonts w:cs="Times New Roman"/>
          <w:szCs w:val="24"/>
        </w:rPr>
        <w:t xml:space="preserve">he notice for each hearing be published at least once on or after the 20th day but before the 10th day before the date of the </w:t>
      </w:r>
      <w:r>
        <w:rPr>
          <w:rFonts w:cs="Times New Roman"/>
          <w:szCs w:val="24"/>
        </w:rPr>
        <w:t>hearing. Requires that t</w:t>
      </w:r>
      <w:r w:rsidRPr="007B42CE">
        <w:rPr>
          <w:rFonts w:cs="Times New Roman"/>
          <w:szCs w:val="24"/>
        </w:rPr>
        <w:t xml:space="preserve">he notice for each hearing be posted on the municipality's Internet website on or after the 20th day but before the 10th day before the date of the hearing and remain posted until the date of the hearing. </w:t>
      </w:r>
    </w:p>
    <w:p w:rsidR="0068450F" w:rsidRPr="007B42CE" w:rsidRDefault="0068450F" w:rsidP="007B42CE">
      <w:pPr>
        <w:spacing w:after="0" w:line="240" w:lineRule="auto"/>
        <w:jc w:val="both"/>
        <w:rPr>
          <w:rFonts w:cs="Times New Roman"/>
          <w:szCs w:val="24"/>
        </w:rPr>
      </w:pPr>
    </w:p>
    <w:p w:rsidR="0068450F" w:rsidRPr="007B42CE" w:rsidRDefault="0068450F" w:rsidP="007B42CE">
      <w:pPr>
        <w:spacing w:after="0" w:line="240" w:lineRule="auto"/>
        <w:jc w:val="center"/>
        <w:rPr>
          <w:rFonts w:cs="Times New Roman"/>
          <w:szCs w:val="24"/>
        </w:rPr>
      </w:pPr>
      <w:r w:rsidRPr="007B42CE">
        <w:rPr>
          <w:rFonts w:cs="Times New Roman"/>
          <w:szCs w:val="24"/>
        </w:rPr>
        <w:t>SUBCHAPTER C-4. ANNEXATION OF AREAS WITH POPULATION OF LESS THAN 200: TIER 2 MUNICIPALITIES</w:t>
      </w:r>
    </w:p>
    <w:p w:rsidR="0068450F" w:rsidRPr="007B42CE" w:rsidRDefault="0068450F" w:rsidP="007B42CE">
      <w:pPr>
        <w:spacing w:after="0" w:line="240" w:lineRule="auto"/>
        <w:jc w:val="both"/>
        <w:rPr>
          <w:rFonts w:cs="Times New Roman"/>
          <w:szCs w:val="24"/>
        </w:rPr>
      </w:pPr>
    </w:p>
    <w:p w:rsidR="0068450F" w:rsidRPr="007B42CE" w:rsidRDefault="0068450F" w:rsidP="007B42CE">
      <w:pPr>
        <w:spacing w:after="0" w:line="240" w:lineRule="auto"/>
        <w:ind w:left="720"/>
        <w:jc w:val="both"/>
        <w:rPr>
          <w:rFonts w:cs="Times New Roman"/>
          <w:szCs w:val="24"/>
        </w:rPr>
      </w:pPr>
      <w:r>
        <w:rPr>
          <w:rFonts w:cs="Times New Roman"/>
          <w:szCs w:val="24"/>
        </w:rPr>
        <w:t>Sec. 43.068. APPLICABILITY. Provides that t</w:t>
      </w:r>
      <w:r w:rsidRPr="007B42CE">
        <w:rPr>
          <w:rFonts w:cs="Times New Roman"/>
          <w:szCs w:val="24"/>
        </w:rPr>
        <w:t xml:space="preserve">his subchapter applies only to a tier 2 municipality. </w:t>
      </w:r>
    </w:p>
    <w:p w:rsidR="0068450F" w:rsidRPr="007B42CE" w:rsidRDefault="0068450F" w:rsidP="007B42CE">
      <w:pPr>
        <w:spacing w:after="0" w:line="240" w:lineRule="auto"/>
        <w:ind w:left="720"/>
        <w:jc w:val="both"/>
        <w:rPr>
          <w:rFonts w:cs="Times New Roman"/>
          <w:szCs w:val="24"/>
        </w:rPr>
      </w:pPr>
    </w:p>
    <w:p w:rsidR="0068450F" w:rsidRDefault="0068450F" w:rsidP="007B42CE">
      <w:pPr>
        <w:spacing w:after="0" w:line="240" w:lineRule="auto"/>
        <w:ind w:left="720"/>
        <w:jc w:val="both"/>
        <w:rPr>
          <w:rFonts w:cs="Times New Roman"/>
          <w:szCs w:val="24"/>
        </w:rPr>
      </w:pPr>
      <w:r>
        <w:rPr>
          <w:rFonts w:cs="Times New Roman"/>
          <w:szCs w:val="24"/>
        </w:rPr>
        <w:t xml:space="preserve">Sec. 43.0681. </w:t>
      </w:r>
      <w:r w:rsidRPr="007B42CE">
        <w:rPr>
          <w:rFonts w:cs="Times New Roman"/>
          <w:szCs w:val="24"/>
        </w:rPr>
        <w:t xml:space="preserve">AUTHORITY TO ANNEX. </w:t>
      </w:r>
      <w:r>
        <w:rPr>
          <w:rFonts w:cs="Times New Roman"/>
          <w:szCs w:val="24"/>
        </w:rPr>
        <w:t>Authorizes a</w:t>
      </w:r>
      <w:r w:rsidRPr="007B42CE">
        <w:rPr>
          <w:rFonts w:cs="Times New Roman"/>
          <w:szCs w:val="24"/>
        </w:rPr>
        <w:t xml:space="preserve"> municipality </w:t>
      </w:r>
      <w:r>
        <w:rPr>
          <w:rFonts w:cs="Times New Roman"/>
          <w:szCs w:val="24"/>
        </w:rPr>
        <w:t>to</w:t>
      </w:r>
      <w:r w:rsidRPr="007B42CE">
        <w:rPr>
          <w:rFonts w:cs="Times New Roman"/>
          <w:szCs w:val="24"/>
        </w:rPr>
        <w:t xml:space="preserve"> annex an area with a population of less than 200 only if</w:t>
      </w:r>
      <w:r>
        <w:rPr>
          <w:rFonts w:cs="Times New Roman"/>
          <w:szCs w:val="24"/>
        </w:rPr>
        <w:t xml:space="preserve"> the following conditions are met, as applicable:</w:t>
      </w:r>
    </w:p>
    <w:p w:rsidR="0068450F" w:rsidRDefault="0068450F" w:rsidP="007B42CE">
      <w:pPr>
        <w:spacing w:after="0" w:line="240" w:lineRule="auto"/>
        <w:ind w:left="720"/>
        <w:jc w:val="both"/>
        <w:rPr>
          <w:rFonts w:cs="Times New Roman"/>
          <w:szCs w:val="24"/>
        </w:rPr>
      </w:pPr>
    </w:p>
    <w:p w:rsidR="0068450F" w:rsidRDefault="0068450F" w:rsidP="00107CBD">
      <w:pPr>
        <w:spacing w:after="0" w:line="240" w:lineRule="auto"/>
        <w:ind w:left="1440"/>
        <w:jc w:val="both"/>
        <w:rPr>
          <w:rFonts w:cs="Times New Roman"/>
          <w:szCs w:val="24"/>
        </w:rPr>
      </w:pPr>
      <w:r>
        <w:rPr>
          <w:rFonts w:cs="Times New Roman"/>
          <w:szCs w:val="24"/>
        </w:rPr>
        <w:t>(1)</w:t>
      </w:r>
      <w:r w:rsidRPr="007B42CE">
        <w:rPr>
          <w:rFonts w:cs="Times New Roman"/>
          <w:szCs w:val="24"/>
        </w:rPr>
        <w:t xml:space="preserve"> the municipality obtains consent to annex the area through a petition signed by more than 50 percent of the registered vote</w:t>
      </w:r>
      <w:r>
        <w:rPr>
          <w:rFonts w:cs="Times New Roman"/>
          <w:szCs w:val="24"/>
        </w:rPr>
        <w:t xml:space="preserve">rs of the area; and </w:t>
      </w:r>
    </w:p>
    <w:p w:rsidR="0068450F" w:rsidRDefault="0068450F" w:rsidP="00107CBD">
      <w:pPr>
        <w:spacing w:after="0" w:line="240" w:lineRule="auto"/>
        <w:ind w:left="1440"/>
        <w:jc w:val="both"/>
        <w:rPr>
          <w:rFonts w:cs="Times New Roman"/>
          <w:szCs w:val="24"/>
        </w:rPr>
      </w:pPr>
    </w:p>
    <w:p w:rsidR="0068450F" w:rsidRPr="007B42CE" w:rsidRDefault="0068450F" w:rsidP="00107CBD">
      <w:pPr>
        <w:spacing w:after="0" w:line="240" w:lineRule="auto"/>
        <w:ind w:left="1440"/>
        <w:jc w:val="both"/>
        <w:rPr>
          <w:rFonts w:cs="Times New Roman"/>
          <w:szCs w:val="24"/>
        </w:rPr>
      </w:pPr>
      <w:r>
        <w:rPr>
          <w:rFonts w:cs="Times New Roman"/>
          <w:szCs w:val="24"/>
        </w:rPr>
        <w:t xml:space="preserve">(2) </w:t>
      </w:r>
      <w:r w:rsidRPr="00107CBD">
        <w:rPr>
          <w:rFonts w:cs="Times New Roman"/>
          <w:szCs w:val="24"/>
        </w:rPr>
        <w:t>if the registered voters of the area do not own more than 50 percent of the land in the area, the petition described by Subdivision (1) is signed by more than 50 percent of the owners of land in the area.</w:t>
      </w:r>
    </w:p>
    <w:p w:rsidR="0068450F" w:rsidRPr="007B42CE" w:rsidRDefault="0068450F" w:rsidP="007B42CE">
      <w:pPr>
        <w:spacing w:after="0" w:line="240" w:lineRule="auto"/>
        <w:ind w:left="720"/>
        <w:jc w:val="both"/>
        <w:rPr>
          <w:rFonts w:cs="Times New Roman"/>
          <w:szCs w:val="24"/>
        </w:rPr>
      </w:pPr>
    </w:p>
    <w:p w:rsidR="0068450F" w:rsidRPr="007B42CE" w:rsidRDefault="0068450F" w:rsidP="007B42CE">
      <w:pPr>
        <w:spacing w:after="0" w:line="240" w:lineRule="auto"/>
        <w:ind w:left="720"/>
        <w:jc w:val="both"/>
        <w:rPr>
          <w:rFonts w:cs="Times New Roman"/>
          <w:szCs w:val="24"/>
        </w:rPr>
      </w:pPr>
      <w:r>
        <w:rPr>
          <w:rFonts w:cs="Times New Roman"/>
          <w:szCs w:val="24"/>
        </w:rPr>
        <w:t>Sec. 43.0682. RESOLUTION. Requires t</w:t>
      </w:r>
      <w:r w:rsidRPr="007B42CE">
        <w:rPr>
          <w:rFonts w:cs="Times New Roman"/>
          <w:szCs w:val="24"/>
        </w:rPr>
        <w:t xml:space="preserve">he governing body of the municipality that proposes to annex an area under this subchapter </w:t>
      </w:r>
      <w:r>
        <w:rPr>
          <w:rFonts w:cs="Times New Roman"/>
          <w:szCs w:val="24"/>
        </w:rPr>
        <w:t>to</w:t>
      </w:r>
      <w:r w:rsidRPr="007B42CE">
        <w:rPr>
          <w:rFonts w:cs="Times New Roman"/>
          <w:szCs w:val="24"/>
        </w:rPr>
        <w:t xml:space="preserve"> adopt a resolution that includes: </w:t>
      </w:r>
    </w:p>
    <w:p w:rsidR="0068450F" w:rsidRPr="007B42CE" w:rsidRDefault="0068450F" w:rsidP="007B42CE">
      <w:pPr>
        <w:spacing w:after="0" w:line="240" w:lineRule="auto"/>
        <w:jc w:val="both"/>
        <w:rPr>
          <w:rFonts w:cs="Times New Roman"/>
          <w:szCs w:val="24"/>
        </w:rPr>
      </w:pPr>
    </w:p>
    <w:p w:rsidR="0068450F" w:rsidRPr="007B42CE" w:rsidRDefault="0068450F" w:rsidP="007B42CE">
      <w:pPr>
        <w:spacing w:after="0" w:line="240" w:lineRule="auto"/>
        <w:ind w:left="1440"/>
        <w:jc w:val="both"/>
        <w:rPr>
          <w:rFonts w:cs="Times New Roman"/>
          <w:szCs w:val="24"/>
        </w:rPr>
      </w:pPr>
      <w:r>
        <w:rPr>
          <w:rFonts w:cs="Times New Roman"/>
          <w:szCs w:val="24"/>
        </w:rPr>
        <w:t xml:space="preserve">(1) </w:t>
      </w:r>
      <w:r w:rsidRPr="007B42CE">
        <w:rPr>
          <w:rFonts w:cs="Times New Roman"/>
          <w:szCs w:val="24"/>
        </w:rPr>
        <w:t xml:space="preserve">a statement of the municipality's intent to annex the area; </w:t>
      </w:r>
    </w:p>
    <w:p w:rsidR="0068450F" w:rsidRPr="007B42CE" w:rsidRDefault="0068450F" w:rsidP="007B42CE">
      <w:pPr>
        <w:spacing w:after="0" w:line="240" w:lineRule="auto"/>
        <w:ind w:left="1440"/>
        <w:jc w:val="both"/>
        <w:rPr>
          <w:rFonts w:cs="Times New Roman"/>
          <w:szCs w:val="24"/>
        </w:rPr>
      </w:pPr>
    </w:p>
    <w:p w:rsidR="0068450F" w:rsidRPr="007B42CE" w:rsidRDefault="0068450F" w:rsidP="007B42CE">
      <w:pPr>
        <w:spacing w:after="0" w:line="240" w:lineRule="auto"/>
        <w:ind w:left="1440"/>
        <w:jc w:val="both"/>
        <w:rPr>
          <w:rFonts w:cs="Times New Roman"/>
          <w:szCs w:val="24"/>
        </w:rPr>
      </w:pPr>
      <w:r>
        <w:rPr>
          <w:rFonts w:cs="Times New Roman"/>
          <w:szCs w:val="24"/>
        </w:rPr>
        <w:t xml:space="preserve">(2) </w:t>
      </w:r>
      <w:r w:rsidRPr="007B42CE">
        <w:rPr>
          <w:rFonts w:cs="Times New Roman"/>
          <w:szCs w:val="24"/>
        </w:rPr>
        <w:t xml:space="preserve">a detailed description and map of the area; </w:t>
      </w:r>
    </w:p>
    <w:p w:rsidR="0068450F" w:rsidRPr="007B42CE" w:rsidRDefault="0068450F" w:rsidP="007B42CE">
      <w:pPr>
        <w:spacing w:after="0" w:line="240" w:lineRule="auto"/>
        <w:ind w:left="1440"/>
        <w:jc w:val="both"/>
        <w:rPr>
          <w:rFonts w:cs="Times New Roman"/>
          <w:szCs w:val="24"/>
        </w:rPr>
      </w:pPr>
    </w:p>
    <w:p w:rsidR="0068450F" w:rsidRPr="007B42CE" w:rsidRDefault="0068450F" w:rsidP="007B42CE">
      <w:pPr>
        <w:spacing w:after="0" w:line="240" w:lineRule="auto"/>
        <w:ind w:left="1440"/>
        <w:jc w:val="both"/>
        <w:rPr>
          <w:rFonts w:cs="Times New Roman"/>
          <w:szCs w:val="24"/>
        </w:rPr>
      </w:pPr>
      <w:r>
        <w:rPr>
          <w:rFonts w:cs="Times New Roman"/>
          <w:szCs w:val="24"/>
        </w:rPr>
        <w:t xml:space="preserve">(3) </w:t>
      </w:r>
      <w:r w:rsidRPr="007B42CE">
        <w:rPr>
          <w:rFonts w:cs="Times New Roman"/>
          <w:szCs w:val="24"/>
        </w:rPr>
        <w:t>a description of each service to be provided by the municipality in the area on or after the effective date of the annexation, including, as applicable</w:t>
      </w:r>
      <w:r>
        <w:rPr>
          <w:rFonts w:cs="Times New Roman"/>
          <w:szCs w:val="24"/>
        </w:rPr>
        <w:t xml:space="preserve">, certain services; </w:t>
      </w:r>
    </w:p>
    <w:p w:rsidR="0068450F" w:rsidRPr="007B42CE" w:rsidRDefault="0068450F" w:rsidP="007B42CE">
      <w:pPr>
        <w:spacing w:after="0" w:line="240" w:lineRule="auto"/>
        <w:ind w:left="1440"/>
        <w:jc w:val="both"/>
        <w:rPr>
          <w:rFonts w:cs="Times New Roman"/>
          <w:szCs w:val="24"/>
        </w:rPr>
      </w:pPr>
    </w:p>
    <w:p w:rsidR="0068450F" w:rsidRPr="007B42CE" w:rsidRDefault="0068450F" w:rsidP="007B42CE">
      <w:pPr>
        <w:spacing w:after="0" w:line="240" w:lineRule="auto"/>
        <w:ind w:left="1440"/>
        <w:jc w:val="both"/>
        <w:rPr>
          <w:rFonts w:cs="Times New Roman"/>
          <w:szCs w:val="24"/>
        </w:rPr>
      </w:pPr>
      <w:r>
        <w:rPr>
          <w:rFonts w:cs="Times New Roman"/>
          <w:szCs w:val="24"/>
        </w:rPr>
        <w:t xml:space="preserve">(4) </w:t>
      </w:r>
      <w:r w:rsidRPr="007B42CE">
        <w:rPr>
          <w:rFonts w:cs="Times New Roman"/>
          <w:szCs w:val="24"/>
        </w:rPr>
        <w:t xml:space="preserve">a list of each service the municipality will provide on the effective date of the annexation; and </w:t>
      </w:r>
    </w:p>
    <w:p w:rsidR="0068450F" w:rsidRPr="007B42CE" w:rsidRDefault="0068450F" w:rsidP="007B42CE">
      <w:pPr>
        <w:spacing w:after="0" w:line="240" w:lineRule="auto"/>
        <w:ind w:left="1440"/>
        <w:jc w:val="both"/>
        <w:rPr>
          <w:rFonts w:cs="Times New Roman"/>
          <w:szCs w:val="24"/>
        </w:rPr>
      </w:pPr>
    </w:p>
    <w:p w:rsidR="0068450F" w:rsidRPr="007B42CE" w:rsidRDefault="0068450F" w:rsidP="007B42CE">
      <w:pPr>
        <w:spacing w:after="0" w:line="240" w:lineRule="auto"/>
        <w:ind w:left="1440"/>
        <w:jc w:val="both"/>
        <w:rPr>
          <w:rFonts w:cs="Times New Roman"/>
          <w:szCs w:val="24"/>
        </w:rPr>
      </w:pPr>
      <w:r>
        <w:rPr>
          <w:rFonts w:cs="Times New Roman"/>
          <w:szCs w:val="24"/>
        </w:rPr>
        <w:t xml:space="preserve">(5) </w:t>
      </w:r>
      <w:r w:rsidRPr="007B42CE">
        <w:rPr>
          <w:rFonts w:cs="Times New Roman"/>
          <w:szCs w:val="24"/>
        </w:rPr>
        <w:t xml:space="preserve">a schedule that includes the period within which the municipality will provide each service that is not provided on the effective date of the annexation. </w:t>
      </w:r>
    </w:p>
    <w:p w:rsidR="0068450F" w:rsidRPr="007B42CE" w:rsidRDefault="0068450F" w:rsidP="007B42CE">
      <w:pPr>
        <w:spacing w:after="0" w:line="240" w:lineRule="auto"/>
        <w:jc w:val="both"/>
        <w:rPr>
          <w:rFonts w:cs="Times New Roman"/>
          <w:szCs w:val="24"/>
        </w:rPr>
      </w:pPr>
    </w:p>
    <w:p w:rsidR="0068450F" w:rsidRPr="007B42CE" w:rsidRDefault="0068450F" w:rsidP="007B42CE">
      <w:pPr>
        <w:spacing w:after="0" w:line="240" w:lineRule="auto"/>
        <w:ind w:left="720"/>
        <w:jc w:val="both"/>
        <w:rPr>
          <w:rFonts w:cs="Times New Roman"/>
          <w:szCs w:val="24"/>
        </w:rPr>
      </w:pPr>
      <w:r>
        <w:rPr>
          <w:rFonts w:cs="Times New Roman"/>
          <w:szCs w:val="24"/>
        </w:rPr>
        <w:t>Sec. 43.0683. NOTICE OF PROPOSED ANNEXATION. Requires the municipality, n</w:t>
      </w:r>
      <w:r w:rsidRPr="007B42CE">
        <w:rPr>
          <w:rFonts w:cs="Times New Roman"/>
          <w:szCs w:val="24"/>
        </w:rPr>
        <w:t xml:space="preserve">ot later than the seventh day after the date the governing body of the municipality adopts the resolution under Section 43.0682, </w:t>
      </w:r>
      <w:r>
        <w:rPr>
          <w:rFonts w:cs="Times New Roman"/>
          <w:szCs w:val="24"/>
        </w:rPr>
        <w:t>to</w:t>
      </w:r>
      <w:r w:rsidRPr="007B42CE">
        <w:rPr>
          <w:rFonts w:cs="Times New Roman"/>
          <w:szCs w:val="24"/>
        </w:rPr>
        <w:t xml:space="preserve"> mail to each resident</w:t>
      </w:r>
      <w:r>
        <w:rPr>
          <w:rFonts w:cs="Times New Roman"/>
          <w:szCs w:val="24"/>
        </w:rPr>
        <w:t xml:space="preserve"> and property owner</w:t>
      </w:r>
      <w:r w:rsidRPr="007B42CE">
        <w:rPr>
          <w:rFonts w:cs="Times New Roman"/>
          <w:szCs w:val="24"/>
        </w:rPr>
        <w:t xml:space="preserve"> in the area proposed to be annexed notification of the proposed annexation that includes: </w:t>
      </w:r>
    </w:p>
    <w:p w:rsidR="0068450F" w:rsidRPr="007B42CE" w:rsidRDefault="0068450F" w:rsidP="007B42CE">
      <w:pPr>
        <w:spacing w:after="0" w:line="240" w:lineRule="auto"/>
        <w:jc w:val="both"/>
        <w:rPr>
          <w:rFonts w:cs="Times New Roman"/>
          <w:szCs w:val="24"/>
        </w:rPr>
      </w:pPr>
    </w:p>
    <w:p w:rsidR="0068450F" w:rsidRPr="007B42CE" w:rsidRDefault="0068450F" w:rsidP="007B42CE">
      <w:pPr>
        <w:spacing w:after="0" w:line="240" w:lineRule="auto"/>
        <w:ind w:left="1440"/>
        <w:jc w:val="both"/>
        <w:rPr>
          <w:rFonts w:cs="Times New Roman"/>
          <w:szCs w:val="24"/>
        </w:rPr>
      </w:pPr>
      <w:r>
        <w:rPr>
          <w:rFonts w:cs="Times New Roman"/>
          <w:szCs w:val="24"/>
        </w:rPr>
        <w:t xml:space="preserve">(1) </w:t>
      </w:r>
      <w:r w:rsidRPr="007B42CE">
        <w:rPr>
          <w:rFonts w:cs="Times New Roman"/>
          <w:szCs w:val="24"/>
        </w:rPr>
        <w:t xml:space="preserve">notice of the public hearing required by Section 43.0684; </w:t>
      </w:r>
    </w:p>
    <w:p w:rsidR="0068450F" w:rsidRPr="007B42CE" w:rsidRDefault="0068450F" w:rsidP="007B42CE">
      <w:pPr>
        <w:spacing w:after="0" w:line="240" w:lineRule="auto"/>
        <w:ind w:left="1440"/>
        <w:jc w:val="both"/>
        <w:rPr>
          <w:rFonts w:cs="Times New Roman"/>
          <w:szCs w:val="24"/>
        </w:rPr>
      </w:pPr>
    </w:p>
    <w:p w:rsidR="0068450F" w:rsidRPr="007B42CE" w:rsidRDefault="0068450F" w:rsidP="007B42CE">
      <w:pPr>
        <w:spacing w:after="0" w:line="240" w:lineRule="auto"/>
        <w:ind w:left="1440"/>
        <w:jc w:val="both"/>
        <w:rPr>
          <w:rFonts w:cs="Times New Roman"/>
          <w:szCs w:val="24"/>
        </w:rPr>
      </w:pPr>
      <w:r>
        <w:rPr>
          <w:rFonts w:cs="Times New Roman"/>
          <w:szCs w:val="24"/>
        </w:rPr>
        <w:t xml:space="preserve">(2) </w:t>
      </w:r>
      <w:r w:rsidRPr="007B42CE">
        <w:rPr>
          <w:rFonts w:cs="Times New Roman"/>
          <w:szCs w:val="24"/>
        </w:rPr>
        <w:t xml:space="preserve">an explanation of the 180-day petition period described by Section 43.0685; and </w:t>
      </w:r>
    </w:p>
    <w:p w:rsidR="0068450F" w:rsidRPr="007B42CE" w:rsidRDefault="0068450F" w:rsidP="007B42CE">
      <w:pPr>
        <w:spacing w:after="0" w:line="240" w:lineRule="auto"/>
        <w:ind w:left="1440"/>
        <w:jc w:val="both"/>
        <w:rPr>
          <w:rFonts w:cs="Times New Roman"/>
          <w:szCs w:val="24"/>
        </w:rPr>
      </w:pPr>
    </w:p>
    <w:p w:rsidR="0068450F" w:rsidRPr="007B42CE" w:rsidRDefault="0068450F" w:rsidP="007B42CE">
      <w:pPr>
        <w:spacing w:after="0" w:line="240" w:lineRule="auto"/>
        <w:ind w:left="1440"/>
        <w:jc w:val="both"/>
        <w:rPr>
          <w:rFonts w:cs="Times New Roman"/>
          <w:szCs w:val="24"/>
        </w:rPr>
      </w:pPr>
      <w:r>
        <w:rPr>
          <w:rFonts w:cs="Times New Roman"/>
          <w:szCs w:val="24"/>
        </w:rPr>
        <w:t xml:space="preserve">(3) </w:t>
      </w:r>
      <w:r w:rsidRPr="007B42CE">
        <w:rPr>
          <w:rFonts w:cs="Times New Roman"/>
          <w:szCs w:val="24"/>
        </w:rPr>
        <w:t xml:space="preserve">a description, list, and schedule of services to be provided by the municipality in the area on or after annexation as provided by Section 43.0682. </w:t>
      </w:r>
    </w:p>
    <w:p w:rsidR="0068450F" w:rsidRPr="007B42CE" w:rsidRDefault="0068450F" w:rsidP="007B42CE">
      <w:pPr>
        <w:spacing w:after="0" w:line="240" w:lineRule="auto"/>
        <w:jc w:val="both"/>
        <w:rPr>
          <w:rFonts w:cs="Times New Roman"/>
          <w:szCs w:val="24"/>
        </w:rPr>
      </w:pPr>
    </w:p>
    <w:p w:rsidR="0068450F" w:rsidRPr="007B42CE" w:rsidRDefault="0068450F" w:rsidP="007B42CE">
      <w:pPr>
        <w:spacing w:after="0" w:line="240" w:lineRule="auto"/>
        <w:ind w:left="720"/>
        <w:jc w:val="both"/>
        <w:rPr>
          <w:rFonts w:cs="Times New Roman"/>
          <w:szCs w:val="24"/>
        </w:rPr>
      </w:pPr>
      <w:r>
        <w:rPr>
          <w:rFonts w:cs="Times New Roman"/>
          <w:szCs w:val="24"/>
        </w:rPr>
        <w:t>Sec. 43.0684. PUBLIC HEARING. Requires t</w:t>
      </w:r>
      <w:r w:rsidRPr="007B42CE">
        <w:rPr>
          <w:rFonts w:cs="Times New Roman"/>
          <w:szCs w:val="24"/>
        </w:rPr>
        <w:t xml:space="preserve">he governing body of a municipality </w:t>
      </w:r>
      <w:r>
        <w:rPr>
          <w:rFonts w:cs="Times New Roman"/>
          <w:szCs w:val="24"/>
        </w:rPr>
        <w:t>to</w:t>
      </w:r>
      <w:r w:rsidRPr="007B42CE">
        <w:rPr>
          <w:rFonts w:cs="Times New Roman"/>
          <w:szCs w:val="24"/>
        </w:rPr>
        <w:t xml:space="preserve"> conduct at least one public hearing not earlier than the 21st day and not later than the 30th day after the date the governing body adopts the resolution under Section 43.0682. </w:t>
      </w:r>
    </w:p>
    <w:p w:rsidR="0068450F" w:rsidRPr="007B42CE" w:rsidRDefault="0068450F" w:rsidP="007B42CE">
      <w:pPr>
        <w:spacing w:after="0" w:line="240" w:lineRule="auto"/>
        <w:ind w:left="720"/>
        <w:jc w:val="both"/>
        <w:rPr>
          <w:rFonts w:cs="Times New Roman"/>
          <w:szCs w:val="24"/>
        </w:rPr>
      </w:pPr>
    </w:p>
    <w:p w:rsidR="0068450F" w:rsidRDefault="0068450F" w:rsidP="007B42CE">
      <w:pPr>
        <w:spacing w:after="0" w:line="240" w:lineRule="auto"/>
        <w:ind w:left="720"/>
        <w:jc w:val="both"/>
        <w:rPr>
          <w:rFonts w:cs="Times New Roman"/>
          <w:szCs w:val="24"/>
        </w:rPr>
      </w:pPr>
      <w:r w:rsidRPr="007B42CE">
        <w:rPr>
          <w:rFonts w:cs="Times New Roman"/>
          <w:szCs w:val="24"/>
        </w:rPr>
        <w:t>Sec.</w:t>
      </w:r>
      <w:r>
        <w:rPr>
          <w:rFonts w:cs="Times New Roman"/>
          <w:szCs w:val="24"/>
        </w:rPr>
        <w:t xml:space="preserve"> 43.0685. </w:t>
      </w:r>
      <w:r w:rsidRPr="007B42CE">
        <w:rPr>
          <w:rFonts w:cs="Times New Roman"/>
          <w:szCs w:val="24"/>
        </w:rPr>
        <w:t xml:space="preserve">PETITION. (a) </w:t>
      </w:r>
      <w:r>
        <w:rPr>
          <w:rFonts w:cs="Times New Roman"/>
          <w:szCs w:val="24"/>
        </w:rPr>
        <w:t>Authorizes t</w:t>
      </w:r>
      <w:r w:rsidRPr="007B42CE">
        <w:rPr>
          <w:rFonts w:cs="Times New Roman"/>
          <w:szCs w:val="24"/>
        </w:rPr>
        <w:t>he petition required by Section 43.0681</w:t>
      </w:r>
      <w:r>
        <w:rPr>
          <w:rFonts w:cs="Times New Roman"/>
          <w:szCs w:val="24"/>
        </w:rPr>
        <w:t>, except as provided by Subsection (a-1),</w:t>
      </w:r>
      <w:r w:rsidRPr="007B42CE">
        <w:rPr>
          <w:rFonts w:cs="Times New Roman"/>
          <w:szCs w:val="24"/>
        </w:rPr>
        <w:t xml:space="preserve"> </w:t>
      </w:r>
      <w:r>
        <w:rPr>
          <w:rFonts w:cs="Times New Roman"/>
          <w:szCs w:val="24"/>
        </w:rPr>
        <w:t>to</w:t>
      </w:r>
      <w:r w:rsidRPr="007B42CE">
        <w:rPr>
          <w:rFonts w:cs="Times New Roman"/>
          <w:szCs w:val="24"/>
        </w:rPr>
        <w:t xml:space="preserve"> be signed only by a registered voter of the area proposed to be annexed. </w:t>
      </w:r>
    </w:p>
    <w:p w:rsidR="0068450F" w:rsidRDefault="0068450F" w:rsidP="007B42CE">
      <w:pPr>
        <w:spacing w:after="0" w:line="240" w:lineRule="auto"/>
        <w:ind w:left="720"/>
        <w:jc w:val="both"/>
        <w:rPr>
          <w:rFonts w:cs="Times New Roman"/>
          <w:szCs w:val="24"/>
        </w:rPr>
      </w:pPr>
    </w:p>
    <w:p w:rsidR="0068450F" w:rsidRPr="00107CBD" w:rsidRDefault="0068450F" w:rsidP="00107CBD">
      <w:pPr>
        <w:spacing w:after="0" w:line="240" w:lineRule="auto"/>
        <w:ind w:left="1440"/>
        <w:jc w:val="both"/>
        <w:rPr>
          <w:rFonts w:cs="Times New Roman"/>
          <w:szCs w:val="24"/>
        </w:rPr>
      </w:pPr>
      <w:r>
        <w:rPr>
          <w:rFonts w:cs="Times New Roman"/>
          <w:szCs w:val="24"/>
        </w:rPr>
        <w:t>(a-1)</w:t>
      </w:r>
      <w:r w:rsidRPr="00107CBD">
        <w:rPr>
          <w:rFonts w:cs="Times New Roman"/>
          <w:szCs w:val="24"/>
        </w:rPr>
        <w:t xml:space="preserve"> </w:t>
      </w:r>
      <w:r>
        <w:rPr>
          <w:rFonts w:cs="Times New Roman"/>
          <w:szCs w:val="24"/>
        </w:rPr>
        <w:t xml:space="preserve">Authorizes </w:t>
      </w:r>
      <w:r w:rsidRPr="00107CBD">
        <w:rPr>
          <w:rFonts w:cs="Times New Roman"/>
          <w:szCs w:val="24"/>
        </w:rPr>
        <w:t>the petit</w:t>
      </w:r>
      <w:r>
        <w:rPr>
          <w:rFonts w:cs="Times New Roman"/>
          <w:szCs w:val="24"/>
        </w:rPr>
        <w:t>ion required by Section 43.0681, i</w:t>
      </w:r>
      <w:r w:rsidRPr="00107CBD">
        <w:rPr>
          <w:rFonts w:cs="Times New Roman"/>
          <w:szCs w:val="24"/>
        </w:rPr>
        <w:t xml:space="preserve">f the registered voters of the area proposed to be annexed do not own more than 50 percent of the land in the area, </w:t>
      </w:r>
      <w:r>
        <w:rPr>
          <w:rFonts w:cs="Times New Roman"/>
          <w:szCs w:val="24"/>
        </w:rPr>
        <w:t>to</w:t>
      </w:r>
      <w:r w:rsidRPr="00107CBD">
        <w:rPr>
          <w:rFonts w:cs="Times New Roman"/>
          <w:szCs w:val="24"/>
        </w:rPr>
        <w:t xml:space="preserve"> also be signed by the owners of land in the area that are not registe</w:t>
      </w:r>
      <w:r>
        <w:rPr>
          <w:rFonts w:cs="Times New Roman"/>
          <w:szCs w:val="24"/>
        </w:rPr>
        <w:t xml:space="preserve">red voters. Authorizes the municipality, notwithstanding Subsection (e), to </w:t>
      </w:r>
      <w:r w:rsidRPr="00107CBD">
        <w:rPr>
          <w:rFonts w:cs="Times New Roman"/>
          <w:szCs w:val="24"/>
        </w:rPr>
        <w:t xml:space="preserve">provide for an owner of land in the area that is not a resident of the area to sign the petition electronically. </w:t>
      </w:r>
    </w:p>
    <w:p w:rsidR="0068450F" w:rsidRPr="00107CBD" w:rsidRDefault="0068450F" w:rsidP="00107CBD">
      <w:pPr>
        <w:spacing w:after="0" w:line="240" w:lineRule="auto"/>
        <w:ind w:left="1440"/>
        <w:jc w:val="both"/>
        <w:rPr>
          <w:rFonts w:cs="Times New Roman"/>
          <w:szCs w:val="24"/>
        </w:rPr>
      </w:pPr>
    </w:p>
    <w:p w:rsidR="0068450F" w:rsidRPr="007B42CE" w:rsidRDefault="0068450F" w:rsidP="00107CBD">
      <w:pPr>
        <w:spacing w:after="0" w:line="240" w:lineRule="auto"/>
        <w:ind w:left="1440"/>
        <w:jc w:val="both"/>
        <w:rPr>
          <w:rFonts w:cs="Times New Roman"/>
          <w:szCs w:val="24"/>
        </w:rPr>
      </w:pPr>
      <w:r>
        <w:rPr>
          <w:rFonts w:cs="Times New Roman"/>
          <w:szCs w:val="24"/>
        </w:rPr>
        <w:t xml:space="preserve">(a-2) Requires that the petition </w:t>
      </w:r>
      <w:r w:rsidRPr="00107CBD">
        <w:rPr>
          <w:rFonts w:cs="Times New Roman"/>
          <w:szCs w:val="24"/>
        </w:rPr>
        <w:t>clearly indicate that the person is signing as a registered voter of the area, an owner of land in the area, or both.</w:t>
      </w:r>
    </w:p>
    <w:p w:rsidR="0068450F" w:rsidRPr="007B42CE" w:rsidRDefault="0068450F" w:rsidP="007B42CE">
      <w:pPr>
        <w:spacing w:after="0" w:line="240" w:lineRule="auto"/>
        <w:jc w:val="both"/>
        <w:rPr>
          <w:rFonts w:cs="Times New Roman"/>
          <w:szCs w:val="24"/>
        </w:rPr>
      </w:pPr>
    </w:p>
    <w:p w:rsidR="0068450F" w:rsidRPr="007B42CE" w:rsidRDefault="0068450F" w:rsidP="007B42CE">
      <w:pPr>
        <w:spacing w:after="0" w:line="240" w:lineRule="auto"/>
        <w:ind w:left="1440"/>
        <w:jc w:val="both"/>
        <w:rPr>
          <w:rFonts w:cs="Times New Roman"/>
          <w:szCs w:val="24"/>
        </w:rPr>
      </w:pPr>
      <w:r>
        <w:rPr>
          <w:rFonts w:cs="Times New Roman"/>
          <w:szCs w:val="24"/>
        </w:rPr>
        <w:t>(b) Authorizes t</w:t>
      </w:r>
      <w:r w:rsidRPr="007B42CE">
        <w:rPr>
          <w:rFonts w:cs="Times New Roman"/>
          <w:szCs w:val="24"/>
        </w:rPr>
        <w:t>he municipality</w:t>
      </w:r>
      <w:r>
        <w:rPr>
          <w:rFonts w:cs="Times New Roman"/>
          <w:szCs w:val="24"/>
        </w:rPr>
        <w:t xml:space="preserve"> to</w:t>
      </w:r>
      <w:r w:rsidRPr="007B42CE">
        <w:rPr>
          <w:rFonts w:cs="Times New Roman"/>
          <w:szCs w:val="24"/>
        </w:rPr>
        <w:t xml:space="preserve"> collect signatures on the petition only during the period beginning on the 31st day after the date the governing body of the municipality adopts the resolution under Section 43.0682 and ending on the 180th day after the date the resolution is adopted. </w:t>
      </w:r>
    </w:p>
    <w:p w:rsidR="0068450F" w:rsidRPr="007B42CE" w:rsidRDefault="0068450F" w:rsidP="007B42CE">
      <w:pPr>
        <w:spacing w:after="0" w:line="240" w:lineRule="auto"/>
        <w:ind w:left="1440"/>
        <w:jc w:val="both"/>
        <w:rPr>
          <w:rFonts w:cs="Times New Roman"/>
          <w:szCs w:val="24"/>
        </w:rPr>
      </w:pPr>
    </w:p>
    <w:p w:rsidR="0068450F" w:rsidRPr="007B42CE" w:rsidRDefault="0068450F" w:rsidP="007B42CE">
      <w:pPr>
        <w:spacing w:after="0" w:line="240" w:lineRule="auto"/>
        <w:ind w:left="1440"/>
        <w:jc w:val="both"/>
        <w:rPr>
          <w:rFonts w:cs="Times New Roman"/>
          <w:szCs w:val="24"/>
        </w:rPr>
      </w:pPr>
      <w:r>
        <w:rPr>
          <w:rFonts w:cs="Times New Roman"/>
          <w:szCs w:val="24"/>
        </w:rPr>
        <w:t>(c) Requires that t</w:t>
      </w:r>
      <w:r w:rsidRPr="007B42CE">
        <w:rPr>
          <w:rFonts w:cs="Times New Roman"/>
          <w:szCs w:val="24"/>
        </w:rPr>
        <w:t xml:space="preserve">he petition clearly state that a person signing the petition is consenting to the proposed annexation. </w:t>
      </w:r>
    </w:p>
    <w:p w:rsidR="0068450F" w:rsidRPr="007B42CE" w:rsidRDefault="0068450F" w:rsidP="007B42CE">
      <w:pPr>
        <w:spacing w:after="0" w:line="240" w:lineRule="auto"/>
        <w:ind w:left="1440"/>
        <w:jc w:val="both"/>
        <w:rPr>
          <w:rFonts w:cs="Times New Roman"/>
          <w:szCs w:val="24"/>
        </w:rPr>
      </w:pPr>
    </w:p>
    <w:p w:rsidR="0068450F" w:rsidRPr="007B42CE" w:rsidRDefault="0068450F" w:rsidP="007B42CE">
      <w:pPr>
        <w:spacing w:after="0" w:line="240" w:lineRule="auto"/>
        <w:ind w:left="1440"/>
        <w:jc w:val="both"/>
        <w:rPr>
          <w:rFonts w:cs="Times New Roman"/>
          <w:szCs w:val="24"/>
        </w:rPr>
      </w:pPr>
      <w:r>
        <w:rPr>
          <w:rFonts w:cs="Times New Roman"/>
          <w:szCs w:val="24"/>
        </w:rPr>
        <w:t>(d) Requires that t</w:t>
      </w:r>
      <w:r w:rsidRPr="007B42CE">
        <w:rPr>
          <w:rFonts w:cs="Times New Roman"/>
          <w:szCs w:val="24"/>
        </w:rPr>
        <w:t xml:space="preserve">he petition include a map of and describe the area proposed to be annexed. </w:t>
      </w:r>
    </w:p>
    <w:p w:rsidR="0068450F" w:rsidRPr="007B42CE" w:rsidRDefault="0068450F" w:rsidP="007B42CE">
      <w:pPr>
        <w:spacing w:after="0" w:line="240" w:lineRule="auto"/>
        <w:ind w:left="1440"/>
        <w:jc w:val="both"/>
        <w:rPr>
          <w:rFonts w:cs="Times New Roman"/>
          <w:szCs w:val="24"/>
        </w:rPr>
      </w:pPr>
    </w:p>
    <w:p w:rsidR="0068450F" w:rsidRPr="007B42CE" w:rsidRDefault="0068450F" w:rsidP="007B42CE">
      <w:pPr>
        <w:spacing w:after="0" w:line="240" w:lineRule="auto"/>
        <w:ind w:left="1440"/>
        <w:jc w:val="both"/>
        <w:rPr>
          <w:rFonts w:cs="Times New Roman"/>
          <w:szCs w:val="24"/>
        </w:rPr>
      </w:pPr>
      <w:r>
        <w:rPr>
          <w:rFonts w:cs="Times New Roman"/>
          <w:szCs w:val="24"/>
        </w:rPr>
        <w:t>(e) Requires that s</w:t>
      </w:r>
      <w:r w:rsidRPr="007B42CE">
        <w:rPr>
          <w:rFonts w:cs="Times New Roman"/>
          <w:szCs w:val="24"/>
        </w:rPr>
        <w:t xml:space="preserve">ignatures collected on the petition be in writing. </w:t>
      </w:r>
    </w:p>
    <w:p w:rsidR="0068450F" w:rsidRPr="007B42CE" w:rsidRDefault="0068450F" w:rsidP="007B42CE">
      <w:pPr>
        <w:spacing w:after="0" w:line="240" w:lineRule="auto"/>
        <w:ind w:left="1440"/>
        <w:jc w:val="both"/>
        <w:rPr>
          <w:rFonts w:cs="Times New Roman"/>
          <w:szCs w:val="24"/>
        </w:rPr>
      </w:pPr>
    </w:p>
    <w:p w:rsidR="0068450F" w:rsidRPr="007B42CE" w:rsidRDefault="0068450F" w:rsidP="007B42CE">
      <w:pPr>
        <w:spacing w:after="0" w:line="240" w:lineRule="auto"/>
        <w:ind w:left="1440"/>
        <w:jc w:val="both"/>
        <w:rPr>
          <w:rFonts w:cs="Times New Roman"/>
          <w:szCs w:val="24"/>
        </w:rPr>
      </w:pPr>
      <w:r>
        <w:rPr>
          <w:rFonts w:cs="Times New Roman"/>
          <w:szCs w:val="24"/>
        </w:rPr>
        <w:t xml:space="preserve">(f) Provides that </w:t>
      </w:r>
      <w:r w:rsidRPr="007B42CE">
        <w:rPr>
          <w:rFonts w:cs="Times New Roman"/>
          <w:szCs w:val="24"/>
        </w:rPr>
        <w:t>Chapter 277</w:t>
      </w:r>
      <w:r>
        <w:rPr>
          <w:rFonts w:cs="Times New Roman"/>
          <w:szCs w:val="24"/>
        </w:rPr>
        <w:t xml:space="preserve"> (Petition Prescribed by Law Outside Code)</w:t>
      </w:r>
      <w:r w:rsidRPr="007B42CE">
        <w:rPr>
          <w:rFonts w:cs="Times New Roman"/>
          <w:szCs w:val="24"/>
        </w:rPr>
        <w:t xml:space="preserve">, Election Code, applies to a petition under this section. </w:t>
      </w:r>
    </w:p>
    <w:p w:rsidR="0068450F" w:rsidRPr="007B42CE" w:rsidRDefault="0068450F" w:rsidP="007B42CE">
      <w:pPr>
        <w:spacing w:after="0" w:line="240" w:lineRule="auto"/>
        <w:jc w:val="both"/>
        <w:rPr>
          <w:rFonts w:cs="Times New Roman"/>
          <w:szCs w:val="24"/>
        </w:rPr>
      </w:pPr>
    </w:p>
    <w:p w:rsidR="0068450F" w:rsidRPr="007B42CE" w:rsidRDefault="0068450F" w:rsidP="007B42CE">
      <w:pPr>
        <w:spacing w:after="0" w:line="240" w:lineRule="auto"/>
        <w:ind w:left="720"/>
        <w:jc w:val="both"/>
        <w:rPr>
          <w:rFonts w:cs="Times New Roman"/>
          <w:szCs w:val="24"/>
        </w:rPr>
      </w:pPr>
      <w:r>
        <w:rPr>
          <w:rFonts w:cs="Times New Roman"/>
          <w:szCs w:val="24"/>
        </w:rPr>
        <w:t xml:space="preserve">Sec. 43.0686. </w:t>
      </w:r>
      <w:r w:rsidRPr="007B42CE">
        <w:rPr>
          <w:rFonts w:cs="Times New Roman"/>
          <w:szCs w:val="24"/>
        </w:rPr>
        <w:t xml:space="preserve">RESULTS OF PETITION. (a) </w:t>
      </w:r>
      <w:r>
        <w:rPr>
          <w:rFonts w:cs="Times New Roman"/>
          <w:szCs w:val="24"/>
        </w:rPr>
        <w:t>Requires that the petition, w</w:t>
      </w:r>
      <w:r w:rsidRPr="007B42CE">
        <w:rPr>
          <w:rFonts w:cs="Times New Roman"/>
          <w:szCs w:val="24"/>
        </w:rPr>
        <w:t xml:space="preserve">hen the petition period prescribed by Section 43.0685 ends, be verified by the municipal secretary or other person responsible for verifying signatures. </w:t>
      </w:r>
      <w:r>
        <w:rPr>
          <w:rFonts w:cs="Times New Roman"/>
          <w:szCs w:val="24"/>
        </w:rPr>
        <w:t>Requires the municipality to</w:t>
      </w:r>
      <w:r w:rsidRPr="007B42CE">
        <w:rPr>
          <w:rFonts w:cs="Times New Roman"/>
          <w:szCs w:val="24"/>
        </w:rPr>
        <w:t xml:space="preserve"> notify the residents </w:t>
      </w:r>
      <w:r>
        <w:rPr>
          <w:rFonts w:cs="Times New Roman"/>
          <w:szCs w:val="24"/>
        </w:rPr>
        <w:t xml:space="preserve">and property owners </w:t>
      </w:r>
      <w:r w:rsidRPr="007B42CE">
        <w:rPr>
          <w:rFonts w:cs="Times New Roman"/>
          <w:szCs w:val="24"/>
        </w:rPr>
        <w:t xml:space="preserve">of the area proposed to be annexed of the results of the petition. </w:t>
      </w:r>
    </w:p>
    <w:p w:rsidR="0068450F" w:rsidRPr="007B42CE" w:rsidRDefault="0068450F" w:rsidP="007B42CE">
      <w:pPr>
        <w:spacing w:after="0" w:line="240" w:lineRule="auto"/>
        <w:jc w:val="both"/>
        <w:rPr>
          <w:rFonts w:cs="Times New Roman"/>
          <w:szCs w:val="24"/>
        </w:rPr>
      </w:pPr>
    </w:p>
    <w:p w:rsidR="0068450F" w:rsidRPr="007B42CE" w:rsidRDefault="0068450F" w:rsidP="007B42CE">
      <w:pPr>
        <w:spacing w:after="0" w:line="240" w:lineRule="auto"/>
        <w:ind w:left="1440"/>
        <w:jc w:val="both"/>
        <w:rPr>
          <w:rFonts w:cs="Times New Roman"/>
          <w:szCs w:val="24"/>
        </w:rPr>
      </w:pPr>
      <w:r>
        <w:rPr>
          <w:rFonts w:cs="Times New Roman"/>
          <w:szCs w:val="24"/>
        </w:rPr>
        <w:t>(b) Prohibits the municipality, i</w:t>
      </w:r>
      <w:r w:rsidRPr="007B42CE">
        <w:rPr>
          <w:rFonts w:cs="Times New Roman"/>
          <w:szCs w:val="24"/>
        </w:rPr>
        <w:t xml:space="preserve">f the municipality does not obtain the number of signatures on the petition required to annex the area, </w:t>
      </w:r>
      <w:r>
        <w:rPr>
          <w:rFonts w:cs="Times New Roman"/>
          <w:szCs w:val="24"/>
        </w:rPr>
        <w:t>from annexing</w:t>
      </w:r>
      <w:r w:rsidRPr="007B42CE">
        <w:rPr>
          <w:rFonts w:cs="Times New Roman"/>
          <w:szCs w:val="24"/>
        </w:rPr>
        <w:t xml:space="preserve"> the area and</w:t>
      </w:r>
      <w:r>
        <w:rPr>
          <w:rFonts w:cs="Times New Roman"/>
          <w:szCs w:val="24"/>
        </w:rPr>
        <w:t xml:space="preserve"> from</w:t>
      </w:r>
      <w:r w:rsidRPr="007B42CE">
        <w:rPr>
          <w:rFonts w:cs="Times New Roman"/>
          <w:szCs w:val="24"/>
        </w:rPr>
        <w:t xml:space="preserve"> </w:t>
      </w:r>
      <w:r>
        <w:rPr>
          <w:rFonts w:cs="Times New Roman"/>
          <w:szCs w:val="24"/>
        </w:rPr>
        <w:t>adopting</w:t>
      </w:r>
      <w:r w:rsidRPr="007B42CE">
        <w:rPr>
          <w:rFonts w:cs="Times New Roman"/>
          <w:szCs w:val="24"/>
        </w:rPr>
        <w:t xml:space="preserve"> another resolution under Section 43.0682 to annex the area until the first anniversary of the date the petition period ended. </w:t>
      </w:r>
    </w:p>
    <w:p w:rsidR="0068450F" w:rsidRPr="007B42CE" w:rsidRDefault="0068450F" w:rsidP="007B42CE">
      <w:pPr>
        <w:spacing w:after="0" w:line="240" w:lineRule="auto"/>
        <w:jc w:val="both"/>
        <w:rPr>
          <w:rFonts w:cs="Times New Roman"/>
          <w:szCs w:val="24"/>
        </w:rPr>
      </w:pPr>
    </w:p>
    <w:p w:rsidR="0068450F" w:rsidRPr="007B42CE" w:rsidRDefault="0068450F" w:rsidP="007B42CE">
      <w:pPr>
        <w:spacing w:after="0" w:line="240" w:lineRule="auto"/>
        <w:ind w:left="1440"/>
        <w:jc w:val="both"/>
        <w:rPr>
          <w:rFonts w:cs="Times New Roman"/>
          <w:szCs w:val="24"/>
        </w:rPr>
      </w:pPr>
      <w:r>
        <w:rPr>
          <w:rFonts w:cs="Times New Roman"/>
          <w:szCs w:val="24"/>
        </w:rPr>
        <w:t>(c) Authorizes the municipality, i</w:t>
      </w:r>
      <w:r w:rsidRPr="007B42CE">
        <w:rPr>
          <w:rFonts w:cs="Times New Roman"/>
          <w:szCs w:val="24"/>
        </w:rPr>
        <w:t xml:space="preserve">f the municipality obtains the number of signatures on the petition required to annex the area, </w:t>
      </w:r>
      <w:r>
        <w:rPr>
          <w:rFonts w:cs="Times New Roman"/>
          <w:szCs w:val="24"/>
        </w:rPr>
        <w:t>to</w:t>
      </w:r>
      <w:r w:rsidRPr="007B42CE">
        <w:rPr>
          <w:rFonts w:cs="Times New Roman"/>
          <w:szCs w:val="24"/>
        </w:rPr>
        <w:t xml:space="preserve"> annex the area after: </w:t>
      </w:r>
    </w:p>
    <w:p w:rsidR="0068450F" w:rsidRPr="007B42CE" w:rsidRDefault="0068450F" w:rsidP="007B42CE">
      <w:pPr>
        <w:spacing w:after="0" w:line="240" w:lineRule="auto"/>
        <w:jc w:val="both"/>
        <w:rPr>
          <w:rFonts w:cs="Times New Roman"/>
          <w:szCs w:val="24"/>
        </w:rPr>
      </w:pPr>
    </w:p>
    <w:p w:rsidR="0068450F" w:rsidRPr="007B42CE" w:rsidRDefault="0068450F" w:rsidP="007B42CE">
      <w:pPr>
        <w:spacing w:after="0" w:line="240" w:lineRule="auto"/>
        <w:ind w:left="2160"/>
        <w:jc w:val="both"/>
        <w:rPr>
          <w:rFonts w:cs="Times New Roman"/>
          <w:szCs w:val="24"/>
        </w:rPr>
      </w:pPr>
      <w:r>
        <w:rPr>
          <w:rFonts w:cs="Times New Roman"/>
          <w:szCs w:val="24"/>
        </w:rPr>
        <w:t xml:space="preserve">(1) </w:t>
      </w:r>
      <w:r w:rsidRPr="007B42CE">
        <w:rPr>
          <w:rFonts w:cs="Times New Roman"/>
          <w:szCs w:val="24"/>
        </w:rPr>
        <w:t xml:space="preserve">providing notice under Subsection (a); </w:t>
      </w:r>
    </w:p>
    <w:p w:rsidR="0068450F" w:rsidRPr="007B42CE" w:rsidRDefault="0068450F" w:rsidP="007B42CE">
      <w:pPr>
        <w:spacing w:after="0" w:line="240" w:lineRule="auto"/>
        <w:ind w:left="2160"/>
        <w:jc w:val="both"/>
        <w:rPr>
          <w:rFonts w:cs="Times New Roman"/>
          <w:szCs w:val="24"/>
        </w:rPr>
      </w:pPr>
    </w:p>
    <w:p w:rsidR="0068450F" w:rsidRPr="007B42CE" w:rsidRDefault="0068450F" w:rsidP="007B42CE">
      <w:pPr>
        <w:spacing w:after="0" w:line="240" w:lineRule="auto"/>
        <w:ind w:left="2160"/>
        <w:jc w:val="both"/>
        <w:rPr>
          <w:rFonts w:cs="Times New Roman"/>
          <w:szCs w:val="24"/>
        </w:rPr>
      </w:pPr>
      <w:r>
        <w:rPr>
          <w:rFonts w:cs="Times New Roman"/>
          <w:szCs w:val="24"/>
        </w:rPr>
        <w:t xml:space="preserve">(2) </w:t>
      </w:r>
      <w:r w:rsidRPr="007B42CE">
        <w:rPr>
          <w:rFonts w:cs="Times New Roman"/>
          <w:szCs w:val="24"/>
        </w:rPr>
        <w:t xml:space="preserve">holding a public hearing at which members of the public are given an opportunity to be heard; and </w:t>
      </w:r>
    </w:p>
    <w:p w:rsidR="0068450F" w:rsidRPr="007B42CE" w:rsidRDefault="0068450F" w:rsidP="007B42CE">
      <w:pPr>
        <w:spacing w:after="0" w:line="240" w:lineRule="auto"/>
        <w:ind w:left="2160"/>
        <w:jc w:val="both"/>
        <w:rPr>
          <w:rFonts w:cs="Times New Roman"/>
          <w:szCs w:val="24"/>
        </w:rPr>
      </w:pPr>
    </w:p>
    <w:p w:rsidR="0068450F" w:rsidRPr="007B42CE" w:rsidRDefault="0068450F" w:rsidP="007B42CE">
      <w:pPr>
        <w:spacing w:after="0" w:line="240" w:lineRule="auto"/>
        <w:ind w:left="2160"/>
        <w:jc w:val="both"/>
        <w:rPr>
          <w:rFonts w:cs="Times New Roman"/>
          <w:szCs w:val="24"/>
        </w:rPr>
      </w:pPr>
      <w:r>
        <w:rPr>
          <w:rFonts w:cs="Times New Roman"/>
          <w:szCs w:val="24"/>
        </w:rPr>
        <w:t xml:space="preserve">(3) </w:t>
      </w:r>
      <w:r w:rsidRPr="007B42CE">
        <w:rPr>
          <w:rFonts w:cs="Times New Roman"/>
          <w:szCs w:val="24"/>
        </w:rPr>
        <w:t xml:space="preserve">holding a final public hearing not earlier than the 10th day after the date of the public hearing under Subdivision (2) at which the ordinance annexing the area may be adopted. </w:t>
      </w:r>
    </w:p>
    <w:p w:rsidR="0068450F" w:rsidRPr="007B42CE" w:rsidRDefault="0068450F" w:rsidP="007B42CE">
      <w:pPr>
        <w:spacing w:after="0" w:line="240" w:lineRule="auto"/>
        <w:jc w:val="both"/>
        <w:rPr>
          <w:rFonts w:cs="Times New Roman"/>
          <w:szCs w:val="24"/>
        </w:rPr>
      </w:pPr>
    </w:p>
    <w:p w:rsidR="0068450F" w:rsidRPr="007B42CE" w:rsidRDefault="0068450F" w:rsidP="007B42CE">
      <w:pPr>
        <w:spacing w:after="0" w:line="240" w:lineRule="auto"/>
        <w:ind w:left="720"/>
        <w:jc w:val="both"/>
        <w:rPr>
          <w:rFonts w:cs="Times New Roman"/>
          <w:szCs w:val="24"/>
        </w:rPr>
      </w:pPr>
      <w:r>
        <w:rPr>
          <w:rFonts w:cs="Times New Roman"/>
          <w:szCs w:val="24"/>
        </w:rPr>
        <w:t xml:space="preserve">Sec. 43.0687. </w:t>
      </w:r>
      <w:r w:rsidRPr="007B42CE">
        <w:rPr>
          <w:rFonts w:cs="Times New Roman"/>
          <w:szCs w:val="24"/>
        </w:rPr>
        <w:t xml:space="preserve">VOTER APPROVAL BY MUNICIPAL RESIDENTS ON PETITION. </w:t>
      </w:r>
      <w:r>
        <w:rPr>
          <w:rFonts w:cs="Times New Roman"/>
          <w:szCs w:val="24"/>
        </w:rPr>
        <w:t>Prohibits the municipality, i</w:t>
      </w:r>
      <w:r w:rsidRPr="007B42CE">
        <w:rPr>
          <w:rFonts w:cs="Times New Roman"/>
          <w:szCs w:val="24"/>
        </w:rPr>
        <w:t xml:space="preserve">f a petition protesting the annexation of an area under this subchapter is signed by a number of registered voters of the municipality proposing the annexation equal to at least 50 percent of the number of voters who voted in the most recent municipal election and is received by the secretary of the municipality before the date the petition period prescribed by Section 43.0685 ends, </w:t>
      </w:r>
      <w:r>
        <w:rPr>
          <w:rFonts w:cs="Times New Roman"/>
          <w:szCs w:val="24"/>
        </w:rPr>
        <w:t>from completing</w:t>
      </w:r>
      <w:r w:rsidRPr="007B42CE">
        <w:rPr>
          <w:rFonts w:cs="Times New Roman"/>
          <w:szCs w:val="24"/>
        </w:rPr>
        <w:t xml:space="preserve"> the annexation of the area without approval of a majority of the voters of the municipality voting at an election called and held for that purpose. </w:t>
      </w:r>
    </w:p>
    <w:p w:rsidR="0068450F" w:rsidRPr="007B42CE" w:rsidRDefault="0068450F" w:rsidP="007B42CE">
      <w:pPr>
        <w:spacing w:after="0" w:line="240" w:lineRule="auto"/>
        <w:ind w:left="720"/>
        <w:jc w:val="both"/>
        <w:rPr>
          <w:rFonts w:cs="Times New Roman"/>
          <w:szCs w:val="24"/>
        </w:rPr>
      </w:pPr>
    </w:p>
    <w:p w:rsidR="0068450F" w:rsidRPr="007B42CE" w:rsidRDefault="0068450F" w:rsidP="007B42CE">
      <w:pPr>
        <w:spacing w:after="0" w:line="240" w:lineRule="auto"/>
        <w:ind w:left="720"/>
        <w:jc w:val="both"/>
        <w:rPr>
          <w:rFonts w:cs="Times New Roman"/>
          <w:szCs w:val="24"/>
        </w:rPr>
      </w:pPr>
      <w:r>
        <w:rPr>
          <w:rFonts w:cs="Times New Roman"/>
          <w:szCs w:val="24"/>
        </w:rPr>
        <w:t xml:space="preserve">Sec. 43.0688. </w:t>
      </w:r>
      <w:r w:rsidRPr="007B42CE">
        <w:rPr>
          <w:rFonts w:cs="Times New Roman"/>
          <w:szCs w:val="24"/>
        </w:rPr>
        <w:t>RETALIATION FOR ANNEXATI</w:t>
      </w:r>
      <w:r>
        <w:rPr>
          <w:rFonts w:cs="Times New Roman"/>
          <w:szCs w:val="24"/>
        </w:rPr>
        <w:t>ON DISAPPROVAL PROHIBITED. (a) Provides that t</w:t>
      </w:r>
      <w:r w:rsidRPr="007B42CE">
        <w:rPr>
          <w:rFonts w:cs="Times New Roman"/>
          <w:szCs w:val="24"/>
        </w:rPr>
        <w:t xml:space="preserve">he disapproval of the proposed annexation of an area under this subchapter does not affect any existing legal obligation of the municipality proposing the annexation to continue to provide governmental services in the area, including water or wastewater services. </w:t>
      </w:r>
    </w:p>
    <w:p w:rsidR="0068450F" w:rsidRPr="007B42CE" w:rsidRDefault="0068450F" w:rsidP="007B42CE">
      <w:pPr>
        <w:spacing w:after="0" w:line="240" w:lineRule="auto"/>
        <w:jc w:val="both"/>
        <w:rPr>
          <w:rFonts w:cs="Times New Roman"/>
          <w:szCs w:val="24"/>
        </w:rPr>
      </w:pPr>
    </w:p>
    <w:p w:rsidR="0068450F" w:rsidRPr="006529C4" w:rsidRDefault="0068450F" w:rsidP="007B42CE">
      <w:pPr>
        <w:spacing w:after="0" w:line="240" w:lineRule="auto"/>
        <w:ind w:left="1440"/>
        <w:jc w:val="both"/>
        <w:rPr>
          <w:rFonts w:cs="Times New Roman"/>
          <w:szCs w:val="24"/>
        </w:rPr>
      </w:pPr>
      <w:r>
        <w:rPr>
          <w:rFonts w:cs="Times New Roman"/>
          <w:szCs w:val="24"/>
        </w:rPr>
        <w:t>(b) Prohibits the municipality from initiating</w:t>
      </w:r>
      <w:r w:rsidRPr="007B42CE">
        <w:rPr>
          <w:rFonts w:cs="Times New Roman"/>
          <w:szCs w:val="24"/>
        </w:rPr>
        <w:t xml:space="preserve"> a rate proceeding solely because of the disapproval of a proposed annexation of an area under this subchapter.</w:t>
      </w:r>
    </w:p>
    <w:p w:rsidR="0068450F" w:rsidRDefault="0068450F" w:rsidP="00774EC7">
      <w:pPr>
        <w:spacing w:after="0" w:line="240" w:lineRule="auto"/>
        <w:jc w:val="both"/>
      </w:pPr>
    </w:p>
    <w:p w:rsidR="0068450F" w:rsidRDefault="0068450F" w:rsidP="007B42CE">
      <w:pPr>
        <w:spacing w:after="0" w:line="240" w:lineRule="auto"/>
        <w:jc w:val="center"/>
      </w:pPr>
      <w:r>
        <w:t>SUBCHAPTER C-5. ANNEXATION OF AREAS WITH POPULATION OF AT LEAST 200: TIER 2 MUNICIPALITIES</w:t>
      </w:r>
    </w:p>
    <w:p w:rsidR="0068450F" w:rsidRDefault="0068450F" w:rsidP="007B42CE">
      <w:pPr>
        <w:spacing w:after="0" w:line="240" w:lineRule="auto"/>
        <w:jc w:val="both"/>
      </w:pPr>
    </w:p>
    <w:p w:rsidR="0068450F" w:rsidRDefault="0068450F" w:rsidP="007B42CE">
      <w:pPr>
        <w:spacing w:after="0" w:line="240" w:lineRule="auto"/>
        <w:ind w:left="720"/>
        <w:jc w:val="both"/>
      </w:pPr>
      <w:r>
        <w:t xml:space="preserve">Sec. 43.069. APPLICABILITY. Provides that this subchapter applies only to a tier 2 municipality. </w:t>
      </w:r>
    </w:p>
    <w:p w:rsidR="0068450F" w:rsidRDefault="0068450F" w:rsidP="007B42CE">
      <w:pPr>
        <w:spacing w:after="0" w:line="240" w:lineRule="auto"/>
        <w:ind w:left="720"/>
        <w:jc w:val="both"/>
      </w:pPr>
    </w:p>
    <w:p w:rsidR="0068450F" w:rsidRDefault="0068450F" w:rsidP="007B42CE">
      <w:pPr>
        <w:spacing w:after="0" w:line="240" w:lineRule="auto"/>
        <w:ind w:left="720"/>
        <w:jc w:val="both"/>
      </w:pPr>
      <w:r>
        <w:t xml:space="preserve">Sec. 43.0691. AUTHORITY TO ANNEX. Authorizes a municipality to annex an area with a population of 200 or more only if the following conditions are met, as applicable: </w:t>
      </w:r>
    </w:p>
    <w:p w:rsidR="0068450F" w:rsidRDefault="0068450F" w:rsidP="007B42CE">
      <w:pPr>
        <w:spacing w:after="0" w:line="240" w:lineRule="auto"/>
        <w:jc w:val="both"/>
      </w:pPr>
    </w:p>
    <w:p w:rsidR="0068450F" w:rsidRDefault="0068450F" w:rsidP="007B42CE">
      <w:pPr>
        <w:spacing w:after="0" w:line="240" w:lineRule="auto"/>
        <w:ind w:left="1440"/>
        <w:jc w:val="both"/>
      </w:pPr>
      <w:r>
        <w:t xml:space="preserve">(1) the municipality holds an election in the area proposed to be annexed at which the qualified voters of the area may vote on the question of the annexation and a majority of the votes received at the election approve the annexation; and </w:t>
      </w:r>
    </w:p>
    <w:p w:rsidR="0068450F" w:rsidRDefault="0068450F" w:rsidP="007B42CE">
      <w:pPr>
        <w:spacing w:after="0" w:line="240" w:lineRule="auto"/>
        <w:ind w:left="1440"/>
        <w:jc w:val="both"/>
      </w:pPr>
    </w:p>
    <w:p w:rsidR="0068450F" w:rsidRDefault="0068450F" w:rsidP="007B42CE">
      <w:pPr>
        <w:spacing w:after="0" w:line="240" w:lineRule="auto"/>
        <w:ind w:left="1440"/>
        <w:jc w:val="both"/>
      </w:pPr>
      <w:r>
        <w:t xml:space="preserve">(2) if the registered voters of the area do not own more than 50 percent of the land in the area, the municipality obtains consent to annex the area through a petition signed by more than 50 percent of the owners of land in the area. </w:t>
      </w:r>
    </w:p>
    <w:p w:rsidR="0068450F" w:rsidRDefault="0068450F" w:rsidP="007B42CE">
      <w:pPr>
        <w:spacing w:after="0" w:line="240" w:lineRule="auto"/>
        <w:jc w:val="both"/>
      </w:pPr>
    </w:p>
    <w:p w:rsidR="0068450F" w:rsidRDefault="0068450F" w:rsidP="007B42CE">
      <w:pPr>
        <w:spacing w:after="0" w:line="240" w:lineRule="auto"/>
        <w:ind w:left="720"/>
        <w:jc w:val="both"/>
      </w:pPr>
      <w:r>
        <w:t xml:space="preserve">Sec. 43.0692. RESOLUTION. Requires the governing body of the municipality that proposes to annex an area under this subchapter to adopt a resolution that includes: </w:t>
      </w:r>
    </w:p>
    <w:p w:rsidR="0068450F" w:rsidRDefault="0068450F" w:rsidP="007B42CE">
      <w:pPr>
        <w:spacing w:after="0" w:line="240" w:lineRule="auto"/>
        <w:jc w:val="both"/>
      </w:pPr>
    </w:p>
    <w:p w:rsidR="0068450F" w:rsidRDefault="0068450F" w:rsidP="007B42CE">
      <w:pPr>
        <w:spacing w:after="0" w:line="240" w:lineRule="auto"/>
        <w:ind w:left="1440"/>
        <w:jc w:val="both"/>
      </w:pPr>
      <w:r>
        <w:t xml:space="preserve">(1) a statement of the municipality's intent to annex the area; </w:t>
      </w:r>
    </w:p>
    <w:p w:rsidR="0068450F" w:rsidRDefault="0068450F" w:rsidP="007B42CE">
      <w:pPr>
        <w:spacing w:after="0" w:line="240" w:lineRule="auto"/>
        <w:ind w:left="1440"/>
        <w:jc w:val="both"/>
      </w:pPr>
    </w:p>
    <w:p w:rsidR="0068450F" w:rsidRDefault="0068450F" w:rsidP="007B42CE">
      <w:pPr>
        <w:spacing w:after="0" w:line="240" w:lineRule="auto"/>
        <w:ind w:left="1440"/>
        <w:jc w:val="both"/>
      </w:pPr>
      <w:r>
        <w:t xml:space="preserve">(2) a detailed description and map of the area; </w:t>
      </w:r>
    </w:p>
    <w:p w:rsidR="0068450F" w:rsidRDefault="0068450F" w:rsidP="007B42CE">
      <w:pPr>
        <w:spacing w:after="0" w:line="240" w:lineRule="auto"/>
        <w:ind w:left="1440"/>
        <w:jc w:val="both"/>
      </w:pPr>
    </w:p>
    <w:p w:rsidR="0068450F" w:rsidRDefault="0068450F" w:rsidP="007B42CE">
      <w:pPr>
        <w:spacing w:after="0" w:line="240" w:lineRule="auto"/>
        <w:ind w:left="1440"/>
        <w:jc w:val="both"/>
      </w:pPr>
      <w:r>
        <w:t xml:space="preserve">(3) a description of each service to be provided by the municipality in the area on or after the effective date of the annexation, including, as applicable, certain services;  </w:t>
      </w:r>
    </w:p>
    <w:p w:rsidR="0068450F" w:rsidRDefault="0068450F" w:rsidP="007B42CE">
      <w:pPr>
        <w:spacing w:after="0" w:line="240" w:lineRule="auto"/>
        <w:jc w:val="both"/>
      </w:pPr>
    </w:p>
    <w:p w:rsidR="0068450F" w:rsidRDefault="0068450F" w:rsidP="007B42CE">
      <w:pPr>
        <w:spacing w:after="0" w:line="240" w:lineRule="auto"/>
        <w:ind w:left="1440"/>
        <w:jc w:val="both"/>
      </w:pPr>
      <w:r>
        <w:t xml:space="preserve">(4) a list of each service the municipality will provide on the effective date of the annexation; and </w:t>
      </w:r>
    </w:p>
    <w:p w:rsidR="0068450F" w:rsidRDefault="0068450F" w:rsidP="007B42CE">
      <w:pPr>
        <w:spacing w:after="0" w:line="240" w:lineRule="auto"/>
        <w:ind w:left="1440"/>
        <w:jc w:val="both"/>
      </w:pPr>
    </w:p>
    <w:p w:rsidR="0068450F" w:rsidRDefault="0068450F" w:rsidP="007B42CE">
      <w:pPr>
        <w:spacing w:after="0" w:line="240" w:lineRule="auto"/>
        <w:ind w:left="1440"/>
        <w:jc w:val="both"/>
      </w:pPr>
      <w:r>
        <w:t xml:space="preserve">(5) a schedule that includes the period within which the municipality will provide each service that is not provided on the effective date of the annexation. </w:t>
      </w:r>
    </w:p>
    <w:p w:rsidR="0068450F" w:rsidRDefault="0068450F" w:rsidP="007B42CE">
      <w:pPr>
        <w:spacing w:after="0" w:line="240" w:lineRule="auto"/>
        <w:jc w:val="both"/>
      </w:pPr>
    </w:p>
    <w:p w:rsidR="0068450F" w:rsidRDefault="0068450F" w:rsidP="007B42CE">
      <w:pPr>
        <w:spacing w:after="0" w:line="240" w:lineRule="auto"/>
        <w:ind w:left="720"/>
        <w:jc w:val="both"/>
      </w:pPr>
      <w:r>
        <w:t xml:space="preserve">Sec. 43.0693. NOTICE OF PROPOSED ANNEXATION. Requires the municipality, not later than the seventh day after the date the governing body of the municipality adopts the resolution under Section 43.0692, to mail to each property owner in the area proposed to be annexed notification of the proposed annexation that includes: </w:t>
      </w:r>
    </w:p>
    <w:p w:rsidR="0068450F" w:rsidRDefault="0068450F" w:rsidP="007B42CE">
      <w:pPr>
        <w:spacing w:after="0" w:line="240" w:lineRule="auto"/>
        <w:jc w:val="both"/>
      </w:pPr>
    </w:p>
    <w:p w:rsidR="0068450F" w:rsidRDefault="0068450F" w:rsidP="007B42CE">
      <w:pPr>
        <w:spacing w:after="0" w:line="240" w:lineRule="auto"/>
        <w:ind w:left="1440"/>
        <w:jc w:val="both"/>
      </w:pPr>
      <w:r>
        <w:t xml:space="preserve">(1) notice of the public hearings required by Section 43.0694; </w:t>
      </w:r>
    </w:p>
    <w:p w:rsidR="0068450F" w:rsidRDefault="0068450F" w:rsidP="007B42CE">
      <w:pPr>
        <w:spacing w:after="0" w:line="240" w:lineRule="auto"/>
        <w:ind w:left="1440"/>
        <w:jc w:val="both"/>
      </w:pPr>
    </w:p>
    <w:p w:rsidR="0068450F" w:rsidRDefault="0068450F" w:rsidP="007B42CE">
      <w:pPr>
        <w:spacing w:after="0" w:line="240" w:lineRule="auto"/>
        <w:ind w:left="1440"/>
        <w:jc w:val="both"/>
      </w:pPr>
      <w:r>
        <w:t xml:space="preserve">(2) notice that an election on the question of annexing the area will be held; and </w:t>
      </w:r>
    </w:p>
    <w:p w:rsidR="0068450F" w:rsidRDefault="0068450F" w:rsidP="007B42CE">
      <w:pPr>
        <w:spacing w:after="0" w:line="240" w:lineRule="auto"/>
        <w:ind w:left="1440"/>
        <w:jc w:val="both"/>
      </w:pPr>
    </w:p>
    <w:p w:rsidR="0068450F" w:rsidRDefault="0068450F" w:rsidP="007B42CE">
      <w:pPr>
        <w:spacing w:after="0" w:line="240" w:lineRule="auto"/>
        <w:ind w:left="1440"/>
        <w:jc w:val="both"/>
      </w:pPr>
      <w:r>
        <w:t xml:space="preserve">(3) a description, list, and schedule of services to be provided by the municipality in the area on or after annexation as provided by Section 43.0692. </w:t>
      </w:r>
    </w:p>
    <w:p w:rsidR="0068450F" w:rsidRDefault="0068450F" w:rsidP="007B42CE">
      <w:pPr>
        <w:spacing w:after="0" w:line="240" w:lineRule="auto"/>
        <w:jc w:val="both"/>
      </w:pPr>
    </w:p>
    <w:p w:rsidR="0068450F" w:rsidRDefault="0068450F" w:rsidP="007B42CE">
      <w:pPr>
        <w:spacing w:after="0" w:line="240" w:lineRule="auto"/>
        <w:ind w:left="720"/>
        <w:jc w:val="both"/>
      </w:pPr>
      <w:r>
        <w:t xml:space="preserve">Sec. 43.0694. PUBLIC HEARINGS. (a) Requires the governing body of a municipality to conduct an initial public hearing not earlier than the 21st day and not later than the 30th day after the date the governing body adopts the resolution under Section 43.0692. </w:t>
      </w:r>
    </w:p>
    <w:p w:rsidR="0068450F" w:rsidRDefault="0068450F" w:rsidP="007B42CE">
      <w:pPr>
        <w:spacing w:after="0" w:line="240" w:lineRule="auto"/>
        <w:jc w:val="both"/>
      </w:pPr>
    </w:p>
    <w:p w:rsidR="0068450F" w:rsidRDefault="0068450F" w:rsidP="007B42CE">
      <w:pPr>
        <w:spacing w:after="0" w:line="240" w:lineRule="auto"/>
        <w:ind w:left="1440"/>
        <w:jc w:val="both"/>
      </w:pPr>
      <w:r>
        <w:t xml:space="preserve">(b) Requires the governing body to conduct at least one additional public hearing not earlier than the 31st day and not later than the 90th day after the date the governing body adopts a resolution under Section 43.0692. </w:t>
      </w:r>
    </w:p>
    <w:p w:rsidR="0068450F" w:rsidRDefault="0068450F" w:rsidP="007B42CE">
      <w:pPr>
        <w:spacing w:after="0" w:line="240" w:lineRule="auto"/>
        <w:jc w:val="both"/>
      </w:pPr>
    </w:p>
    <w:p w:rsidR="0068450F" w:rsidRDefault="0068450F" w:rsidP="007B42CE">
      <w:pPr>
        <w:spacing w:after="0" w:line="240" w:lineRule="auto"/>
        <w:ind w:left="720"/>
        <w:jc w:val="both"/>
      </w:pPr>
      <w:r>
        <w:t xml:space="preserve">Sec. 43.0695. PROPERTY OWNER CONSENT REQUIRED FOR CERTAIN AREAS. (a) Requires the municipality, if the registered voters in the area proposed to be annexed do not own more than 50 percent of the land in the area, to obtain consent to the annexation through a petition signed by more than 50 percent of the owners of land in the area in addition to the election required by this subchapter. </w:t>
      </w:r>
    </w:p>
    <w:p w:rsidR="0068450F" w:rsidRDefault="0068450F" w:rsidP="007B42CE">
      <w:pPr>
        <w:spacing w:after="0" w:line="240" w:lineRule="auto"/>
        <w:jc w:val="both"/>
      </w:pPr>
    </w:p>
    <w:p w:rsidR="0068450F" w:rsidRDefault="0068450F" w:rsidP="007B42CE">
      <w:pPr>
        <w:spacing w:after="0" w:line="240" w:lineRule="auto"/>
        <w:ind w:left="1440"/>
        <w:jc w:val="both"/>
      </w:pPr>
      <w:r>
        <w:t xml:space="preserve">(b) Requires the municipality to obtain the consent required by this section through the petition process prescribed by Sections 43.0685(b) through (e), and requires that the petition be verified in the manner provided by Section 43.0686(a). </w:t>
      </w:r>
    </w:p>
    <w:p w:rsidR="0068450F" w:rsidRDefault="0068450F" w:rsidP="007B42CE">
      <w:pPr>
        <w:spacing w:after="0" w:line="240" w:lineRule="auto"/>
        <w:ind w:left="1440"/>
        <w:jc w:val="both"/>
      </w:pPr>
    </w:p>
    <w:p w:rsidR="0068450F" w:rsidRDefault="0068450F" w:rsidP="007B42CE">
      <w:pPr>
        <w:spacing w:after="0" w:line="240" w:lineRule="auto"/>
        <w:ind w:left="1440"/>
        <w:jc w:val="both"/>
      </w:pPr>
      <w:r>
        <w:t xml:space="preserve">(c) Authorizes the municipality, notwithstanding Section 43.0685(e), to provide for an owner of land in the area that is not a resident of the area to sign the petition electronically. </w:t>
      </w:r>
    </w:p>
    <w:p w:rsidR="0068450F" w:rsidRDefault="0068450F" w:rsidP="007B42CE">
      <w:pPr>
        <w:spacing w:after="0" w:line="240" w:lineRule="auto"/>
        <w:jc w:val="both"/>
      </w:pPr>
    </w:p>
    <w:p w:rsidR="0068450F" w:rsidRDefault="0068450F" w:rsidP="007B42CE">
      <w:pPr>
        <w:spacing w:after="0" w:line="240" w:lineRule="auto"/>
        <w:ind w:left="720"/>
        <w:jc w:val="both"/>
      </w:pPr>
      <w:r>
        <w:t xml:space="preserve">Sec. 43.0696. ELECTION. (a) Requires a municipality to order an election on the question of annexing an area to be held on the first uniform election date that falls on or after: </w:t>
      </w:r>
    </w:p>
    <w:p w:rsidR="0068450F" w:rsidRDefault="0068450F" w:rsidP="007B42CE">
      <w:pPr>
        <w:spacing w:after="0" w:line="240" w:lineRule="auto"/>
        <w:jc w:val="both"/>
      </w:pPr>
    </w:p>
    <w:p w:rsidR="0068450F" w:rsidRDefault="0068450F" w:rsidP="007B42CE">
      <w:pPr>
        <w:spacing w:after="0" w:line="240" w:lineRule="auto"/>
        <w:ind w:left="2160"/>
        <w:jc w:val="both"/>
      </w:pPr>
      <w:r>
        <w:t xml:space="preserve">(1) the 90th day after the date the governing body of the municipality adopts the resolution under Section 43.0692; or </w:t>
      </w:r>
    </w:p>
    <w:p w:rsidR="0068450F" w:rsidRDefault="0068450F" w:rsidP="007B42CE">
      <w:pPr>
        <w:spacing w:after="0" w:line="240" w:lineRule="auto"/>
        <w:ind w:left="2160"/>
        <w:jc w:val="both"/>
      </w:pPr>
    </w:p>
    <w:p w:rsidR="0068450F" w:rsidRDefault="0068450F" w:rsidP="007B42CE">
      <w:pPr>
        <w:spacing w:after="0" w:line="240" w:lineRule="auto"/>
        <w:ind w:left="2160"/>
        <w:jc w:val="both"/>
      </w:pPr>
      <w:r>
        <w:t xml:space="preserve">(2) if the consent of the owners of land in the area is required under Section 43.0695, the 78th day after the date the petition period to obtain that consent ends. </w:t>
      </w:r>
    </w:p>
    <w:p w:rsidR="0068450F" w:rsidRDefault="0068450F" w:rsidP="007B42CE">
      <w:pPr>
        <w:spacing w:after="0" w:line="240" w:lineRule="auto"/>
        <w:jc w:val="both"/>
      </w:pPr>
    </w:p>
    <w:p w:rsidR="0068450F" w:rsidRDefault="0068450F" w:rsidP="007B42CE">
      <w:pPr>
        <w:spacing w:after="0" w:line="240" w:lineRule="auto"/>
        <w:ind w:left="1440"/>
        <w:jc w:val="both"/>
      </w:pPr>
      <w:r>
        <w:t xml:space="preserve">(b) Requires that an election under this section be held in the same manner as general elections of the municipality and requires the municipality to pay for the costs of holding the election. </w:t>
      </w:r>
    </w:p>
    <w:p w:rsidR="0068450F" w:rsidRDefault="0068450F" w:rsidP="007B42CE">
      <w:pPr>
        <w:spacing w:after="0" w:line="240" w:lineRule="auto"/>
        <w:ind w:left="1440"/>
        <w:jc w:val="both"/>
      </w:pPr>
    </w:p>
    <w:p w:rsidR="0068450F" w:rsidRDefault="0068450F" w:rsidP="007B42CE">
      <w:pPr>
        <w:spacing w:after="0" w:line="240" w:lineRule="auto"/>
        <w:ind w:left="1440"/>
        <w:jc w:val="both"/>
      </w:pPr>
      <w:r>
        <w:t xml:space="preserve">(c) Prohibits a municipality that holds an election under this section from holding another election on the question of annexation before the corresponding uniform election date of the following year. </w:t>
      </w:r>
    </w:p>
    <w:p w:rsidR="0068450F" w:rsidRDefault="0068450F" w:rsidP="007B42CE">
      <w:pPr>
        <w:spacing w:after="0" w:line="240" w:lineRule="auto"/>
        <w:jc w:val="both"/>
      </w:pPr>
    </w:p>
    <w:p w:rsidR="0068450F" w:rsidRDefault="0068450F" w:rsidP="007B42CE">
      <w:pPr>
        <w:spacing w:after="0" w:line="240" w:lineRule="auto"/>
        <w:ind w:left="720"/>
        <w:jc w:val="both"/>
      </w:pPr>
      <w:r>
        <w:t xml:space="preserve">Sec. 43.0697. RESULTS OF ELECTION AND PETITION. (a) Requires the municipality, following an election held under this subchapter, to notify the residents of the area proposed to be annexed of the results of the election and, if applicable, of the petition required by Section 43.0695. </w:t>
      </w:r>
    </w:p>
    <w:p w:rsidR="0068450F" w:rsidRDefault="0068450F" w:rsidP="007B42CE">
      <w:pPr>
        <w:spacing w:after="0" w:line="240" w:lineRule="auto"/>
        <w:jc w:val="both"/>
      </w:pPr>
    </w:p>
    <w:p w:rsidR="0068450F" w:rsidRDefault="0068450F" w:rsidP="007B42CE">
      <w:pPr>
        <w:spacing w:after="0" w:line="240" w:lineRule="auto"/>
        <w:ind w:left="1440"/>
        <w:jc w:val="both"/>
      </w:pPr>
      <w:r>
        <w:t xml:space="preserve">(b) Prohibits the municipality, if at the election held under this subchapter a majority of qualified voters do not approve the proposed annexation, or if the municipality is required to petition owners of land in the area under Section 43.0695 and does not obtain the required number of signatures, from annexing the area and from adopting another resolution under Section 43.0692 to annex the area until the first anniversary of the date of the adoption of the resolution. </w:t>
      </w:r>
    </w:p>
    <w:p w:rsidR="0068450F" w:rsidRDefault="0068450F" w:rsidP="007B42CE">
      <w:pPr>
        <w:spacing w:after="0" w:line="240" w:lineRule="auto"/>
        <w:ind w:left="1440"/>
        <w:jc w:val="both"/>
      </w:pPr>
    </w:p>
    <w:p w:rsidR="0068450F" w:rsidRDefault="0068450F" w:rsidP="007B42CE">
      <w:pPr>
        <w:spacing w:after="0" w:line="240" w:lineRule="auto"/>
        <w:ind w:left="1440"/>
        <w:jc w:val="both"/>
      </w:pPr>
      <w:r>
        <w:t xml:space="preserve">(c) Authorizes the municipality, if at the election held under this subchapter a majority of qualified voters approve the proposed annexation, and if the municipality, as applicable, obtains the required number of petition signatures under Section 43.0695, to annex the area after: </w:t>
      </w:r>
    </w:p>
    <w:p w:rsidR="0068450F" w:rsidRDefault="0068450F" w:rsidP="007B42CE">
      <w:pPr>
        <w:spacing w:after="0" w:line="240" w:lineRule="auto"/>
        <w:jc w:val="both"/>
      </w:pPr>
    </w:p>
    <w:p w:rsidR="0068450F" w:rsidRDefault="0068450F" w:rsidP="007B42CE">
      <w:pPr>
        <w:spacing w:after="0" w:line="240" w:lineRule="auto"/>
        <w:ind w:left="2160"/>
        <w:jc w:val="both"/>
      </w:pPr>
      <w:r>
        <w:t xml:space="preserve">(1) providing notice under Subsection (a); </w:t>
      </w:r>
    </w:p>
    <w:p w:rsidR="0068450F" w:rsidRDefault="0068450F" w:rsidP="007B42CE">
      <w:pPr>
        <w:spacing w:after="0" w:line="240" w:lineRule="auto"/>
        <w:ind w:left="2160"/>
        <w:jc w:val="both"/>
      </w:pPr>
    </w:p>
    <w:p w:rsidR="0068450F" w:rsidRDefault="0068450F" w:rsidP="007B42CE">
      <w:pPr>
        <w:spacing w:after="0" w:line="240" w:lineRule="auto"/>
        <w:ind w:left="2160"/>
        <w:jc w:val="both"/>
      </w:pPr>
      <w:r>
        <w:t xml:space="preserve">(2) holding a public hearing at which members of the public are given an opportunity to be heard; and </w:t>
      </w:r>
    </w:p>
    <w:p w:rsidR="0068450F" w:rsidRDefault="0068450F" w:rsidP="007B42CE">
      <w:pPr>
        <w:spacing w:after="0" w:line="240" w:lineRule="auto"/>
        <w:ind w:left="2160"/>
        <w:jc w:val="both"/>
      </w:pPr>
    </w:p>
    <w:p w:rsidR="0068450F" w:rsidRDefault="0068450F" w:rsidP="007B42CE">
      <w:pPr>
        <w:spacing w:after="0" w:line="240" w:lineRule="auto"/>
        <w:ind w:left="2160"/>
        <w:jc w:val="both"/>
      </w:pPr>
      <w:r>
        <w:t xml:space="preserve">(3) holding a final public hearing not earlier than the 10th day after the date of the public hearing under Subdivision (2) at which the ordinance annexing the area may be adopted. </w:t>
      </w:r>
    </w:p>
    <w:p w:rsidR="0068450F" w:rsidRDefault="0068450F" w:rsidP="007B42CE">
      <w:pPr>
        <w:spacing w:after="0" w:line="240" w:lineRule="auto"/>
        <w:jc w:val="both"/>
      </w:pPr>
    </w:p>
    <w:p w:rsidR="0068450F" w:rsidRDefault="0068450F" w:rsidP="007B42CE">
      <w:pPr>
        <w:spacing w:after="0" w:line="240" w:lineRule="auto"/>
        <w:ind w:left="720"/>
        <w:jc w:val="both"/>
      </w:pPr>
      <w:r>
        <w:t xml:space="preserve">Sec. 43.0698. VOTER APPROVAL BY MUNICIPAL RESIDENTS ON PETITION. Prohibits the municipality, if a petition protesting the annexation of an area under this subchapter is signed by a number of registered voters of the municipality proposing the annexation equal to at least 50 percent of the number of voters who voted in the most recent municipal election and is received by the secretary of the municipality before the date the election required by this subchapter is held, from completing the annexation of the area without approval of a majority of the voters of the municipality voting at a separate election called and held for that purpose. </w:t>
      </w:r>
    </w:p>
    <w:p w:rsidR="0068450F" w:rsidRDefault="0068450F" w:rsidP="007B42CE">
      <w:pPr>
        <w:spacing w:after="0" w:line="240" w:lineRule="auto"/>
        <w:ind w:left="720"/>
        <w:jc w:val="both"/>
      </w:pPr>
    </w:p>
    <w:p w:rsidR="0068450F" w:rsidRDefault="0068450F" w:rsidP="007B42CE">
      <w:pPr>
        <w:spacing w:after="0" w:line="240" w:lineRule="auto"/>
        <w:ind w:left="720"/>
        <w:jc w:val="both"/>
      </w:pPr>
      <w:r>
        <w:t xml:space="preserve">Sec. 43.0699. RETALIATION FOR ANNEXATION DISAPPROVAL PROHIBITED. (a) Provides that the disapproval of the proposed annexation of an area under this subchapter does not affect any existing legal obligation of the municipality proposing the annexation to continue to provide governmental services in the area, including water or wastewater services. </w:t>
      </w:r>
    </w:p>
    <w:p w:rsidR="0068450F" w:rsidRDefault="0068450F" w:rsidP="007B42CE">
      <w:pPr>
        <w:spacing w:after="0" w:line="240" w:lineRule="auto"/>
        <w:jc w:val="both"/>
      </w:pPr>
    </w:p>
    <w:p w:rsidR="0068450F" w:rsidRDefault="0068450F" w:rsidP="007B42CE">
      <w:pPr>
        <w:spacing w:after="0" w:line="240" w:lineRule="auto"/>
        <w:ind w:left="1440"/>
        <w:jc w:val="both"/>
      </w:pPr>
      <w:r>
        <w:t>(b) Prohibits the municipality from initiating a rate proceeding solely because of the disapproval of a proposed annexation of an area under this subchapter.</w:t>
      </w:r>
    </w:p>
    <w:p w:rsidR="0068450F" w:rsidRDefault="0068450F" w:rsidP="007B42CE">
      <w:pPr>
        <w:spacing w:after="0" w:line="240" w:lineRule="auto"/>
        <w:ind w:left="1440"/>
        <w:jc w:val="both"/>
      </w:pPr>
    </w:p>
    <w:p w:rsidR="0068450F" w:rsidRDefault="0068450F" w:rsidP="007B42CE">
      <w:pPr>
        <w:spacing w:after="0" w:line="240" w:lineRule="auto"/>
        <w:jc w:val="both"/>
      </w:pPr>
      <w:r>
        <w:t xml:space="preserve">SECTION 27. Amends Sections 43.0715(b) and (c), Local Government Code, as follows: </w:t>
      </w:r>
    </w:p>
    <w:p w:rsidR="0068450F" w:rsidRDefault="0068450F" w:rsidP="007B42CE">
      <w:pPr>
        <w:spacing w:after="0" w:line="240" w:lineRule="auto"/>
        <w:jc w:val="both"/>
      </w:pPr>
    </w:p>
    <w:p w:rsidR="0068450F" w:rsidRDefault="0068450F" w:rsidP="007B42CE">
      <w:pPr>
        <w:spacing w:after="0" w:line="240" w:lineRule="auto"/>
        <w:ind w:left="720"/>
        <w:jc w:val="both"/>
      </w:pPr>
      <w:r>
        <w:t>(b) Changes a reference to the Texas Natural Resource Conservation Commission to the Texas Commission on Environmental Quality (TCEQ). Deletes existing text providing that, f</w:t>
      </w:r>
      <w:r w:rsidRPr="007B42CE">
        <w:t>or an annexation that is subject to preclearance by a federal authority, a payment will be consid</w:t>
      </w:r>
      <w:r>
        <w:t xml:space="preserve">ered timely if the municipality meets certain requirements. </w:t>
      </w:r>
    </w:p>
    <w:p w:rsidR="0068450F" w:rsidRDefault="0068450F" w:rsidP="007B42CE">
      <w:pPr>
        <w:spacing w:after="0" w:line="240" w:lineRule="auto"/>
        <w:ind w:left="720"/>
        <w:jc w:val="both"/>
      </w:pPr>
    </w:p>
    <w:p w:rsidR="0068450F" w:rsidRDefault="0068450F" w:rsidP="007B42CE">
      <w:pPr>
        <w:spacing w:after="0" w:line="240" w:lineRule="auto"/>
        <w:ind w:left="720"/>
        <w:jc w:val="both"/>
      </w:pPr>
      <w:r>
        <w:t>(c) Requires the municipality, a</w:t>
      </w:r>
      <w:r w:rsidRPr="007B42CE">
        <w:t>t the time notice of the municipality's intent to annex the land wit</w:t>
      </w:r>
      <w:r>
        <w:t xml:space="preserve">hin the water-related special district is first given </w:t>
      </w:r>
      <w:r w:rsidRPr="007B42CE">
        <w:t>in accordance with Section 43.052, 43.0683, or 43.0693, as applicable,</w:t>
      </w:r>
      <w:r>
        <w:t xml:space="preserve"> rather than a</w:t>
      </w:r>
      <w:r w:rsidRPr="007B42CE">
        <w:t>t the time notice of the municipality's intent to annex the land wit</w:t>
      </w:r>
      <w:r>
        <w:t xml:space="preserve">hin the district is first published </w:t>
      </w:r>
      <w:r w:rsidRPr="007B42CE">
        <w:t>in accordance with Section 43.052,</w:t>
      </w:r>
      <w:r>
        <w:t xml:space="preserve"> to</w:t>
      </w:r>
      <w:r w:rsidRPr="007B42CE">
        <w:t xml:space="preserve"> </w:t>
      </w:r>
      <w:r>
        <w:t xml:space="preserve">proceed to initiate and complete a report for each developer conducted in accordance with the format approved by TCEQ for audits. Requires that </w:t>
      </w:r>
      <w:r w:rsidRPr="007B42CE">
        <w:t>all i</w:t>
      </w:r>
      <w:r>
        <w:t>nterest accrued on the escrowed funds</w:t>
      </w:r>
      <w:r w:rsidRPr="007B42CE">
        <w:t xml:space="preserve"> </w:t>
      </w:r>
      <w:r>
        <w:t xml:space="preserve">be </w:t>
      </w:r>
      <w:r w:rsidRPr="007B42CE">
        <w:t>paid to the developer whether or not the annexation is valid</w:t>
      </w:r>
      <w:r>
        <w:t xml:space="preserve"> t</w:t>
      </w:r>
      <w:r w:rsidRPr="007B42CE">
        <w:t xml:space="preserve">o compensate the developer for the municipality's use of the infrastructure facilities pending the determination of the reimbursement </w:t>
      </w:r>
      <w:r>
        <w:t xml:space="preserve">amount, rather than pending the determination of the reimbursement amount of federal preclearance. Makes a conforming change. </w:t>
      </w:r>
    </w:p>
    <w:p w:rsidR="0068450F" w:rsidRDefault="0068450F" w:rsidP="007B42CE">
      <w:pPr>
        <w:spacing w:after="0" w:line="240" w:lineRule="auto"/>
        <w:ind w:left="720"/>
        <w:jc w:val="both"/>
      </w:pPr>
    </w:p>
    <w:p w:rsidR="0068450F" w:rsidRDefault="0068450F" w:rsidP="007B42CE">
      <w:pPr>
        <w:spacing w:after="0" w:line="240" w:lineRule="auto"/>
        <w:jc w:val="both"/>
      </w:pPr>
      <w:r>
        <w:t xml:space="preserve">SECTION 28. Amends </w:t>
      </w:r>
      <w:r w:rsidRPr="007B42CE">
        <w:t>Section 43.0751, Local Government Code, by amending Subsection (h) and</w:t>
      </w:r>
      <w:r>
        <w:t xml:space="preserve"> adding Subsection (s), </w:t>
      </w:r>
      <w:r w:rsidRPr="007B42CE">
        <w:t>as follows:</w:t>
      </w:r>
    </w:p>
    <w:p w:rsidR="0068450F" w:rsidRDefault="0068450F" w:rsidP="007B42CE">
      <w:pPr>
        <w:spacing w:after="0" w:line="240" w:lineRule="auto"/>
        <w:jc w:val="both"/>
      </w:pPr>
    </w:p>
    <w:p w:rsidR="0068450F" w:rsidRDefault="0068450F" w:rsidP="007B42CE">
      <w:pPr>
        <w:spacing w:after="0" w:line="240" w:lineRule="auto"/>
        <w:ind w:left="720"/>
        <w:jc w:val="both"/>
      </w:pPr>
      <w:r>
        <w:t>(h) Changes a reference to Subsection (f)(5)(A) to Subsection (f)(5) (relating to authorizing a strategic partnership agreement to provide for a full-purpose annexation provision on certain terms). Requires that nothing</w:t>
      </w:r>
      <w:r w:rsidRPr="007B42CE">
        <w:t xml:space="preserve"> herein prevent the municipality from terminating the agreement and instituting proceedings to annex the</w:t>
      </w:r>
      <w:r>
        <w:t xml:space="preserve"> conservation and reclamation</w:t>
      </w:r>
      <w:r w:rsidRPr="007B42CE">
        <w:t xml:space="preserve"> district, on request by the governing body of the district, on any date prior to the full-purpose annexation conversion date established by the strategic partnership agreement under the procedures applicable to a tier 1 municipality.</w:t>
      </w:r>
    </w:p>
    <w:p w:rsidR="0068450F" w:rsidRDefault="0068450F" w:rsidP="007B42CE">
      <w:pPr>
        <w:spacing w:after="0" w:line="240" w:lineRule="auto"/>
        <w:ind w:left="720"/>
        <w:jc w:val="both"/>
      </w:pPr>
    </w:p>
    <w:p w:rsidR="0068450F" w:rsidRDefault="0068450F" w:rsidP="00107CBD">
      <w:pPr>
        <w:spacing w:after="0" w:line="240" w:lineRule="auto"/>
        <w:ind w:left="720"/>
        <w:jc w:val="both"/>
      </w:pPr>
      <w:r>
        <w:t xml:space="preserve">(s) Provides that, notwithstanding any other law, the procedures prescribed by Subchapters C-3, C-4, and C-5 do not apply to the annexation of an area under this section (Strategic Partnerships for Continuation of Certain Districts). Requires a municipality, except as provided by Subsection (h), to follow the procedures established under the strategic partnership agreement for full-purpose annexation of an area under this section. </w:t>
      </w:r>
    </w:p>
    <w:p w:rsidR="0068450F" w:rsidRDefault="0068450F" w:rsidP="007B42CE">
      <w:pPr>
        <w:spacing w:after="0" w:line="240" w:lineRule="auto"/>
        <w:ind w:left="2160"/>
        <w:jc w:val="both"/>
      </w:pPr>
    </w:p>
    <w:p w:rsidR="0068450F" w:rsidRDefault="0068450F" w:rsidP="007B42CE">
      <w:pPr>
        <w:spacing w:after="0" w:line="240" w:lineRule="auto"/>
        <w:jc w:val="both"/>
      </w:pPr>
      <w:r>
        <w:t xml:space="preserve">SECTION 29. Amends the heading to Section 43.101, Local Government Code, to read as follows: </w:t>
      </w:r>
    </w:p>
    <w:p w:rsidR="0068450F" w:rsidRDefault="0068450F" w:rsidP="007B42CE">
      <w:pPr>
        <w:spacing w:after="0" w:line="240" w:lineRule="auto"/>
        <w:jc w:val="both"/>
      </w:pPr>
    </w:p>
    <w:p w:rsidR="0068450F" w:rsidRDefault="0068450F" w:rsidP="007B42CE">
      <w:pPr>
        <w:spacing w:after="0" w:line="240" w:lineRule="auto"/>
        <w:ind w:left="720"/>
        <w:jc w:val="both"/>
      </w:pPr>
      <w:r>
        <w:t xml:space="preserve">Sec. 43.101. ANNEXATION OF MUNICIPALLY OWNED RESERVOIR. </w:t>
      </w:r>
    </w:p>
    <w:p w:rsidR="0068450F" w:rsidRDefault="0068450F" w:rsidP="007B42CE">
      <w:pPr>
        <w:spacing w:after="0" w:line="240" w:lineRule="auto"/>
        <w:ind w:left="720"/>
        <w:jc w:val="both"/>
      </w:pPr>
    </w:p>
    <w:p w:rsidR="0068450F" w:rsidRDefault="0068450F" w:rsidP="007B42CE">
      <w:pPr>
        <w:spacing w:after="0" w:line="240" w:lineRule="auto"/>
        <w:jc w:val="both"/>
      </w:pPr>
      <w:r>
        <w:t>SECTION 30. Amends Section 43.101(c), Local Government Code, as follows:</w:t>
      </w:r>
    </w:p>
    <w:p w:rsidR="0068450F" w:rsidRDefault="0068450F" w:rsidP="007B42CE">
      <w:pPr>
        <w:spacing w:after="0" w:line="240" w:lineRule="auto"/>
        <w:jc w:val="both"/>
      </w:pPr>
    </w:p>
    <w:p w:rsidR="0068450F" w:rsidRDefault="0068450F" w:rsidP="007B42CE">
      <w:pPr>
        <w:spacing w:after="0" w:line="240" w:lineRule="auto"/>
        <w:ind w:left="720"/>
        <w:jc w:val="both"/>
      </w:pPr>
      <w:r>
        <w:t>(c) Authorizes a certain area to be annexed without the consent of any owners or residents of the area under the procedures applicable to a tier 1 municipality, rather than authorizes the area to be annexed without the consent of the owners or residents of the area, by:</w:t>
      </w:r>
    </w:p>
    <w:p w:rsidR="0068450F" w:rsidRDefault="0068450F" w:rsidP="007B42CE">
      <w:pPr>
        <w:spacing w:after="0" w:line="240" w:lineRule="auto"/>
        <w:jc w:val="both"/>
      </w:pPr>
    </w:p>
    <w:p w:rsidR="0068450F" w:rsidRDefault="0068450F" w:rsidP="007B42CE">
      <w:pPr>
        <w:spacing w:after="0" w:line="240" w:lineRule="auto"/>
        <w:ind w:left="1440"/>
        <w:jc w:val="both"/>
      </w:pPr>
      <w:r>
        <w:t xml:space="preserve">(1) a tier 1 municipality; and </w:t>
      </w:r>
    </w:p>
    <w:p w:rsidR="0068450F" w:rsidRDefault="0068450F" w:rsidP="007B42CE">
      <w:pPr>
        <w:spacing w:after="0" w:line="240" w:lineRule="auto"/>
        <w:ind w:left="1440"/>
        <w:jc w:val="both"/>
      </w:pPr>
    </w:p>
    <w:p w:rsidR="0068450F" w:rsidRDefault="0068450F" w:rsidP="007B42CE">
      <w:pPr>
        <w:spacing w:after="0" w:line="240" w:lineRule="auto"/>
        <w:ind w:left="1440"/>
        <w:jc w:val="both"/>
      </w:pPr>
      <w:r>
        <w:t>(2) if there are no owners other than the municipality or residents of the area, a tier 2 municipality.</w:t>
      </w:r>
    </w:p>
    <w:p w:rsidR="0068450F" w:rsidRDefault="0068450F" w:rsidP="007B42CE">
      <w:pPr>
        <w:spacing w:after="0" w:line="240" w:lineRule="auto"/>
        <w:jc w:val="both"/>
      </w:pPr>
    </w:p>
    <w:p w:rsidR="0068450F" w:rsidRDefault="0068450F" w:rsidP="007B42CE">
      <w:pPr>
        <w:spacing w:after="0" w:line="240" w:lineRule="auto"/>
        <w:jc w:val="both"/>
      </w:pPr>
      <w:r>
        <w:t>SECTION 31. Amends Section 43.102(c), Local Government Code, as follows:</w:t>
      </w:r>
    </w:p>
    <w:p w:rsidR="0068450F" w:rsidRDefault="0068450F" w:rsidP="007B42CE">
      <w:pPr>
        <w:spacing w:after="0" w:line="240" w:lineRule="auto"/>
        <w:jc w:val="both"/>
      </w:pPr>
    </w:p>
    <w:p w:rsidR="0068450F" w:rsidRDefault="0068450F" w:rsidP="007B42CE">
      <w:pPr>
        <w:spacing w:after="0" w:line="240" w:lineRule="auto"/>
        <w:ind w:left="720"/>
        <w:jc w:val="both"/>
      </w:pPr>
      <w:r>
        <w:t>(c) Authorizes the area of a municipally owned airport to be annexed without the consent of any owners or residents of the area under the procedures applicable to a tier 1 municipality, rather than authorizes the area to be annexed without the consent of the owners or residents of the area, by</w:t>
      </w:r>
    </w:p>
    <w:p w:rsidR="0068450F" w:rsidRDefault="0068450F" w:rsidP="007B42CE">
      <w:pPr>
        <w:spacing w:after="0" w:line="240" w:lineRule="auto"/>
        <w:ind w:left="720"/>
        <w:jc w:val="both"/>
      </w:pPr>
    </w:p>
    <w:p w:rsidR="0068450F" w:rsidRDefault="0068450F" w:rsidP="007B42CE">
      <w:pPr>
        <w:spacing w:after="0" w:line="240" w:lineRule="auto"/>
        <w:ind w:left="1440"/>
        <w:jc w:val="both"/>
      </w:pPr>
      <w:r>
        <w:t xml:space="preserve">(1) a tier 1 municipality; and </w:t>
      </w:r>
    </w:p>
    <w:p w:rsidR="0068450F" w:rsidRDefault="0068450F" w:rsidP="007B42CE">
      <w:pPr>
        <w:spacing w:after="0" w:line="240" w:lineRule="auto"/>
        <w:ind w:left="1440"/>
        <w:jc w:val="both"/>
      </w:pPr>
    </w:p>
    <w:p w:rsidR="0068450F" w:rsidRDefault="0068450F" w:rsidP="007B42CE">
      <w:pPr>
        <w:spacing w:after="0" w:line="240" w:lineRule="auto"/>
        <w:ind w:left="1440"/>
        <w:jc w:val="both"/>
      </w:pPr>
      <w:r>
        <w:t>(2) if there are no owners other than the municipality or residents of the area, a tier 2 municipality.</w:t>
      </w:r>
    </w:p>
    <w:p w:rsidR="0068450F" w:rsidRDefault="0068450F" w:rsidP="007B42CE">
      <w:pPr>
        <w:spacing w:after="0" w:line="240" w:lineRule="auto"/>
        <w:ind w:left="1440"/>
        <w:jc w:val="both"/>
      </w:pPr>
    </w:p>
    <w:p w:rsidR="0068450F" w:rsidRDefault="0068450F" w:rsidP="007B42CE">
      <w:pPr>
        <w:spacing w:after="0" w:line="240" w:lineRule="auto"/>
        <w:jc w:val="both"/>
      </w:pPr>
      <w:r>
        <w:t xml:space="preserve">SECTION 32. Amends Section 43.1025(c), Local Government Code, to authorize the area described by Subsection (b) (relating to the annexation of a certain unincorporated area of an airport) to be annexed under the requirements applicable to a tier 2 municipality but prohibits the annexation from occurring unless under certain conditions, rather than authorizes the area described by Subsection (b) to be annexed without the consent of the owners or residents of the area, but prohibits the annexation from occurring unless under certain conditions. </w:t>
      </w:r>
    </w:p>
    <w:p w:rsidR="0068450F" w:rsidRDefault="0068450F" w:rsidP="007B42CE">
      <w:pPr>
        <w:spacing w:after="0" w:line="240" w:lineRule="auto"/>
        <w:jc w:val="both"/>
      </w:pPr>
    </w:p>
    <w:p w:rsidR="0068450F" w:rsidRDefault="0068450F" w:rsidP="007B42CE">
      <w:pPr>
        <w:spacing w:after="0" w:line="240" w:lineRule="auto"/>
        <w:jc w:val="both"/>
      </w:pPr>
      <w:r>
        <w:t xml:space="preserve">SECTION 33. Amends the heading to Section 43.103, Local Government Code, to read as follows: </w:t>
      </w:r>
    </w:p>
    <w:p w:rsidR="0068450F" w:rsidRDefault="0068450F" w:rsidP="007B42CE">
      <w:pPr>
        <w:spacing w:after="0" w:line="240" w:lineRule="auto"/>
        <w:jc w:val="both"/>
      </w:pPr>
    </w:p>
    <w:p w:rsidR="0068450F" w:rsidRDefault="0068450F" w:rsidP="007B42CE">
      <w:pPr>
        <w:spacing w:after="0" w:line="240" w:lineRule="auto"/>
        <w:ind w:left="720"/>
        <w:jc w:val="both"/>
      </w:pPr>
      <w:r>
        <w:t xml:space="preserve">Sec. 43.103. </w:t>
      </w:r>
      <w:r w:rsidRPr="007B42CE">
        <w:t>ANNEXATION OF STREETS, HIGHWAYS, AND OTHER WAYS BY GENERAL-LAW TIER 1 MUNICIPALITIES</w:t>
      </w:r>
      <w:r>
        <w:t xml:space="preserve">. </w:t>
      </w:r>
    </w:p>
    <w:p w:rsidR="0068450F" w:rsidRDefault="0068450F" w:rsidP="007B42CE">
      <w:pPr>
        <w:spacing w:after="0" w:line="240" w:lineRule="auto"/>
        <w:ind w:left="720"/>
        <w:jc w:val="both"/>
      </w:pPr>
    </w:p>
    <w:p w:rsidR="0068450F" w:rsidRDefault="0068450F" w:rsidP="007B42CE">
      <w:pPr>
        <w:spacing w:after="0" w:line="240" w:lineRule="auto"/>
        <w:jc w:val="both"/>
      </w:pPr>
      <w:r>
        <w:t>SECTION 34. Amends Section 43.103(a), Local Government Code, to authorize a general-law tier 1 municipality with a population of 500 or more to annex, by ordinance and without the consent of any person, the part of a street, highway, alley, or other public or private way, including a railway line, spur, or roadbed, that is adjacent and runs parallel to the boundaries of the municipality.</w:t>
      </w:r>
    </w:p>
    <w:p w:rsidR="0068450F" w:rsidRDefault="0068450F" w:rsidP="007B42CE">
      <w:pPr>
        <w:spacing w:after="0" w:line="240" w:lineRule="auto"/>
        <w:jc w:val="both"/>
      </w:pPr>
    </w:p>
    <w:p w:rsidR="0068450F" w:rsidRDefault="0068450F" w:rsidP="007B42CE">
      <w:pPr>
        <w:spacing w:after="0" w:line="240" w:lineRule="auto"/>
        <w:jc w:val="both"/>
      </w:pPr>
      <w:r>
        <w:t xml:space="preserve">SECTION 35. Amends </w:t>
      </w:r>
      <w:r w:rsidRPr="007B42CE">
        <w:t xml:space="preserve">Section 43.105, Local Government Code, by amending Subsection </w:t>
      </w:r>
      <w:r>
        <w:t xml:space="preserve">(a) and adding Subsection (a-1), </w:t>
      </w:r>
      <w:r w:rsidRPr="007B42CE">
        <w:t>as follows:</w:t>
      </w:r>
    </w:p>
    <w:p w:rsidR="0068450F" w:rsidRDefault="0068450F" w:rsidP="007B42CE">
      <w:pPr>
        <w:spacing w:after="0" w:line="240" w:lineRule="auto"/>
        <w:jc w:val="both"/>
      </w:pPr>
    </w:p>
    <w:p w:rsidR="0068450F" w:rsidRDefault="0068450F" w:rsidP="007B42CE">
      <w:pPr>
        <w:spacing w:after="0" w:line="240" w:lineRule="auto"/>
        <w:ind w:left="720"/>
        <w:jc w:val="both"/>
      </w:pPr>
      <w:r>
        <w:t xml:space="preserve">(a) Provides that this section (Annexation of Streets by Certain Small General-Law Municipalities) applies only to a general-law tier 1 municipality that meets certain population requirements or a general-law tier 1 municipality that has a population of 6,000 to 6,025. Makes nonsubstantive changes. </w:t>
      </w:r>
    </w:p>
    <w:p w:rsidR="0068450F" w:rsidRDefault="0068450F" w:rsidP="007B42CE">
      <w:pPr>
        <w:spacing w:after="0" w:line="240" w:lineRule="auto"/>
        <w:ind w:left="720"/>
        <w:jc w:val="both"/>
      </w:pPr>
    </w:p>
    <w:p w:rsidR="0068450F" w:rsidRDefault="0068450F" w:rsidP="007B42CE">
      <w:pPr>
        <w:spacing w:after="0" w:line="240" w:lineRule="auto"/>
        <w:ind w:left="720"/>
        <w:jc w:val="both"/>
      </w:pPr>
      <w:r>
        <w:t xml:space="preserve">(a-1) Authorizes </w:t>
      </w:r>
      <w:r w:rsidRPr="007B42CE">
        <w:t>a municipal</w:t>
      </w:r>
      <w:r>
        <w:t>ity described by Subsection (a), s</w:t>
      </w:r>
      <w:r w:rsidRPr="007B42CE">
        <w:t xml:space="preserve">ubject to Section 43.1055, </w:t>
      </w:r>
      <w:r>
        <w:t>to</w:t>
      </w:r>
      <w:r w:rsidRPr="007B42CE">
        <w:t xml:space="preserve"> annex, by ordinance and without the consent of any person, a public street, highway, road, or alley adjacent to the municipality.</w:t>
      </w:r>
    </w:p>
    <w:p w:rsidR="0068450F" w:rsidRDefault="0068450F" w:rsidP="007B42CE">
      <w:pPr>
        <w:spacing w:after="0" w:line="240" w:lineRule="auto"/>
        <w:ind w:left="720"/>
        <w:jc w:val="both"/>
      </w:pPr>
    </w:p>
    <w:p w:rsidR="0068450F" w:rsidRDefault="0068450F" w:rsidP="007B42CE">
      <w:pPr>
        <w:spacing w:after="0" w:line="240" w:lineRule="auto"/>
        <w:jc w:val="both"/>
      </w:pPr>
      <w:r>
        <w:t>SECTION 36. Amends Subchapter E, Chapter 43, Local Government Code, by adding Section 43.1055, as follows:</w:t>
      </w:r>
    </w:p>
    <w:p w:rsidR="0068450F" w:rsidRDefault="0068450F" w:rsidP="007B42CE">
      <w:pPr>
        <w:spacing w:after="0" w:line="240" w:lineRule="auto"/>
        <w:jc w:val="both"/>
      </w:pPr>
    </w:p>
    <w:p w:rsidR="0068450F" w:rsidRDefault="0068450F" w:rsidP="007B42CE">
      <w:pPr>
        <w:spacing w:after="0" w:line="240" w:lineRule="auto"/>
        <w:ind w:left="720"/>
        <w:jc w:val="both"/>
      </w:pPr>
      <w:r>
        <w:t>Sec. 43.1055. ANNEXATION OF ROADS AND RIGHTS-OF-WAY IN CERTAIN LARGE COUNTIES. Authorizes a tier 2 municipality, notwithstanding any other law, to by ordinance annex a road or the right-of-way of a road on request of the owner of the road or right-of-way or the governing body of the political subdivision that maintains the road or right-of-way under the procedures applicable to a tier 1 municipality.</w:t>
      </w:r>
    </w:p>
    <w:p w:rsidR="0068450F" w:rsidRDefault="0068450F" w:rsidP="007B42CE">
      <w:pPr>
        <w:spacing w:after="0" w:line="240" w:lineRule="auto"/>
        <w:ind w:left="720"/>
        <w:jc w:val="both"/>
      </w:pPr>
    </w:p>
    <w:p w:rsidR="0068450F" w:rsidRDefault="0068450F" w:rsidP="007B42CE">
      <w:pPr>
        <w:spacing w:after="0" w:line="240" w:lineRule="auto"/>
        <w:jc w:val="both"/>
      </w:pPr>
      <w:r>
        <w:t xml:space="preserve">SECTION 37. Amends Sections 43.121(a) and (c), Local Government Code, as follows: </w:t>
      </w:r>
    </w:p>
    <w:p w:rsidR="0068450F" w:rsidRDefault="0068450F" w:rsidP="007B42CE">
      <w:pPr>
        <w:spacing w:after="0" w:line="240" w:lineRule="auto"/>
        <w:jc w:val="both"/>
      </w:pPr>
    </w:p>
    <w:p w:rsidR="0068450F" w:rsidRDefault="0068450F" w:rsidP="00DD1902">
      <w:pPr>
        <w:spacing w:after="0" w:line="240" w:lineRule="auto"/>
        <w:ind w:left="720"/>
        <w:jc w:val="both"/>
      </w:pPr>
      <w:r>
        <w:t>(a) Requires the governing body of a home-rule municipality with more than 225,000 inhabitants by ordinance, subject to Section 43.1211, to annex an area for the limited purposes of applying its planning, zoning, health, and safety ordinances in the area.</w:t>
      </w:r>
    </w:p>
    <w:p w:rsidR="0068450F" w:rsidRDefault="0068450F" w:rsidP="00DD1902">
      <w:pPr>
        <w:spacing w:after="0" w:line="240" w:lineRule="auto"/>
        <w:ind w:left="720"/>
        <w:jc w:val="both"/>
      </w:pPr>
    </w:p>
    <w:p w:rsidR="0068450F" w:rsidRDefault="0068450F" w:rsidP="00DD1902">
      <w:pPr>
        <w:spacing w:after="0" w:line="240" w:lineRule="auto"/>
        <w:ind w:left="720"/>
        <w:jc w:val="both"/>
      </w:pPr>
      <w:r>
        <w:t xml:space="preserve">(c) Creates an exception under Section 43.1211 and makes a nonsubstantive change. </w:t>
      </w:r>
    </w:p>
    <w:p w:rsidR="0068450F" w:rsidRDefault="0068450F" w:rsidP="007B42CE">
      <w:pPr>
        <w:spacing w:after="0" w:line="240" w:lineRule="auto"/>
        <w:jc w:val="both"/>
      </w:pPr>
    </w:p>
    <w:p w:rsidR="0068450F" w:rsidRDefault="0068450F" w:rsidP="007B42CE">
      <w:pPr>
        <w:spacing w:after="0" w:line="240" w:lineRule="auto"/>
        <w:jc w:val="both"/>
      </w:pPr>
      <w:r>
        <w:t>SECTION 38. Amends Subchapter F, Chapter 43, Local Government Code, by adding Section 43.1211, as follows:</w:t>
      </w:r>
    </w:p>
    <w:p w:rsidR="0068450F" w:rsidRDefault="0068450F" w:rsidP="007B42CE">
      <w:pPr>
        <w:spacing w:after="0" w:line="240" w:lineRule="auto"/>
        <w:jc w:val="both"/>
      </w:pPr>
    </w:p>
    <w:p w:rsidR="0068450F" w:rsidRDefault="0068450F" w:rsidP="007B42CE">
      <w:pPr>
        <w:spacing w:after="0" w:line="240" w:lineRule="auto"/>
        <w:ind w:left="720"/>
        <w:jc w:val="both"/>
      </w:pPr>
      <w:r>
        <w:t>Sec. 43.1211. AUTHORITY OF CERTAIN TIER 2 MUNICIPALITIES TO ANNEX FOR LIMITED PURPOSES. Authorizes a tier 2 municipality described by Section 43.121(a), except as provided by Section 43.0751, beginning December 1, 2017, to annex an area for the limited purposes of applying its planning, zoning, health, and safety ordinances in the area using the procedures under Subchapter C-3, C-4, or C-5, as applicable.</w:t>
      </w:r>
    </w:p>
    <w:p w:rsidR="0068450F" w:rsidRDefault="0068450F" w:rsidP="007B42CE">
      <w:pPr>
        <w:spacing w:after="0" w:line="240" w:lineRule="auto"/>
        <w:ind w:left="720"/>
        <w:jc w:val="both"/>
      </w:pPr>
    </w:p>
    <w:p w:rsidR="0068450F" w:rsidRDefault="0068450F" w:rsidP="007B42CE">
      <w:pPr>
        <w:spacing w:after="0" w:line="240" w:lineRule="auto"/>
        <w:jc w:val="both"/>
      </w:pPr>
      <w:r>
        <w:t>SECTION 39. Amends Sections 43.141(a) and (b), Local Government Code, as follows:</w:t>
      </w:r>
    </w:p>
    <w:p w:rsidR="0068450F" w:rsidRDefault="0068450F" w:rsidP="007B42CE">
      <w:pPr>
        <w:spacing w:after="0" w:line="240" w:lineRule="auto"/>
        <w:jc w:val="both"/>
      </w:pPr>
    </w:p>
    <w:p w:rsidR="0068450F" w:rsidRDefault="0068450F" w:rsidP="007B42CE">
      <w:pPr>
        <w:spacing w:after="0" w:line="240" w:lineRule="auto"/>
        <w:ind w:left="720"/>
        <w:jc w:val="both"/>
      </w:pPr>
      <w:r>
        <w:t>(a) Authorizes a majority of the qualified voters of an annexed area to petition the governing body of the municipality to disannex the area if the municipality fails or refuses to provide services or to cause services to be provided to the area:</w:t>
      </w:r>
    </w:p>
    <w:p w:rsidR="0068450F" w:rsidRDefault="0068450F" w:rsidP="007B42CE">
      <w:pPr>
        <w:spacing w:after="0" w:line="240" w:lineRule="auto"/>
        <w:ind w:left="720"/>
        <w:jc w:val="both"/>
      </w:pPr>
    </w:p>
    <w:p w:rsidR="0068450F" w:rsidRDefault="0068450F" w:rsidP="007B42CE">
      <w:pPr>
        <w:spacing w:after="0" w:line="240" w:lineRule="auto"/>
        <w:ind w:left="1440"/>
        <w:jc w:val="both"/>
      </w:pPr>
      <w:r>
        <w:t>(1) if the municipality is a tier 1 municipality, within the period specified by Section 43.056 (Provision of Services to Annexed Area) or by the service plan prepared for the area under that section; or</w:t>
      </w:r>
    </w:p>
    <w:p w:rsidR="0068450F" w:rsidRDefault="0068450F" w:rsidP="007B42CE">
      <w:pPr>
        <w:spacing w:after="0" w:line="240" w:lineRule="auto"/>
        <w:ind w:left="1440"/>
        <w:jc w:val="both"/>
      </w:pPr>
    </w:p>
    <w:p w:rsidR="0068450F" w:rsidRDefault="0068450F" w:rsidP="007B42CE">
      <w:pPr>
        <w:spacing w:after="0" w:line="240" w:lineRule="auto"/>
        <w:ind w:left="1440"/>
        <w:jc w:val="both"/>
      </w:pPr>
      <w:r>
        <w:t>(2) if the municipality is a tier 2 municipality, within the period specified by the written agreement under Section 43.0672 or the resolution under Section 43.0682 or 43.0692, as applicable.</w:t>
      </w:r>
    </w:p>
    <w:p w:rsidR="0068450F" w:rsidRDefault="0068450F" w:rsidP="007B42CE">
      <w:pPr>
        <w:spacing w:after="0" w:line="240" w:lineRule="auto"/>
        <w:ind w:left="1440"/>
        <w:jc w:val="both"/>
      </w:pPr>
    </w:p>
    <w:p w:rsidR="0068450F" w:rsidRDefault="0068450F" w:rsidP="007B42CE">
      <w:pPr>
        <w:spacing w:after="0" w:line="240" w:lineRule="auto"/>
        <w:ind w:left="720"/>
        <w:jc w:val="both"/>
      </w:pPr>
      <w:r>
        <w:t>(b) Requires the district court to enter an order disannexing the area if the court finds that a valid petition was filed with the municipality and that the municipality failed to:</w:t>
      </w:r>
    </w:p>
    <w:p w:rsidR="0068450F" w:rsidRDefault="0068450F" w:rsidP="007B42CE">
      <w:pPr>
        <w:spacing w:after="0" w:line="240" w:lineRule="auto"/>
        <w:ind w:left="720"/>
        <w:jc w:val="both"/>
      </w:pPr>
    </w:p>
    <w:p w:rsidR="0068450F" w:rsidRDefault="0068450F" w:rsidP="007B42CE">
      <w:pPr>
        <w:spacing w:after="0" w:line="240" w:lineRule="auto"/>
        <w:ind w:left="1440"/>
        <w:jc w:val="both"/>
      </w:pPr>
      <w:r>
        <w:t>(1) perform its obligations in accordance with the service plan under Section 43.056, the written agreement entered into under Section 43.0672, or the resolution adopted under Section 43.0682 or 43.0692, as applicable; or</w:t>
      </w:r>
    </w:p>
    <w:p w:rsidR="0068450F" w:rsidRDefault="0068450F" w:rsidP="007B42CE">
      <w:pPr>
        <w:spacing w:after="0" w:line="240" w:lineRule="auto"/>
        <w:ind w:left="720"/>
        <w:jc w:val="both"/>
      </w:pPr>
    </w:p>
    <w:p w:rsidR="0068450F" w:rsidRDefault="0068450F" w:rsidP="007B42CE">
      <w:pPr>
        <w:spacing w:after="0" w:line="240" w:lineRule="auto"/>
        <w:ind w:left="1440"/>
        <w:jc w:val="both"/>
      </w:pPr>
      <w:r>
        <w:t>(2) perform in good faith.</w:t>
      </w:r>
    </w:p>
    <w:p w:rsidR="0068450F" w:rsidRDefault="0068450F" w:rsidP="007B42CE">
      <w:pPr>
        <w:spacing w:after="0" w:line="240" w:lineRule="auto"/>
        <w:ind w:left="1440"/>
        <w:jc w:val="both"/>
      </w:pPr>
    </w:p>
    <w:p w:rsidR="0068450F" w:rsidRDefault="0068450F" w:rsidP="0068450F">
      <w:pPr>
        <w:spacing w:after="0" w:line="240" w:lineRule="auto"/>
        <w:ind w:left="1440"/>
        <w:jc w:val="both"/>
      </w:pPr>
      <w:r>
        <w:t xml:space="preserve">Deletes existing text requiring the district court to enter an order disannexing the area if the court finds that a valid petition was filed with the municipality and that the municipality failed to perform its obligations in accordance with the service plan or failed to perform in good faith. </w:t>
      </w:r>
    </w:p>
    <w:p w:rsidR="0068450F" w:rsidRDefault="0068450F" w:rsidP="007B42CE">
      <w:pPr>
        <w:spacing w:after="0" w:line="240" w:lineRule="auto"/>
        <w:ind w:left="720"/>
        <w:jc w:val="both"/>
      </w:pPr>
    </w:p>
    <w:p w:rsidR="0068450F" w:rsidRDefault="0068450F" w:rsidP="007B42CE">
      <w:pPr>
        <w:spacing w:after="0" w:line="240" w:lineRule="auto"/>
        <w:jc w:val="both"/>
      </w:pPr>
      <w:r>
        <w:t>SECTION 40. Amends Sections 43.203(a) and (b), Local Government Code, as follows:</w:t>
      </w:r>
    </w:p>
    <w:p w:rsidR="0068450F" w:rsidRDefault="0068450F" w:rsidP="007B42CE">
      <w:pPr>
        <w:spacing w:after="0" w:line="240" w:lineRule="auto"/>
        <w:jc w:val="both"/>
      </w:pPr>
    </w:p>
    <w:p w:rsidR="0068450F" w:rsidRDefault="0068450F" w:rsidP="007B42CE">
      <w:pPr>
        <w:spacing w:after="0" w:line="240" w:lineRule="auto"/>
        <w:ind w:left="720"/>
        <w:jc w:val="both"/>
      </w:pPr>
      <w:r>
        <w:t>(a) Authorizes the governing body of a certain municipal utility district (MUD) by resolution, notwithstanding any other law, to petition a municipality to alter the annexation status of land in the MUD from full-purpose annexation to limited-purpose annexation.</w:t>
      </w:r>
    </w:p>
    <w:p w:rsidR="0068450F" w:rsidRDefault="0068450F" w:rsidP="007B42CE">
      <w:pPr>
        <w:spacing w:after="0" w:line="240" w:lineRule="auto"/>
        <w:ind w:left="720"/>
        <w:jc w:val="both"/>
      </w:pPr>
    </w:p>
    <w:p w:rsidR="0068450F" w:rsidRDefault="0068450F" w:rsidP="007B42CE">
      <w:pPr>
        <w:spacing w:after="0" w:line="240" w:lineRule="auto"/>
        <w:ind w:left="720"/>
        <w:jc w:val="both"/>
      </w:pPr>
      <w:r>
        <w:t>(b) Requires the governing body of the municipality, on receipt of the MUD’s petition, to enter into negotiations with the MUD for an agreement to alter the status of annexation that is required to:</w:t>
      </w:r>
    </w:p>
    <w:p w:rsidR="0068450F" w:rsidRDefault="0068450F" w:rsidP="007B42CE">
      <w:pPr>
        <w:spacing w:after="0" w:line="240" w:lineRule="auto"/>
        <w:ind w:left="720"/>
        <w:jc w:val="both"/>
      </w:pPr>
    </w:p>
    <w:p w:rsidR="0068450F" w:rsidRDefault="0068450F" w:rsidP="007B42CE">
      <w:pPr>
        <w:spacing w:after="0" w:line="240" w:lineRule="auto"/>
        <w:ind w:left="1440"/>
        <w:jc w:val="both"/>
      </w:pPr>
      <w:r>
        <w:t xml:space="preserve">(1) makes no changes to this subdivision; </w:t>
      </w:r>
    </w:p>
    <w:p w:rsidR="0068450F" w:rsidRDefault="0068450F" w:rsidP="007B42CE">
      <w:pPr>
        <w:spacing w:after="0" w:line="240" w:lineRule="auto"/>
        <w:ind w:left="1440"/>
        <w:jc w:val="both"/>
      </w:pPr>
    </w:p>
    <w:p w:rsidR="0068450F" w:rsidRDefault="0068450F" w:rsidP="007B42CE">
      <w:pPr>
        <w:spacing w:after="0" w:line="240" w:lineRule="auto"/>
        <w:ind w:left="1440"/>
        <w:jc w:val="both"/>
      </w:pPr>
      <w:r>
        <w:t>(2) provide that, at the expiration of the period, the MUD’s annexation status will automatically revert to full-purpose annexation without following procedures provided by Sections 43.014 and 43.052 through 43.055 (Maximum Amount of Annexation Each Year), rather than by Sections 43.051 through 43.055, or any other procedural requirement for annexation not in effect on January 1, 1995; and</w:t>
      </w:r>
    </w:p>
    <w:p w:rsidR="0068450F" w:rsidRDefault="0068450F" w:rsidP="007B42CE">
      <w:pPr>
        <w:spacing w:after="0" w:line="240" w:lineRule="auto"/>
        <w:ind w:left="1440"/>
        <w:jc w:val="both"/>
      </w:pPr>
    </w:p>
    <w:p w:rsidR="0068450F" w:rsidRDefault="0068450F" w:rsidP="007B42CE">
      <w:pPr>
        <w:spacing w:after="0" w:line="240" w:lineRule="auto"/>
        <w:ind w:left="1440"/>
        <w:jc w:val="both"/>
      </w:pPr>
      <w:r>
        <w:t xml:space="preserve">(3) makes no changes to this subdivision. </w:t>
      </w:r>
    </w:p>
    <w:p w:rsidR="0068450F" w:rsidRDefault="0068450F" w:rsidP="007B42CE">
      <w:pPr>
        <w:spacing w:after="0" w:line="240" w:lineRule="auto"/>
        <w:ind w:left="1440"/>
        <w:jc w:val="both"/>
      </w:pPr>
    </w:p>
    <w:p w:rsidR="0068450F" w:rsidRDefault="0068450F" w:rsidP="007B42CE">
      <w:pPr>
        <w:spacing w:after="0" w:line="240" w:lineRule="auto"/>
        <w:jc w:val="both"/>
      </w:pPr>
      <w:r>
        <w:t>SECTION 41. Amends Section 43.905(a), Local Government Code, to require a municipality that proposes to annex an area to provide written notice of the proposed annexation to each public school district located in the area proposed for annexation within the period prescribed for providing the notice of the first hearing under Section 43.0561, 43.063 (Annexation Hearing Requirements), 43.0673, 43.0683, or 43.0693, as applicable, rather than to provide written notice of the proposed annexation to each public school district located in the area proposed for annexation within the period prescribed for publishing the notice of the first hearing under Section 43.0561 or 43.063, as applicable.</w:t>
      </w:r>
    </w:p>
    <w:p w:rsidR="0068450F" w:rsidRDefault="0068450F" w:rsidP="007B42CE">
      <w:pPr>
        <w:spacing w:after="0" w:line="240" w:lineRule="auto"/>
        <w:jc w:val="both"/>
      </w:pPr>
    </w:p>
    <w:p w:rsidR="0068450F" w:rsidRDefault="0068450F" w:rsidP="007B42CE">
      <w:pPr>
        <w:spacing w:after="0" w:line="240" w:lineRule="auto"/>
        <w:jc w:val="both"/>
      </w:pPr>
      <w:r>
        <w:t>SECTION 42. Amends Subchapter Z, Chapter 43, Local Government Code, by adding Section 43.9051, as follows:</w:t>
      </w:r>
    </w:p>
    <w:p w:rsidR="0068450F" w:rsidRDefault="0068450F" w:rsidP="007B42CE">
      <w:pPr>
        <w:spacing w:after="0" w:line="240" w:lineRule="auto"/>
        <w:jc w:val="both"/>
      </w:pPr>
    </w:p>
    <w:p w:rsidR="0068450F" w:rsidRDefault="0068450F" w:rsidP="007B42CE">
      <w:pPr>
        <w:spacing w:after="0" w:line="240" w:lineRule="auto"/>
        <w:ind w:left="720"/>
        <w:jc w:val="both"/>
      </w:pPr>
      <w:r>
        <w:t xml:space="preserve">Sec. 43.9051. EFFECT OF ANNEXATION ON PUBLIC ENTITIES OR POLITICAL SUBDIVISIONS. (a) Provides that, in this section, "public entity" includes a county, fire protection service provider, including a volunteer fire department, emergency medical services provider, including a volunteer emergency medical services provider, or special district, as that term is defined by Section 43.052. </w:t>
      </w:r>
    </w:p>
    <w:p w:rsidR="0068450F" w:rsidRDefault="0068450F" w:rsidP="007B42CE">
      <w:pPr>
        <w:spacing w:after="0" w:line="240" w:lineRule="auto"/>
        <w:jc w:val="both"/>
      </w:pPr>
    </w:p>
    <w:p w:rsidR="0068450F" w:rsidRDefault="0068450F" w:rsidP="007B42CE">
      <w:pPr>
        <w:spacing w:after="0" w:line="240" w:lineRule="auto"/>
        <w:ind w:left="1440"/>
        <w:jc w:val="both"/>
      </w:pPr>
      <w:r>
        <w:t xml:space="preserve">(b) Requires a municipality that proposes to annex an area to provide written notice of the proposed annexation within the period prescribed for providing the notice of the first hearing under Section 43.0561, 43.063, 43.0673, 43.0683, or 43.0693, as applicable, to each public entity that is located in or provides services to the area proposed for annexation. </w:t>
      </w:r>
    </w:p>
    <w:p w:rsidR="0068450F" w:rsidRDefault="0068450F" w:rsidP="007B42CE">
      <w:pPr>
        <w:spacing w:after="0" w:line="240" w:lineRule="auto"/>
        <w:ind w:left="1440"/>
        <w:jc w:val="both"/>
      </w:pPr>
    </w:p>
    <w:p w:rsidR="0068450F" w:rsidRDefault="0068450F" w:rsidP="007B42CE">
      <w:pPr>
        <w:spacing w:after="0" w:line="240" w:lineRule="auto"/>
        <w:ind w:left="1440"/>
        <w:jc w:val="both"/>
      </w:pPr>
      <w:r>
        <w:t xml:space="preserve">(c) Requires a municipality that proposes to enter into a strategic partnership agreement under Section 43.0751 to provide written notice of the proposed agreement within the period prescribed for providing the notice of the first hearing under Section 43.0751 to each political subdivision that is located in or provides services to the area subject to the proposed agreement. </w:t>
      </w:r>
    </w:p>
    <w:p w:rsidR="0068450F" w:rsidRDefault="0068450F" w:rsidP="007B42CE">
      <w:pPr>
        <w:spacing w:after="0" w:line="240" w:lineRule="auto"/>
        <w:ind w:left="1440"/>
        <w:jc w:val="both"/>
      </w:pPr>
    </w:p>
    <w:p w:rsidR="0068450F" w:rsidRDefault="0068450F" w:rsidP="007B42CE">
      <w:pPr>
        <w:spacing w:after="0" w:line="240" w:lineRule="auto"/>
        <w:ind w:left="1440"/>
        <w:jc w:val="both"/>
      </w:pPr>
      <w:r>
        <w:t xml:space="preserve">(d) Requires that a notice to a public entity or political subdivision contain a description of: </w:t>
      </w:r>
    </w:p>
    <w:p w:rsidR="0068450F" w:rsidRDefault="0068450F" w:rsidP="007B42CE">
      <w:pPr>
        <w:spacing w:after="0" w:line="240" w:lineRule="auto"/>
        <w:jc w:val="both"/>
      </w:pPr>
    </w:p>
    <w:p w:rsidR="0068450F" w:rsidRDefault="0068450F" w:rsidP="007B42CE">
      <w:pPr>
        <w:spacing w:after="0" w:line="240" w:lineRule="auto"/>
        <w:ind w:left="2160"/>
        <w:jc w:val="both"/>
      </w:pPr>
      <w:r>
        <w:t xml:space="preserve">(1) the area proposed for annexation; </w:t>
      </w:r>
    </w:p>
    <w:p w:rsidR="0068450F" w:rsidRDefault="0068450F" w:rsidP="007B42CE">
      <w:pPr>
        <w:spacing w:after="0" w:line="240" w:lineRule="auto"/>
        <w:ind w:left="2160"/>
        <w:jc w:val="both"/>
      </w:pPr>
    </w:p>
    <w:p w:rsidR="0068450F" w:rsidRDefault="0068450F" w:rsidP="007B42CE">
      <w:pPr>
        <w:spacing w:after="0" w:line="240" w:lineRule="auto"/>
        <w:ind w:left="2160"/>
        <w:jc w:val="both"/>
      </w:pPr>
      <w:r>
        <w:t xml:space="preserve">(2) any financial impact on the public entity or political subdivision resulting from the annexation, including any changes in the public entity's or political subdivision's revenues or maintenance and operation costs; and </w:t>
      </w:r>
    </w:p>
    <w:p w:rsidR="0068450F" w:rsidRDefault="0068450F" w:rsidP="007B42CE">
      <w:pPr>
        <w:spacing w:after="0" w:line="240" w:lineRule="auto"/>
        <w:ind w:left="2160"/>
        <w:jc w:val="both"/>
      </w:pPr>
    </w:p>
    <w:p w:rsidR="0068450F" w:rsidRDefault="0068450F" w:rsidP="007B42CE">
      <w:pPr>
        <w:spacing w:after="0" w:line="240" w:lineRule="auto"/>
        <w:ind w:left="2160"/>
        <w:jc w:val="both"/>
      </w:pPr>
      <w:r>
        <w:t xml:space="preserve">(3) any proposal the municipality has to abate, reduce, or limit any financial impact on the public entity or political subdivision. </w:t>
      </w:r>
    </w:p>
    <w:p w:rsidR="0068450F" w:rsidRDefault="0068450F" w:rsidP="007B42CE">
      <w:pPr>
        <w:spacing w:after="0" w:line="240" w:lineRule="auto"/>
        <w:jc w:val="both"/>
      </w:pPr>
    </w:p>
    <w:p w:rsidR="0068450F" w:rsidRDefault="0068450F" w:rsidP="007B42CE">
      <w:pPr>
        <w:spacing w:after="0" w:line="240" w:lineRule="auto"/>
        <w:ind w:left="1440"/>
        <w:jc w:val="both"/>
      </w:pPr>
      <w:r>
        <w:t>(e) Prohibits the municipality from proceeding with the annexation unless the municipality provides the required notice under this section.</w:t>
      </w:r>
    </w:p>
    <w:p w:rsidR="0068450F" w:rsidRDefault="0068450F" w:rsidP="007B42CE">
      <w:pPr>
        <w:spacing w:after="0" w:line="240" w:lineRule="auto"/>
        <w:ind w:left="1440"/>
        <w:jc w:val="both"/>
      </w:pPr>
    </w:p>
    <w:p w:rsidR="0068450F" w:rsidRDefault="0068450F" w:rsidP="00107CBD">
      <w:pPr>
        <w:spacing w:after="0" w:line="240" w:lineRule="auto"/>
        <w:jc w:val="both"/>
      </w:pPr>
      <w:r>
        <w:t xml:space="preserve">SECTION 43. Amends Subchapter Z, Chapter 43, Local Government Code, by adding Section 43.908, as follows: </w:t>
      </w:r>
    </w:p>
    <w:p w:rsidR="0068450F" w:rsidRDefault="0068450F" w:rsidP="00107CBD">
      <w:pPr>
        <w:spacing w:after="0" w:line="240" w:lineRule="auto"/>
        <w:jc w:val="both"/>
      </w:pPr>
    </w:p>
    <w:p w:rsidR="0068450F" w:rsidRDefault="0068450F" w:rsidP="00107CBD">
      <w:pPr>
        <w:spacing w:after="0" w:line="240" w:lineRule="auto"/>
        <w:ind w:left="720"/>
        <w:jc w:val="both"/>
      </w:pPr>
      <w:r>
        <w:t xml:space="preserve">Sec. 43.908. ENFORCEMENT OF CHAPTER. (a) Authorizes this chapter to be enforced only through mandamus or declaratory or injunctive relief. </w:t>
      </w:r>
    </w:p>
    <w:p w:rsidR="0068450F" w:rsidRDefault="0068450F" w:rsidP="00107CBD">
      <w:pPr>
        <w:spacing w:after="0" w:line="240" w:lineRule="auto"/>
        <w:ind w:left="720"/>
        <w:jc w:val="both"/>
      </w:pPr>
    </w:p>
    <w:p w:rsidR="0068450F" w:rsidRDefault="0068450F" w:rsidP="00107CBD">
      <w:pPr>
        <w:spacing w:after="0" w:line="240" w:lineRule="auto"/>
        <w:ind w:left="1440"/>
        <w:jc w:val="both"/>
      </w:pPr>
      <w:r>
        <w:t xml:space="preserve">(b) Provides that a political subdivision's immunity from suit is waived in regard to an action under this chapter. </w:t>
      </w:r>
    </w:p>
    <w:p w:rsidR="0068450F" w:rsidRDefault="0068450F" w:rsidP="00107CBD">
      <w:pPr>
        <w:spacing w:after="0" w:line="240" w:lineRule="auto"/>
        <w:ind w:left="1440"/>
        <w:jc w:val="both"/>
      </w:pPr>
    </w:p>
    <w:p w:rsidR="0068450F" w:rsidRDefault="0068450F" w:rsidP="00107CBD">
      <w:pPr>
        <w:spacing w:after="0" w:line="240" w:lineRule="auto"/>
        <w:ind w:left="1440"/>
        <w:jc w:val="both"/>
      </w:pPr>
      <w:r>
        <w:t>(c) Authorizes a court to award court costs and reasonable and necessary attorney's fees to the prevailing party in an action under this chapter.</w:t>
      </w:r>
    </w:p>
    <w:p w:rsidR="0068450F" w:rsidRDefault="0068450F" w:rsidP="007B42CE">
      <w:pPr>
        <w:spacing w:after="0" w:line="240" w:lineRule="auto"/>
        <w:ind w:left="1440"/>
        <w:jc w:val="both"/>
      </w:pPr>
    </w:p>
    <w:p w:rsidR="0068450F" w:rsidRDefault="0068450F" w:rsidP="007B42CE">
      <w:pPr>
        <w:spacing w:after="0" w:line="240" w:lineRule="auto"/>
        <w:jc w:val="both"/>
      </w:pPr>
      <w:r>
        <w:t>SECTION 44. Amends Section 8395.151, Special District Local Laws Code, as follows:</w:t>
      </w:r>
    </w:p>
    <w:p w:rsidR="0068450F" w:rsidRDefault="0068450F" w:rsidP="007B42CE">
      <w:pPr>
        <w:spacing w:after="0" w:line="240" w:lineRule="auto"/>
        <w:jc w:val="both"/>
      </w:pPr>
    </w:p>
    <w:p w:rsidR="0068450F" w:rsidRDefault="0068450F" w:rsidP="007B42CE">
      <w:pPr>
        <w:spacing w:after="0" w:line="240" w:lineRule="auto"/>
        <w:ind w:left="720"/>
        <w:jc w:val="both"/>
      </w:pPr>
      <w:r>
        <w:t xml:space="preserve">Sec. 8395.151. ANNEXATION BY MUNICIPALITY. (a) Creates this subsection from existing text. Requires the governing body of a municipality that plans to annex all or part of the Travis County MUD No. 3 to first adopt a resolution of intention to annex all or part of the Travis County MUD No. 3 and transmit that resolution to the Travis County MUD No. 3 and certain other districts in Travis County. Deletes existing text authorizing a municipality to annex the Travis County MUD No. 3 at a certain time.  </w:t>
      </w:r>
    </w:p>
    <w:p w:rsidR="0068450F" w:rsidRDefault="0068450F" w:rsidP="007B42CE">
      <w:pPr>
        <w:spacing w:after="0" w:line="240" w:lineRule="auto"/>
        <w:jc w:val="both"/>
      </w:pPr>
    </w:p>
    <w:p w:rsidR="0068450F" w:rsidRDefault="0068450F" w:rsidP="007B42CE">
      <w:pPr>
        <w:spacing w:after="0" w:line="240" w:lineRule="auto"/>
        <w:ind w:left="1440"/>
        <w:jc w:val="both"/>
      </w:pPr>
      <w:r>
        <w:t xml:space="preserve">(b) Requires the Travis County MUD No. 3 and each of the districts listed in Subsection (a), on receipt of a resolution described by Subsection (a), to call an election to be held on the next uniform election date on the question of whether the annexation should be authorized. </w:t>
      </w:r>
    </w:p>
    <w:p w:rsidR="0068450F" w:rsidRDefault="0068450F" w:rsidP="007B42CE">
      <w:pPr>
        <w:spacing w:after="0" w:line="240" w:lineRule="auto"/>
        <w:ind w:left="1440"/>
        <w:jc w:val="both"/>
      </w:pPr>
    </w:p>
    <w:p w:rsidR="0068450F" w:rsidRDefault="0068450F" w:rsidP="007B42CE">
      <w:pPr>
        <w:spacing w:after="0" w:line="240" w:lineRule="auto"/>
        <w:ind w:left="1440"/>
        <w:jc w:val="both"/>
      </w:pPr>
      <w:r>
        <w:t>(c) Authorizes the municipality to annex the territory described by the resolution only if a majority of the total number of voters voting in all of the districts’ elections vote in favor of authorizing the annexation.</w:t>
      </w:r>
    </w:p>
    <w:p w:rsidR="0068450F" w:rsidRDefault="0068450F" w:rsidP="007B42CE">
      <w:pPr>
        <w:spacing w:after="0" w:line="240" w:lineRule="auto"/>
        <w:ind w:left="1440"/>
        <w:jc w:val="both"/>
      </w:pPr>
    </w:p>
    <w:p w:rsidR="0068450F" w:rsidRDefault="0068450F" w:rsidP="007B42CE">
      <w:pPr>
        <w:spacing w:after="0" w:line="240" w:lineRule="auto"/>
        <w:ind w:left="1440"/>
        <w:jc w:val="both"/>
      </w:pPr>
      <w:r>
        <w:t>(d) Requires t</w:t>
      </w:r>
      <w:r w:rsidRPr="007B42CE">
        <w:t xml:space="preserve">he municipality seeking annexation </w:t>
      </w:r>
      <w:r>
        <w:t xml:space="preserve">to </w:t>
      </w:r>
      <w:r w:rsidRPr="007B42CE">
        <w:t>pay the costs of the elections held under this section</w:t>
      </w:r>
      <w:r>
        <w:t xml:space="preserve">. </w:t>
      </w:r>
    </w:p>
    <w:p w:rsidR="0068450F" w:rsidRDefault="0068450F" w:rsidP="007B42CE">
      <w:pPr>
        <w:spacing w:after="0" w:line="240" w:lineRule="auto"/>
        <w:ind w:left="1440"/>
        <w:jc w:val="both"/>
      </w:pPr>
    </w:p>
    <w:p w:rsidR="0068450F" w:rsidRDefault="0068450F" w:rsidP="007B42CE">
      <w:pPr>
        <w:spacing w:after="0" w:line="240" w:lineRule="auto"/>
        <w:jc w:val="both"/>
      </w:pPr>
      <w:r>
        <w:t>SECTION 45. Amends Section 8396.151, Special District Local Laws Code, as follows:</w:t>
      </w:r>
    </w:p>
    <w:p w:rsidR="0068450F" w:rsidRDefault="0068450F" w:rsidP="007B42CE">
      <w:pPr>
        <w:spacing w:after="0" w:line="240" w:lineRule="auto"/>
        <w:jc w:val="both"/>
      </w:pPr>
    </w:p>
    <w:p w:rsidR="0068450F" w:rsidRDefault="0068450F" w:rsidP="007B42CE">
      <w:pPr>
        <w:spacing w:after="0" w:line="240" w:lineRule="auto"/>
        <w:ind w:left="720"/>
        <w:jc w:val="both"/>
      </w:pPr>
      <w:r>
        <w:t xml:space="preserve">Sec. 8396.151. ANNEXATION BY MUNICIPALITY. (a) Creates this subsection from existing text. Requires the governing body of a municipality that plans to annex all or part of the Travis County MUD No. 4 to first adopt a resolution of intention to annex all or part of the Travis County MUD No. 4 and transmit that resolution to the Travis County MUD No. 4 and certain other districts in Travis County. Deletes existing text authorizing a municipality to annex the Travis County MUD No. 4 at a certain time.  </w:t>
      </w:r>
    </w:p>
    <w:p w:rsidR="0068450F" w:rsidRDefault="0068450F" w:rsidP="007B42CE">
      <w:pPr>
        <w:spacing w:after="0" w:line="240" w:lineRule="auto"/>
        <w:jc w:val="both"/>
      </w:pPr>
    </w:p>
    <w:p w:rsidR="0068450F" w:rsidRDefault="0068450F" w:rsidP="007B42CE">
      <w:pPr>
        <w:spacing w:after="0" w:line="240" w:lineRule="auto"/>
        <w:ind w:left="1440"/>
        <w:jc w:val="both"/>
      </w:pPr>
      <w:r>
        <w:t xml:space="preserve">(b) Requires the Travis County MUD No. 4 and each of the districts listed in Subsection (a), on receipt of a resolution described by Subsection (a), to call an election to be held on the next uniform election date on the question of whether the annexation should be authorized. </w:t>
      </w:r>
    </w:p>
    <w:p w:rsidR="0068450F" w:rsidRDefault="0068450F" w:rsidP="007B42CE">
      <w:pPr>
        <w:spacing w:after="0" w:line="240" w:lineRule="auto"/>
        <w:ind w:left="1440"/>
        <w:jc w:val="both"/>
      </w:pPr>
    </w:p>
    <w:p w:rsidR="0068450F" w:rsidRDefault="0068450F" w:rsidP="007B42CE">
      <w:pPr>
        <w:spacing w:after="0" w:line="240" w:lineRule="auto"/>
        <w:ind w:left="1440"/>
        <w:jc w:val="both"/>
      </w:pPr>
      <w:r>
        <w:t>(c) Authorizes the municipality to annex the territory described in the resolution only if a majority of the total number of voters voting in all of the districts' elections vote in favor of authorizing the annexation.</w:t>
      </w:r>
    </w:p>
    <w:p w:rsidR="0068450F" w:rsidRDefault="0068450F" w:rsidP="007B42CE">
      <w:pPr>
        <w:spacing w:after="0" w:line="240" w:lineRule="auto"/>
        <w:ind w:left="1440"/>
        <w:jc w:val="both"/>
      </w:pPr>
    </w:p>
    <w:p w:rsidR="0068450F" w:rsidRDefault="0068450F" w:rsidP="007B42CE">
      <w:pPr>
        <w:spacing w:after="0" w:line="240" w:lineRule="auto"/>
        <w:ind w:left="1440"/>
        <w:jc w:val="both"/>
      </w:pPr>
      <w:r>
        <w:t>(d) Requires t</w:t>
      </w:r>
      <w:r w:rsidRPr="007B42CE">
        <w:t xml:space="preserve">he municipality seeking annexation </w:t>
      </w:r>
      <w:r>
        <w:t xml:space="preserve">to </w:t>
      </w:r>
      <w:r w:rsidRPr="007B42CE">
        <w:t>pay the costs of the elections held under this section</w:t>
      </w:r>
      <w:r>
        <w:t>.</w:t>
      </w:r>
    </w:p>
    <w:p w:rsidR="0068450F" w:rsidRDefault="0068450F" w:rsidP="007B42CE">
      <w:pPr>
        <w:spacing w:after="0" w:line="240" w:lineRule="auto"/>
        <w:ind w:left="1440"/>
        <w:jc w:val="both"/>
      </w:pPr>
    </w:p>
    <w:p w:rsidR="0068450F" w:rsidRDefault="0068450F" w:rsidP="007B42CE">
      <w:pPr>
        <w:spacing w:after="0" w:line="240" w:lineRule="auto"/>
        <w:jc w:val="both"/>
      </w:pPr>
      <w:r>
        <w:t>SECTION 46. Amends Section 8397.151, Special District Local Laws Code, as follows:</w:t>
      </w:r>
    </w:p>
    <w:p w:rsidR="0068450F" w:rsidRDefault="0068450F" w:rsidP="007B42CE">
      <w:pPr>
        <w:spacing w:after="0" w:line="240" w:lineRule="auto"/>
        <w:jc w:val="both"/>
      </w:pPr>
    </w:p>
    <w:p w:rsidR="0068450F" w:rsidRDefault="0068450F" w:rsidP="007B42CE">
      <w:pPr>
        <w:spacing w:after="0" w:line="240" w:lineRule="auto"/>
        <w:ind w:left="720"/>
        <w:jc w:val="both"/>
      </w:pPr>
      <w:r>
        <w:t xml:space="preserve">Sec. 8397.151. ANNEXATION BY MUNICIPALITY. (a) Creates this subsection from existing text. Requires the governing body of a municipality that plans to annex all or part of the Travis County MUD No. 5 to first adopt a resolution of intention to annex all or part of the Travis County MUD No. 5 and transmit that resolution to the Travis County MUD No. 5 and certain other districts in Travis County. Deletes existing text authorizing a municipality to annex the Travis County MUD No. 5 at a certain time.  </w:t>
      </w:r>
    </w:p>
    <w:p w:rsidR="0068450F" w:rsidRDefault="0068450F" w:rsidP="007B42CE">
      <w:pPr>
        <w:spacing w:after="0" w:line="240" w:lineRule="auto"/>
        <w:jc w:val="both"/>
      </w:pPr>
    </w:p>
    <w:p w:rsidR="0068450F" w:rsidRDefault="0068450F" w:rsidP="007B42CE">
      <w:pPr>
        <w:spacing w:after="0" w:line="240" w:lineRule="auto"/>
        <w:ind w:left="1440"/>
        <w:jc w:val="both"/>
      </w:pPr>
      <w:r>
        <w:t xml:space="preserve">(b) Requires the Travis County MUD No. 5 and each of the districts listed in Subsection (a), on receipt of a resolution described by Subsection (a), to call an election to be held on the next uniform election date on the question of whether the annexation should be authorized. </w:t>
      </w:r>
    </w:p>
    <w:p w:rsidR="0068450F" w:rsidRDefault="0068450F" w:rsidP="007B42CE">
      <w:pPr>
        <w:spacing w:after="0" w:line="240" w:lineRule="auto"/>
        <w:ind w:left="1440"/>
        <w:jc w:val="both"/>
      </w:pPr>
    </w:p>
    <w:p w:rsidR="0068450F" w:rsidRDefault="0068450F" w:rsidP="007B42CE">
      <w:pPr>
        <w:spacing w:after="0" w:line="240" w:lineRule="auto"/>
        <w:ind w:left="1440"/>
        <w:jc w:val="both"/>
      </w:pPr>
      <w:r>
        <w:t>(c) Authorizes the municipality to annex the territory described in the resolution only if a majority of the total number of voters voting in all of the districts' elections vote in favor of authorizing the annexation.</w:t>
      </w:r>
    </w:p>
    <w:p w:rsidR="0068450F" w:rsidRDefault="0068450F" w:rsidP="007B42CE">
      <w:pPr>
        <w:spacing w:after="0" w:line="240" w:lineRule="auto"/>
        <w:ind w:left="1440"/>
        <w:jc w:val="both"/>
      </w:pPr>
    </w:p>
    <w:p w:rsidR="0068450F" w:rsidRDefault="0068450F" w:rsidP="007B42CE">
      <w:pPr>
        <w:spacing w:after="0" w:line="240" w:lineRule="auto"/>
        <w:ind w:left="1440"/>
        <w:jc w:val="both"/>
      </w:pPr>
      <w:r>
        <w:t>(d) Requires t</w:t>
      </w:r>
      <w:r w:rsidRPr="007B42CE">
        <w:t xml:space="preserve">he municipality seeking annexation </w:t>
      </w:r>
      <w:r>
        <w:t xml:space="preserve">to </w:t>
      </w:r>
      <w:r w:rsidRPr="007B42CE">
        <w:t>pay the costs of the elections held under this section</w:t>
      </w:r>
      <w:r>
        <w:t>.</w:t>
      </w:r>
    </w:p>
    <w:p w:rsidR="0068450F" w:rsidRDefault="0068450F" w:rsidP="007B42CE">
      <w:pPr>
        <w:spacing w:after="0" w:line="240" w:lineRule="auto"/>
        <w:ind w:left="1440"/>
        <w:jc w:val="both"/>
      </w:pPr>
    </w:p>
    <w:p w:rsidR="0068450F" w:rsidRDefault="0068450F" w:rsidP="007B42CE">
      <w:pPr>
        <w:spacing w:after="0" w:line="240" w:lineRule="auto"/>
        <w:jc w:val="both"/>
      </w:pPr>
      <w:r>
        <w:t>SECTION 47. Amends Section 8398.151, Special District Local Laws Code, as follows:</w:t>
      </w:r>
    </w:p>
    <w:p w:rsidR="0068450F" w:rsidRDefault="0068450F" w:rsidP="007B42CE">
      <w:pPr>
        <w:spacing w:after="0" w:line="240" w:lineRule="auto"/>
        <w:jc w:val="both"/>
      </w:pPr>
    </w:p>
    <w:p w:rsidR="0068450F" w:rsidRDefault="0068450F" w:rsidP="007B42CE">
      <w:pPr>
        <w:spacing w:after="0" w:line="240" w:lineRule="auto"/>
        <w:ind w:left="720"/>
        <w:jc w:val="both"/>
      </w:pPr>
      <w:r>
        <w:t>Sec. 8398.151. ANNEXATION BY MUNICIPALITY. (a) Creates this subsection from existing text. Requires the governing body of a municipality that plans to annex all or part of the</w:t>
      </w:r>
      <w:r w:rsidRPr="007B42CE">
        <w:t xml:space="preserve"> </w:t>
      </w:r>
      <w:r>
        <w:t xml:space="preserve">Travis County MUD No. 6 to first adopt a resolution of intention to annex all or part of the Travis County MUD No. 6 and transmit that resolution to the Travis County MUD No. 6 and certain other districts in Travis County. Deletes existing text authorizing a municipality to annex the Travis County MUD No. 6 at a certain time.  </w:t>
      </w:r>
    </w:p>
    <w:p w:rsidR="0068450F" w:rsidRDefault="0068450F" w:rsidP="007B42CE">
      <w:pPr>
        <w:spacing w:after="0" w:line="240" w:lineRule="auto"/>
        <w:jc w:val="both"/>
      </w:pPr>
    </w:p>
    <w:p w:rsidR="0068450F" w:rsidRDefault="0068450F" w:rsidP="007B42CE">
      <w:pPr>
        <w:spacing w:after="0" w:line="240" w:lineRule="auto"/>
        <w:ind w:left="1440"/>
        <w:jc w:val="both"/>
      </w:pPr>
      <w:r>
        <w:t xml:space="preserve">(b) Requires the Travis County MUD No. 6 and each of the districts listed in Subsection (a), on receipt of a resolution described by Subsection (a), to call an election to be held on the next uniform election date on the question of whether the annexation should be authorized. </w:t>
      </w:r>
    </w:p>
    <w:p w:rsidR="0068450F" w:rsidRDefault="0068450F" w:rsidP="007B42CE">
      <w:pPr>
        <w:spacing w:after="0" w:line="240" w:lineRule="auto"/>
        <w:ind w:left="1440"/>
        <w:jc w:val="both"/>
      </w:pPr>
    </w:p>
    <w:p w:rsidR="0068450F" w:rsidRDefault="0068450F" w:rsidP="007B42CE">
      <w:pPr>
        <w:spacing w:after="0" w:line="240" w:lineRule="auto"/>
        <w:ind w:left="1440"/>
        <w:jc w:val="both"/>
      </w:pPr>
      <w:r>
        <w:t>(c) Authorizes the municipality to annex the territory described in the resolution only if a majority of the total number of voters voting in all of the districts' elections vote in favor of authorizing the annexation.</w:t>
      </w:r>
    </w:p>
    <w:p w:rsidR="0068450F" w:rsidRDefault="0068450F" w:rsidP="007B42CE">
      <w:pPr>
        <w:spacing w:after="0" w:line="240" w:lineRule="auto"/>
        <w:ind w:left="1440"/>
        <w:jc w:val="both"/>
      </w:pPr>
    </w:p>
    <w:p w:rsidR="0068450F" w:rsidRDefault="0068450F" w:rsidP="007B42CE">
      <w:pPr>
        <w:spacing w:after="0" w:line="240" w:lineRule="auto"/>
        <w:ind w:left="1440"/>
        <w:jc w:val="both"/>
      </w:pPr>
      <w:r>
        <w:t>(d) Requires t</w:t>
      </w:r>
      <w:r w:rsidRPr="007B42CE">
        <w:t xml:space="preserve">he municipality seeking annexation </w:t>
      </w:r>
      <w:r>
        <w:t xml:space="preserve">to </w:t>
      </w:r>
      <w:r w:rsidRPr="007B42CE">
        <w:t>pay the costs of the elections held under this section</w:t>
      </w:r>
      <w:r>
        <w:t>.</w:t>
      </w:r>
    </w:p>
    <w:p w:rsidR="0068450F" w:rsidRDefault="0068450F" w:rsidP="007B42CE">
      <w:pPr>
        <w:spacing w:after="0" w:line="240" w:lineRule="auto"/>
        <w:ind w:left="1440"/>
        <w:jc w:val="both"/>
      </w:pPr>
    </w:p>
    <w:p w:rsidR="0068450F" w:rsidRDefault="0068450F" w:rsidP="007B42CE">
      <w:pPr>
        <w:spacing w:after="0" w:line="240" w:lineRule="auto"/>
        <w:jc w:val="both"/>
      </w:pPr>
      <w:r>
        <w:t>SECTION 48. Amends Section 8399.151, Special District Local Laws Code, as follows:</w:t>
      </w:r>
    </w:p>
    <w:p w:rsidR="0068450F" w:rsidRDefault="0068450F" w:rsidP="007B42CE">
      <w:pPr>
        <w:spacing w:after="0" w:line="240" w:lineRule="auto"/>
        <w:jc w:val="both"/>
      </w:pPr>
    </w:p>
    <w:p w:rsidR="0068450F" w:rsidRDefault="0068450F" w:rsidP="007B42CE">
      <w:pPr>
        <w:spacing w:after="0" w:line="240" w:lineRule="auto"/>
        <w:ind w:left="720"/>
        <w:jc w:val="both"/>
      </w:pPr>
      <w:r>
        <w:t>Sec. 8399.151. ANNEXATION BY MUNICIPALITY. (a) Creates this subsection from existing text. Requires the governing body of a municipality that plans to annex all or part of the</w:t>
      </w:r>
      <w:r w:rsidRPr="007B42CE">
        <w:t xml:space="preserve"> </w:t>
      </w:r>
      <w:r>
        <w:t xml:space="preserve">Travis County MUD No. 7 to first adopt a resolution of intention to annex all or part of the Travis County MUD No. 7 and transmit that resolution to the Travis County MUD No. 7 and certain other districts in Travis County. Deletes existing text authorizing a municipality to annex the Travis County MUD No. 7 at a certain time.  </w:t>
      </w:r>
    </w:p>
    <w:p w:rsidR="0068450F" w:rsidRDefault="0068450F" w:rsidP="007B42CE">
      <w:pPr>
        <w:spacing w:after="0" w:line="240" w:lineRule="auto"/>
        <w:jc w:val="both"/>
      </w:pPr>
    </w:p>
    <w:p w:rsidR="0068450F" w:rsidRDefault="0068450F" w:rsidP="007B42CE">
      <w:pPr>
        <w:spacing w:after="0" w:line="240" w:lineRule="auto"/>
        <w:ind w:left="1440"/>
        <w:jc w:val="both"/>
      </w:pPr>
      <w:r>
        <w:t xml:space="preserve">(b) Requires the Travis County MUD No. 7 and each of the districts listed in Subsection (a), on receipt of a resolution described by Subsection (a), to call an election to be held on the next uniform election date on the question of whether the annexation should be authorized. </w:t>
      </w:r>
    </w:p>
    <w:p w:rsidR="0068450F" w:rsidRDefault="0068450F" w:rsidP="007B42CE">
      <w:pPr>
        <w:spacing w:after="0" w:line="240" w:lineRule="auto"/>
        <w:ind w:left="1440"/>
        <w:jc w:val="both"/>
      </w:pPr>
    </w:p>
    <w:p w:rsidR="0068450F" w:rsidRDefault="0068450F" w:rsidP="007B42CE">
      <w:pPr>
        <w:spacing w:after="0" w:line="240" w:lineRule="auto"/>
        <w:ind w:left="1440"/>
        <w:jc w:val="both"/>
      </w:pPr>
      <w:r>
        <w:t>(c) Authorizes the municipality to annex the territory described in the resolution only if a majority of the total number of voters voting in all of the districts' elections vote in favor of authorizing the annexation.</w:t>
      </w:r>
    </w:p>
    <w:p w:rsidR="0068450F" w:rsidRDefault="0068450F" w:rsidP="007B42CE">
      <w:pPr>
        <w:spacing w:after="0" w:line="240" w:lineRule="auto"/>
        <w:ind w:left="1440"/>
        <w:jc w:val="both"/>
      </w:pPr>
    </w:p>
    <w:p w:rsidR="0068450F" w:rsidRDefault="0068450F" w:rsidP="007B42CE">
      <w:pPr>
        <w:spacing w:after="0" w:line="240" w:lineRule="auto"/>
        <w:ind w:left="1440"/>
        <w:jc w:val="both"/>
      </w:pPr>
      <w:r>
        <w:t>(d) Requires t</w:t>
      </w:r>
      <w:r w:rsidRPr="007B42CE">
        <w:t xml:space="preserve">he municipality seeking annexation </w:t>
      </w:r>
      <w:r>
        <w:t xml:space="preserve">to </w:t>
      </w:r>
      <w:r w:rsidRPr="007B42CE">
        <w:t>pay the costs of the elections held under this section</w:t>
      </w:r>
      <w:r>
        <w:t>.</w:t>
      </w:r>
    </w:p>
    <w:p w:rsidR="0068450F" w:rsidRDefault="0068450F" w:rsidP="007B42CE">
      <w:pPr>
        <w:spacing w:after="0" w:line="240" w:lineRule="auto"/>
        <w:ind w:left="1440"/>
        <w:jc w:val="both"/>
      </w:pPr>
    </w:p>
    <w:p w:rsidR="0068450F" w:rsidRDefault="0068450F" w:rsidP="007B42CE">
      <w:pPr>
        <w:spacing w:after="0" w:line="240" w:lineRule="auto"/>
        <w:jc w:val="both"/>
      </w:pPr>
      <w:r>
        <w:t>SECTION 49.</w:t>
      </w:r>
      <w:r w:rsidRPr="007B42CE">
        <w:t xml:space="preserve"> </w:t>
      </w:r>
      <w:r>
        <w:t>Amends Section 8400.151, Special District Local Laws Code, as follows:</w:t>
      </w:r>
    </w:p>
    <w:p w:rsidR="0068450F" w:rsidRDefault="0068450F" w:rsidP="007B42CE">
      <w:pPr>
        <w:spacing w:after="0" w:line="240" w:lineRule="auto"/>
        <w:jc w:val="both"/>
      </w:pPr>
    </w:p>
    <w:p w:rsidR="0068450F" w:rsidRDefault="0068450F" w:rsidP="007B42CE">
      <w:pPr>
        <w:spacing w:after="0" w:line="240" w:lineRule="auto"/>
        <w:ind w:left="720"/>
        <w:jc w:val="both"/>
      </w:pPr>
      <w:r>
        <w:t>Sec. 8400.151. ANNEXATION BY MUNICIPALITY. (a) Creates this subsection from existing text. Requires the governing body of a municipality that plans to annex all or part of the</w:t>
      </w:r>
      <w:r w:rsidRPr="007B42CE">
        <w:t xml:space="preserve"> </w:t>
      </w:r>
      <w:r>
        <w:t xml:space="preserve">Travis County MUD No. 8 to first adopt a resolution of intention to annex all or part of the Travis County MUD No. 8 and transmit that resolution to the Travis County MUD No. 8 and certain other districts in Travis County. Deletes existing text authorizing a municipality to annex the Travis County MUD No. 8 at a certain time.  </w:t>
      </w:r>
    </w:p>
    <w:p w:rsidR="0068450F" w:rsidRDefault="0068450F" w:rsidP="007B42CE">
      <w:pPr>
        <w:spacing w:after="0" w:line="240" w:lineRule="auto"/>
        <w:jc w:val="both"/>
      </w:pPr>
    </w:p>
    <w:p w:rsidR="0068450F" w:rsidRDefault="0068450F" w:rsidP="007B42CE">
      <w:pPr>
        <w:spacing w:after="0" w:line="240" w:lineRule="auto"/>
        <w:ind w:left="1440"/>
        <w:jc w:val="both"/>
      </w:pPr>
      <w:r>
        <w:t xml:space="preserve">(b) Requires the Travis County MUD No. 8 and each of the districts listed in Subsection (a), on receipt of a resolution described by Subsection (a), to call an election to be held on the next uniform election date on the question of whether the annexation should be authorized. </w:t>
      </w:r>
    </w:p>
    <w:p w:rsidR="0068450F" w:rsidRDefault="0068450F" w:rsidP="007B42CE">
      <w:pPr>
        <w:spacing w:after="0" w:line="240" w:lineRule="auto"/>
        <w:ind w:left="1440"/>
        <w:jc w:val="both"/>
      </w:pPr>
    </w:p>
    <w:p w:rsidR="0068450F" w:rsidRDefault="0068450F" w:rsidP="007B42CE">
      <w:pPr>
        <w:spacing w:after="0" w:line="240" w:lineRule="auto"/>
        <w:ind w:left="1440"/>
        <w:jc w:val="both"/>
      </w:pPr>
      <w:r>
        <w:t>(c) Authorizes the municipality to annex the territory described in the resolution only if a majority of the total number of voters voting in all of the districts' elections vote in favor of authorizing the annexation.</w:t>
      </w:r>
    </w:p>
    <w:p w:rsidR="0068450F" w:rsidRDefault="0068450F" w:rsidP="007B42CE">
      <w:pPr>
        <w:spacing w:after="0" w:line="240" w:lineRule="auto"/>
        <w:ind w:left="1440"/>
        <w:jc w:val="both"/>
      </w:pPr>
    </w:p>
    <w:p w:rsidR="0068450F" w:rsidRDefault="0068450F" w:rsidP="007B42CE">
      <w:pPr>
        <w:spacing w:after="0" w:line="240" w:lineRule="auto"/>
        <w:ind w:left="1440"/>
        <w:jc w:val="both"/>
      </w:pPr>
      <w:r>
        <w:t>(d) Requires t</w:t>
      </w:r>
      <w:r w:rsidRPr="007B42CE">
        <w:t xml:space="preserve">he municipality seeking annexation </w:t>
      </w:r>
      <w:r>
        <w:t xml:space="preserve">to </w:t>
      </w:r>
      <w:r w:rsidRPr="007B42CE">
        <w:t>pay the costs of the elections held under this section</w:t>
      </w:r>
      <w:r>
        <w:t xml:space="preserve">. </w:t>
      </w:r>
    </w:p>
    <w:p w:rsidR="0068450F" w:rsidRDefault="0068450F" w:rsidP="007B42CE">
      <w:pPr>
        <w:spacing w:after="0" w:line="240" w:lineRule="auto"/>
        <w:ind w:left="1440"/>
        <w:jc w:val="both"/>
      </w:pPr>
    </w:p>
    <w:p w:rsidR="0068450F" w:rsidRDefault="0068450F" w:rsidP="007B42CE">
      <w:pPr>
        <w:spacing w:after="0" w:line="240" w:lineRule="auto"/>
        <w:jc w:val="both"/>
      </w:pPr>
      <w:r>
        <w:t>SECTION 50. Amends Section 8401.151, Special District Local Laws Code, as follows:</w:t>
      </w:r>
    </w:p>
    <w:p w:rsidR="0068450F" w:rsidRDefault="0068450F" w:rsidP="007B42CE">
      <w:pPr>
        <w:spacing w:after="0" w:line="240" w:lineRule="auto"/>
        <w:jc w:val="both"/>
      </w:pPr>
    </w:p>
    <w:p w:rsidR="0068450F" w:rsidRDefault="0068450F" w:rsidP="007B42CE">
      <w:pPr>
        <w:spacing w:after="0" w:line="240" w:lineRule="auto"/>
        <w:ind w:left="720"/>
        <w:jc w:val="both"/>
      </w:pPr>
      <w:r>
        <w:t>Sec. 8401.151. ANNEXATION BY MUNICIPALITY. (a) Creates this subsection from existing text. Requires the governing body of a municipality that plans to annex all or part of the</w:t>
      </w:r>
      <w:r w:rsidRPr="007B42CE">
        <w:t xml:space="preserve"> </w:t>
      </w:r>
      <w:r>
        <w:t xml:space="preserve">Travis County MUD No. 9 to first adopt a resolution of intention to annex all or part of the Travis County MUD No. 9 and transmit that resolution to the Travis County MUD No. 9 and certain other districts in Travis County. Deletes existing text authorizing a municipality to annex the Travis County MUD No. 9 at a certain time.  </w:t>
      </w:r>
    </w:p>
    <w:p w:rsidR="0068450F" w:rsidRDefault="0068450F" w:rsidP="007B42CE">
      <w:pPr>
        <w:spacing w:after="0" w:line="240" w:lineRule="auto"/>
        <w:jc w:val="both"/>
      </w:pPr>
    </w:p>
    <w:p w:rsidR="0068450F" w:rsidRDefault="0068450F" w:rsidP="007B42CE">
      <w:pPr>
        <w:spacing w:after="0" w:line="240" w:lineRule="auto"/>
        <w:ind w:left="1440"/>
        <w:jc w:val="both"/>
      </w:pPr>
      <w:r>
        <w:t xml:space="preserve">(b) Requires the Travis County MUD No. 9 and each of the districts listed in Subsection (a), on receipt of a resolution described by Subsection (a), to call an election to be held on the next uniform election date on the question of whether the annexation should be authorized. </w:t>
      </w:r>
    </w:p>
    <w:p w:rsidR="0068450F" w:rsidRDefault="0068450F" w:rsidP="007B42CE">
      <w:pPr>
        <w:spacing w:after="0" w:line="240" w:lineRule="auto"/>
        <w:ind w:left="1440"/>
        <w:jc w:val="both"/>
      </w:pPr>
    </w:p>
    <w:p w:rsidR="0068450F" w:rsidRDefault="0068450F" w:rsidP="007B42CE">
      <w:pPr>
        <w:spacing w:after="0" w:line="240" w:lineRule="auto"/>
        <w:ind w:left="1440"/>
        <w:jc w:val="both"/>
      </w:pPr>
      <w:r>
        <w:t>(c) Authorizes the municipality to annex the territory described in the resolution only if a majority of the total number of voters voting in all of the districts' elections vote in favor of authorizing the annexation.</w:t>
      </w:r>
    </w:p>
    <w:p w:rsidR="0068450F" w:rsidRDefault="0068450F" w:rsidP="007B42CE">
      <w:pPr>
        <w:spacing w:after="0" w:line="240" w:lineRule="auto"/>
        <w:ind w:left="1440"/>
        <w:jc w:val="both"/>
      </w:pPr>
    </w:p>
    <w:p w:rsidR="0068450F" w:rsidRDefault="0068450F" w:rsidP="007B42CE">
      <w:pPr>
        <w:spacing w:after="0" w:line="240" w:lineRule="auto"/>
        <w:ind w:left="1440"/>
        <w:jc w:val="both"/>
      </w:pPr>
      <w:r>
        <w:t>(d) Requires t</w:t>
      </w:r>
      <w:r w:rsidRPr="007B42CE">
        <w:t xml:space="preserve">he municipality seeking annexation </w:t>
      </w:r>
      <w:r>
        <w:t xml:space="preserve">to </w:t>
      </w:r>
      <w:r w:rsidRPr="007B42CE">
        <w:t>pay the costs of the elections held under this section</w:t>
      </w:r>
      <w:r>
        <w:t>.</w:t>
      </w:r>
    </w:p>
    <w:p w:rsidR="0068450F" w:rsidRDefault="0068450F" w:rsidP="007B42CE">
      <w:pPr>
        <w:spacing w:after="0" w:line="240" w:lineRule="auto"/>
        <w:ind w:left="1440"/>
        <w:jc w:val="both"/>
      </w:pPr>
    </w:p>
    <w:p w:rsidR="0068450F" w:rsidRDefault="0068450F" w:rsidP="007B42CE">
      <w:pPr>
        <w:spacing w:after="0" w:line="240" w:lineRule="auto"/>
        <w:jc w:val="both"/>
      </w:pPr>
      <w:r>
        <w:t xml:space="preserve">SECTION 51. Amends </w:t>
      </w:r>
      <w:r w:rsidRPr="007B42CE">
        <w:t>Section 8489.109, Special District Local Laws Code,</w:t>
      </w:r>
      <w:r>
        <w:t xml:space="preserve"> to change a reference to Section 43.021(2), Local Government Code, to Section 43.003(2), Local Government Code. </w:t>
      </w:r>
    </w:p>
    <w:p w:rsidR="0068450F" w:rsidRDefault="0068450F" w:rsidP="007B42CE">
      <w:pPr>
        <w:spacing w:after="0" w:line="240" w:lineRule="auto"/>
        <w:jc w:val="both"/>
      </w:pPr>
    </w:p>
    <w:p w:rsidR="0068450F" w:rsidRDefault="0068450F" w:rsidP="007B42CE">
      <w:pPr>
        <w:spacing w:after="0" w:line="240" w:lineRule="auto"/>
        <w:jc w:val="both"/>
      </w:pPr>
      <w:r>
        <w:t xml:space="preserve">SECTION 52. Amends </w:t>
      </w:r>
      <w:r w:rsidRPr="007B42CE">
        <w:t xml:space="preserve">Section 9038.110, Special District Local Laws Code, </w:t>
      </w:r>
      <w:r>
        <w:t>to</w:t>
      </w:r>
      <w:r w:rsidRPr="007B42CE">
        <w:t xml:space="preserve"> </w:t>
      </w:r>
      <w:r>
        <w:t xml:space="preserve">change a reference to Section 43.021(2), Local Government Code, to Section 43.003(2), Local Government Code.  </w:t>
      </w:r>
    </w:p>
    <w:p w:rsidR="0068450F" w:rsidRDefault="0068450F" w:rsidP="007B42CE">
      <w:pPr>
        <w:spacing w:after="0" w:line="240" w:lineRule="auto"/>
        <w:jc w:val="both"/>
      </w:pPr>
    </w:p>
    <w:p w:rsidR="0068450F" w:rsidRDefault="0068450F" w:rsidP="007B42CE">
      <w:pPr>
        <w:spacing w:after="0" w:line="240" w:lineRule="auto"/>
        <w:jc w:val="both"/>
      </w:pPr>
      <w:r>
        <w:t xml:space="preserve">SECTION 53. Amends </w:t>
      </w:r>
      <w:r w:rsidRPr="007B42CE">
        <w:t xml:space="preserve">Section 9039.110, Special District Local Laws Code, </w:t>
      </w:r>
      <w:r>
        <w:t>to</w:t>
      </w:r>
      <w:r w:rsidRPr="007B42CE">
        <w:t xml:space="preserve"> </w:t>
      </w:r>
      <w:r>
        <w:t xml:space="preserve">change a reference to Section 43.021(2), Local Government Code, to Section 43.003(2), Local Government Code.  </w:t>
      </w:r>
    </w:p>
    <w:p w:rsidR="0068450F" w:rsidRDefault="0068450F" w:rsidP="007B42CE">
      <w:pPr>
        <w:spacing w:after="0" w:line="240" w:lineRule="auto"/>
        <w:jc w:val="both"/>
      </w:pPr>
    </w:p>
    <w:p w:rsidR="0068450F" w:rsidRDefault="0068450F" w:rsidP="007B42CE">
      <w:pPr>
        <w:spacing w:after="0" w:line="240" w:lineRule="auto"/>
        <w:jc w:val="both"/>
      </w:pPr>
      <w:r>
        <w:t>SECTION 54. Amends Subtitle I, Title 6, Special District Local Laws Code, by adding Chapter 9073, as follows:</w:t>
      </w:r>
    </w:p>
    <w:p w:rsidR="0068450F" w:rsidRDefault="0068450F" w:rsidP="007B42CE">
      <w:pPr>
        <w:spacing w:after="0" w:line="240" w:lineRule="auto"/>
        <w:jc w:val="both"/>
      </w:pPr>
    </w:p>
    <w:p w:rsidR="0068450F" w:rsidRDefault="0068450F" w:rsidP="007B42CE">
      <w:pPr>
        <w:spacing w:after="0" w:line="240" w:lineRule="auto"/>
        <w:jc w:val="center"/>
      </w:pPr>
      <w:r>
        <w:t xml:space="preserve">CHAPTER 9073. TRAVIS COUNTY WATER CONTROL AND </w:t>
      </w:r>
    </w:p>
    <w:p w:rsidR="0068450F" w:rsidRDefault="0068450F" w:rsidP="007B42CE">
      <w:pPr>
        <w:spacing w:after="0" w:line="240" w:lineRule="auto"/>
        <w:jc w:val="center"/>
      </w:pPr>
      <w:r>
        <w:t>IMPROVEMENT DISTRICT NO. 19; ANNEXATION</w:t>
      </w:r>
    </w:p>
    <w:p w:rsidR="0068450F" w:rsidRDefault="0068450F" w:rsidP="007B42CE">
      <w:pPr>
        <w:spacing w:after="0" w:line="240" w:lineRule="auto"/>
        <w:jc w:val="both"/>
      </w:pPr>
    </w:p>
    <w:p w:rsidR="0068450F" w:rsidRDefault="0068450F" w:rsidP="007B42CE">
      <w:pPr>
        <w:spacing w:after="0" w:line="240" w:lineRule="auto"/>
        <w:ind w:left="720"/>
        <w:jc w:val="both"/>
      </w:pPr>
      <w:r>
        <w:t xml:space="preserve">Sec. 9073.001.  DEFINITION. Defines “district.”  </w:t>
      </w:r>
    </w:p>
    <w:p w:rsidR="0068450F" w:rsidRDefault="0068450F" w:rsidP="007B42CE">
      <w:pPr>
        <w:spacing w:after="0" w:line="240" w:lineRule="auto"/>
        <w:jc w:val="both"/>
      </w:pPr>
    </w:p>
    <w:p w:rsidR="0068450F" w:rsidRDefault="0068450F" w:rsidP="007B42CE">
      <w:pPr>
        <w:spacing w:after="0" w:line="240" w:lineRule="auto"/>
        <w:ind w:left="720"/>
        <w:jc w:val="both"/>
      </w:pPr>
      <w:r>
        <w:t xml:space="preserve">Sec. 9073.002.  ANNEXATION BY MUNICIPALITY. (a) Requires the governing body of a municipality that plans to annex all or part of Travis County Water Control and Improvement District (WCID No. 19) to first to adopt a resolution of intention to annex all or part of the Travis County WCID No. 19 and transmit that resolution to Travis County WCID No. 19 and certain other districts in Travis County.   </w:t>
      </w:r>
    </w:p>
    <w:p w:rsidR="0068450F" w:rsidRDefault="0068450F" w:rsidP="007B42CE">
      <w:pPr>
        <w:spacing w:after="0" w:line="240" w:lineRule="auto"/>
        <w:jc w:val="both"/>
      </w:pPr>
    </w:p>
    <w:p w:rsidR="0068450F" w:rsidRDefault="0068450F" w:rsidP="007B42CE">
      <w:pPr>
        <w:spacing w:after="0" w:line="240" w:lineRule="auto"/>
        <w:ind w:left="1440"/>
        <w:jc w:val="both"/>
      </w:pPr>
      <w:r>
        <w:t xml:space="preserve">(b) Requires the Travis County WCID No. 19 and each of the districts listed in Subsection (a), on receipt of a resolution described by Subsection (a), to call an election to be held on the next uniform election date on the question of whether the annexation should be authorized. </w:t>
      </w:r>
    </w:p>
    <w:p w:rsidR="0068450F" w:rsidRDefault="0068450F" w:rsidP="007B42CE">
      <w:pPr>
        <w:spacing w:after="0" w:line="240" w:lineRule="auto"/>
        <w:ind w:left="1440"/>
        <w:jc w:val="both"/>
      </w:pPr>
    </w:p>
    <w:p w:rsidR="0068450F" w:rsidRDefault="0068450F" w:rsidP="007B42CE">
      <w:pPr>
        <w:spacing w:after="0" w:line="240" w:lineRule="auto"/>
        <w:ind w:left="1440"/>
        <w:jc w:val="both"/>
      </w:pPr>
      <w:r>
        <w:t xml:space="preserve">(c) Authorizes the municipality to annex the territory described in the resolution only if a majority of the total number of voters voting in all of the districts' elections vote in favor of authorizing the annexation. </w:t>
      </w:r>
    </w:p>
    <w:p w:rsidR="0068450F" w:rsidRDefault="0068450F" w:rsidP="007B42CE">
      <w:pPr>
        <w:spacing w:after="0" w:line="240" w:lineRule="auto"/>
        <w:ind w:left="1440"/>
        <w:jc w:val="both"/>
      </w:pPr>
    </w:p>
    <w:p w:rsidR="0068450F" w:rsidRDefault="0068450F" w:rsidP="007B42CE">
      <w:pPr>
        <w:spacing w:after="0" w:line="240" w:lineRule="auto"/>
        <w:ind w:left="1440"/>
        <w:jc w:val="both"/>
      </w:pPr>
      <w:r>
        <w:t>(d) Requires the municipality seeking annexation to pay the costs of the elections held under this section.</w:t>
      </w:r>
    </w:p>
    <w:p w:rsidR="0068450F" w:rsidRDefault="0068450F" w:rsidP="007B42CE">
      <w:pPr>
        <w:spacing w:after="0" w:line="240" w:lineRule="auto"/>
        <w:ind w:left="1440"/>
        <w:jc w:val="both"/>
      </w:pPr>
    </w:p>
    <w:p w:rsidR="0068450F" w:rsidRDefault="0068450F" w:rsidP="007B42CE">
      <w:pPr>
        <w:spacing w:after="0" w:line="240" w:lineRule="auto"/>
        <w:jc w:val="both"/>
      </w:pPr>
      <w:r>
        <w:t xml:space="preserve">SECTION 55. (a) Repealers: Sections 43.036 (Transfer of Area and Change in Boundaries Between Certain Municipalities), 43.0546 (Annexation of Certain Adjacent Areas by Populous Municipalities), 43.056(d) (relating to certain services provided by a municipality with a population of 1.5 million or more) and (h) (relating to prohibiting a municipality with a population of 1.6 million or more from imposing a certain fee in the annexed area), 43.0565 (Arbitration Regarding Enforcement of Service Plan), 43.0567 (Provision of Water or Sewer Service in Populous Municipality), 43.1025(e) (relating to the applicability of this section to a certain home-rule municipality) and (g) (relating to authorizing the municipality to annex the area if the area is narrower than a certain width), and 43.906 (Voting Rights After Annexation), Local Government Code. </w:t>
      </w:r>
    </w:p>
    <w:p w:rsidR="0068450F" w:rsidRDefault="0068450F" w:rsidP="007B42CE">
      <w:pPr>
        <w:spacing w:after="0" w:line="240" w:lineRule="auto"/>
        <w:jc w:val="both"/>
      </w:pPr>
    </w:p>
    <w:p w:rsidR="0068450F" w:rsidRDefault="0068450F" w:rsidP="007B42CE">
      <w:pPr>
        <w:spacing w:after="0" w:line="240" w:lineRule="auto"/>
        <w:ind w:left="720"/>
        <w:jc w:val="both"/>
      </w:pPr>
      <w:r>
        <w:t xml:space="preserve">(b) Repealer: Section 43.056(p) (relating to the requirements of the service plan adopted by a certain municipality), Local Government Code, as amended by S.B. 1878, Acts of the 85th Legislature, Regular Session, 2017. </w:t>
      </w:r>
    </w:p>
    <w:p w:rsidR="0068450F" w:rsidRDefault="0068450F" w:rsidP="007B42CE">
      <w:pPr>
        <w:spacing w:after="0" w:line="240" w:lineRule="auto"/>
        <w:jc w:val="both"/>
      </w:pPr>
    </w:p>
    <w:p w:rsidR="0068450F" w:rsidRDefault="0068450F" w:rsidP="007B42CE">
      <w:pPr>
        <w:spacing w:after="0" w:line="240" w:lineRule="auto"/>
        <w:ind w:left="720"/>
        <w:jc w:val="both"/>
      </w:pPr>
      <w:r>
        <w:t>(c) Repealer: Section 5.701(n)(6) (relating to a certain penalty assessed against a certain municipality), Water Code.</w:t>
      </w:r>
    </w:p>
    <w:p w:rsidR="0068450F" w:rsidRDefault="0068450F" w:rsidP="007B42CE">
      <w:pPr>
        <w:spacing w:after="0" w:line="240" w:lineRule="auto"/>
        <w:ind w:left="720"/>
        <w:jc w:val="both"/>
      </w:pPr>
    </w:p>
    <w:p w:rsidR="0068450F" w:rsidRDefault="0068450F" w:rsidP="007B42CE">
      <w:pPr>
        <w:spacing w:after="0" w:line="240" w:lineRule="auto"/>
        <w:ind w:left="720"/>
        <w:jc w:val="both"/>
      </w:pPr>
      <w:r>
        <w:t>(d) Provides that the repeal of Section 43.036, Local Government Code, by this Act does not affect a boundary change agreement entered into under that section, the release and transfer of area under a boundary change agreement entered into under that section, or the requirements related to a boundary change agreement entered into under that section.</w:t>
      </w:r>
    </w:p>
    <w:p w:rsidR="0068450F" w:rsidRDefault="0068450F" w:rsidP="007B42CE">
      <w:pPr>
        <w:spacing w:after="0" w:line="240" w:lineRule="auto"/>
        <w:ind w:left="720"/>
        <w:jc w:val="both"/>
      </w:pPr>
    </w:p>
    <w:p w:rsidR="0068450F" w:rsidRDefault="0068450F" w:rsidP="00107CBD">
      <w:pPr>
        <w:spacing w:after="0" w:line="240" w:lineRule="auto"/>
        <w:ind w:left="720"/>
        <w:jc w:val="both"/>
      </w:pPr>
      <w:r>
        <w:t>(e) Provides that the repeal of Sections 43.056(d), (h), and (p) and Sections 43.0565 and 43.0567, Local Government Code, by this Act and the change in law made by this Act to Sections 43.056(l) and (n), Local Government Code, do not affect a right, requirement, limitation, or remedy provided for under those sections and applicable in an area annexed by a municipality for which the first hearing notice required by Section 43.0561 or 43.063, Local Government Code, as applicable, was published before December 1, 2017.</w:t>
      </w:r>
    </w:p>
    <w:p w:rsidR="0068450F" w:rsidRDefault="0068450F" w:rsidP="007B42CE">
      <w:pPr>
        <w:spacing w:after="0" w:line="240" w:lineRule="auto"/>
        <w:ind w:left="720"/>
        <w:jc w:val="both"/>
      </w:pPr>
    </w:p>
    <w:p w:rsidR="0068450F" w:rsidRDefault="0068450F" w:rsidP="007B42CE">
      <w:pPr>
        <w:spacing w:after="0" w:line="240" w:lineRule="auto"/>
        <w:jc w:val="both"/>
      </w:pPr>
      <w:r>
        <w:t>SECTION 56. Provides that the changes in law made by this Act apply only to the annexation of an area that is not final on the effective date of this Act. Provides that an annexation of an area that was final before the effective date of this Act is governed by those portions of Chapter 43, Local Government Code, that relate to post-annexation procedures and requirements in effect immediately before the effective date of this Act, and that law is continued in effect for that purpose.</w:t>
      </w:r>
    </w:p>
    <w:p w:rsidR="0068450F" w:rsidRDefault="0068450F" w:rsidP="007B42CE">
      <w:pPr>
        <w:spacing w:after="0" w:line="240" w:lineRule="auto"/>
        <w:ind w:left="720"/>
        <w:jc w:val="both"/>
      </w:pPr>
    </w:p>
    <w:p w:rsidR="0068450F" w:rsidRPr="006529C4" w:rsidRDefault="0068450F" w:rsidP="007B42CE">
      <w:pPr>
        <w:spacing w:after="0" w:line="240" w:lineRule="auto"/>
        <w:jc w:val="both"/>
      </w:pPr>
      <w:r>
        <w:t>SECTION 57. Effective date: December 1, 2017.</w:t>
      </w:r>
    </w:p>
    <w:sectPr w:rsidR="0068450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D93" w:rsidRDefault="00586D93" w:rsidP="000F1DF9">
      <w:pPr>
        <w:spacing w:after="0" w:line="240" w:lineRule="auto"/>
      </w:pPr>
      <w:r>
        <w:separator/>
      </w:r>
    </w:p>
  </w:endnote>
  <w:endnote w:type="continuationSeparator" w:id="0">
    <w:p w:rsidR="00586D93" w:rsidRDefault="00586D9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86D9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8450F">
                <w:rPr>
                  <w:sz w:val="20"/>
                  <w:szCs w:val="20"/>
                </w:rPr>
                <w:t>SWG,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8450F">
                <w:rPr>
                  <w:sz w:val="20"/>
                  <w:szCs w:val="20"/>
                </w:rPr>
                <w:t>S.B. 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8450F">
                <w:rPr>
                  <w:sz w:val="20"/>
                  <w:szCs w:val="20"/>
                </w:rPr>
                <w:t>85(1)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86D9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8450F">
                <w:rPr>
                  <w:noProof/>
                  <w:sz w:val="20"/>
                  <w:szCs w:val="20"/>
                </w:rPr>
                <w:t>17</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8450F">
                <w:rPr>
                  <w:noProof/>
                  <w:sz w:val="20"/>
                  <w:szCs w:val="20"/>
                </w:rPr>
                <w:t>18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D93" w:rsidRDefault="00586D93" w:rsidP="000F1DF9">
      <w:pPr>
        <w:spacing w:after="0" w:line="240" w:lineRule="auto"/>
      </w:pPr>
      <w:r>
        <w:separator/>
      </w:r>
    </w:p>
  </w:footnote>
  <w:footnote w:type="continuationSeparator" w:id="0">
    <w:p w:rsidR="00586D93" w:rsidRDefault="00586D9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86D93"/>
    <w:rsid w:val="005A7918"/>
    <w:rsid w:val="005E0AC7"/>
    <w:rsid w:val="005F46D7"/>
    <w:rsid w:val="00605CA0"/>
    <w:rsid w:val="006529C4"/>
    <w:rsid w:val="0068450F"/>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8450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8450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6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A1A31" w:rsidP="003A1A3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D45AF44DACA40FE9C14B26E3F45893A"/>
        <w:category>
          <w:name w:val="General"/>
          <w:gallery w:val="placeholder"/>
        </w:category>
        <w:types>
          <w:type w:val="bbPlcHdr"/>
        </w:types>
        <w:behaviors>
          <w:behavior w:val="content"/>
        </w:behaviors>
        <w:guid w:val="{3AD2AE14-9928-47FA-B824-31EC49E76978}"/>
      </w:docPartPr>
      <w:docPartBody>
        <w:p w:rsidR="00000000" w:rsidRDefault="00FE0A3A"/>
      </w:docPartBody>
    </w:docPart>
    <w:docPart>
      <w:docPartPr>
        <w:name w:val="B443E89561FE4192853627BFEFC64CE4"/>
        <w:category>
          <w:name w:val="General"/>
          <w:gallery w:val="placeholder"/>
        </w:category>
        <w:types>
          <w:type w:val="bbPlcHdr"/>
        </w:types>
        <w:behaviors>
          <w:behavior w:val="content"/>
        </w:behaviors>
        <w:guid w:val="{C94ED3F7-E352-4124-8D12-2C431A885486}"/>
      </w:docPartPr>
      <w:docPartBody>
        <w:p w:rsidR="00000000" w:rsidRDefault="00FE0A3A"/>
      </w:docPartBody>
    </w:docPart>
    <w:docPart>
      <w:docPartPr>
        <w:name w:val="C0F143837C4D4BD088C0230CE21B41A8"/>
        <w:category>
          <w:name w:val="General"/>
          <w:gallery w:val="placeholder"/>
        </w:category>
        <w:types>
          <w:type w:val="bbPlcHdr"/>
        </w:types>
        <w:behaviors>
          <w:behavior w:val="content"/>
        </w:behaviors>
        <w:guid w:val="{19FE5B5A-70C1-407B-AD69-49F6A93E648E}"/>
      </w:docPartPr>
      <w:docPartBody>
        <w:p w:rsidR="00000000" w:rsidRDefault="00FE0A3A"/>
      </w:docPartBody>
    </w:docPart>
    <w:docPart>
      <w:docPartPr>
        <w:name w:val="2F7310E1DC13425B834EA565D9307545"/>
        <w:category>
          <w:name w:val="General"/>
          <w:gallery w:val="placeholder"/>
        </w:category>
        <w:types>
          <w:type w:val="bbPlcHdr"/>
        </w:types>
        <w:behaviors>
          <w:behavior w:val="content"/>
        </w:behaviors>
        <w:guid w:val="{C3724AF2-EFF0-483D-A420-7913E1983095}"/>
      </w:docPartPr>
      <w:docPartBody>
        <w:p w:rsidR="00000000" w:rsidRDefault="00FE0A3A"/>
      </w:docPartBody>
    </w:docPart>
    <w:docPart>
      <w:docPartPr>
        <w:name w:val="C10ACD0F7EFE42ECBFC625B909589EF8"/>
        <w:category>
          <w:name w:val="General"/>
          <w:gallery w:val="placeholder"/>
        </w:category>
        <w:types>
          <w:type w:val="bbPlcHdr"/>
        </w:types>
        <w:behaviors>
          <w:behavior w:val="content"/>
        </w:behaviors>
        <w:guid w:val="{C171656C-5C7A-4E7B-AF2A-A46DD42D442F}"/>
      </w:docPartPr>
      <w:docPartBody>
        <w:p w:rsidR="00000000" w:rsidRDefault="00FE0A3A"/>
      </w:docPartBody>
    </w:docPart>
    <w:docPart>
      <w:docPartPr>
        <w:name w:val="1FB83AFA309E45AFB0523EF05CE730FC"/>
        <w:category>
          <w:name w:val="General"/>
          <w:gallery w:val="placeholder"/>
        </w:category>
        <w:types>
          <w:type w:val="bbPlcHdr"/>
        </w:types>
        <w:behaviors>
          <w:behavior w:val="content"/>
        </w:behaviors>
        <w:guid w:val="{D8E05DAC-2AA5-404E-AB1C-010D3BFEFFDD}"/>
      </w:docPartPr>
      <w:docPartBody>
        <w:p w:rsidR="00000000" w:rsidRDefault="00FE0A3A"/>
      </w:docPartBody>
    </w:docPart>
    <w:docPart>
      <w:docPartPr>
        <w:name w:val="5955FF15FCB1453F86B3FBABF44B1FC5"/>
        <w:category>
          <w:name w:val="General"/>
          <w:gallery w:val="placeholder"/>
        </w:category>
        <w:types>
          <w:type w:val="bbPlcHdr"/>
        </w:types>
        <w:behaviors>
          <w:behavior w:val="content"/>
        </w:behaviors>
        <w:guid w:val="{E2D5BCBD-D0CB-41BD-B724-5E4AAB9A118A}"/>
      </w:docPartPr>
      <w:docPartBody>
        <w:p w:rsidR="00000000" w:rsidRDefault="00FE0A3A"/>
      </w:docPartBody>
    </w:docPart>
    <w:docPart>
      <w:docPartPr>
        <w:name w:val="CD2C0A73CD2D477A87B5B066978F90DE"/>
        <w:category>
          <w:name w:val="General"/>
          <w:gallery w:val="placeholder"/>
        </w:category>
        <w:types>
          <w:type w:val="bbPlcHdr"/>
        </w:types>
        <w:behaviors>
          <w:behavior w:val="content"/>
        </w:behaviors>
        <w:guid w:val="{9D00BE09-E77C-4092-995D-B5583184B126}"/>
      </w:docPartPr>
      <w:docPartBody>
        <w:p w:rsidR="00000000" w:rsidRDefault="00FE0A3A"/>
      </w:docPartBody>
    </w:docPart>
    <w:docPart>
      <w:docPartPr>
        <w:name w:val="6B31D0E55A4444D296BDDF30CEBBB4AD"/>
        <w:category>
          <w:name w:val="General"/>
          <w:gallery w:val="placeholder"/>
        </w:category>
        <w:types>
          <w:type w:val="bbPlcHdr"/>
        </w:types>
        <w:behaviors>
          <w:behavior w:val="content"/>
        </w:behaviors>
        <w:guid w:val="{74AD5F50-CB9A-4247-8E2F-ECED7A8C1EB1}"/>
      </w:docPartPr>
      <w:docPartBody>
        <w:p w:rsidR="00000000" w:rsidRDefault="003A1A31" w:rsidP="003A1A31">
          <w:pPr>
            <w:pStyle w:val="6B31D0E55A4444D296BDDF30CEBBB4AD"/>
          </w:pPr>
          <w:r w:rsidRPr="00A30DD1">
            <w:rPr>
              <w:rStyle w:val="PlaceholderText"/>
            </w:rPr>
            <w:t>Click here to enter a date.</w:t>
          </w:r>
        </w:p>
      </w:docPartBody>
    </w:docPart>
    <w:docPart>
      <w:docPartPr>
        <w:name w:val="9A5E17041AFD40F892DDA6B025011833"/>
        <w:category>
          <w:name w:val="General"/>
          <w:gallery w:val="placeholder"/>
        </w:category>
        <w:types>
          <w:type w:val="bbPlcHdr"/>
        </w:types>
        <w:behaviors>
          <w:behavior w:val="content"/>
        </w:behaviors>
        <w:guid w:val="{6C24F54E-52A5-490C-80B8-006741569AA0}"/>
      </w:docPartPr>
      <w:docPartBody>
        <w:p w:rsidR="00000000" w:rsidRDefault="00FE0A3A"/>
      </w:docPartBody>
    </w:docPart>
    <w:docPart>
      <w:docPartPr>
        <w:name w:val="6D4F1990F8584F48BEB8337E2CAA48EF"/>
        <w:category>
          <w:name w:val="General"/>
          <w:gallery w:val="placeholder"/>
        </w:category>
        <w:types>
          <w:type w:val="bbPlcHdr"/>
        </w:types>
        <w:behaviors>
          <w:behavior w:val="content"/>
        </w:behaviors>
        <w:guid w:val="{B4C85BC0-C610-4E33-9CDD-735237506902}"/>
      </w:docPartPr>
      <w:docPartBody>
        <w:p w:rsidR="00000000" w:rsidRDefault="00FE0A3A"/>
      </w:docPartBody>
    </w:docPart>
    <w:docPart>
      <w:docPartPr>
        <w:name w:val="70721FDF2FFC49DC9A4252496425F8DA"/>
        <w:category>
          <w:name w:val="General"/>
          <w:gallery w:val="placeholder"/>
        </w:category>
        <w:types>
          <w:type w:val="bbPlcHdr"/>
        </w:types>
        <w:behaviors>
          <w:behavior w:val="content"/>
        </w:behaviors>
        <w:guid w:val="{3AB83325-1DAD-41F4-AFBB-BC70F76E6518}"/>
      </w:docPartPr>
      <w:docPartBody>
        <w:p w:rsidR="00000000" w:rsidRDefault="003A1A31" w:rsidP="003A1A31">
          <w:pPr>
            <w:pStyle w:val="70721FDF2FFC49DC9A4252496425F8DA"/>
          </w:pPr>
          <w:r>
            <w:rPr>
              <w:rFonts w:eastAsia="Times New Roman" w:cs="Times New Roman"/>
              <w:bCs/>
              <w:szCs w:val="24"/>
            </w:rPr>
            <w:t xml:space="preserve"> </w:t>
          </w:r>
        </w:p>
      </w:docPartBody>
    </w:docPart>
    <w:docPart>
      <w:docPartPr>
        <w:name w:val="75E84FB2E10F4C969B943AB0D8FC35FE"/>
        <w:category>
          <w:name w:val="General"/>
          <w:gallery w:val="placeholder"/>
        </w:category>
        <w:types>
          <w:type w:val="bbPlcHdr"/>
        </w:types>
        <w:behaviors>
          <w:behavior w:val="content"/>
        </w:behaviors>
        <w:guid w:val="{4A39ACD2-4288-4C70-89B4-3092EFE2CEDB}"/>
      </w:docPartPr>
      <w:docPartBody>
        <w:p w:rsidR="00000000" w:rsidRDefault="00FE0A3A"/>
      </w:docPartBody>
    </w:docPart>
    <w:docPart>
      <w:docPartPr>
        <w:name w:val="72B35C6AECC14939870E793573A3B074"/>
        <w:category>
          <w:name w:val="General"/>
          <w:gallery w:val="placeholder"/>
        </w:category>
        <w:types>
          <w:type w:val="bbPlcHdr"/>
        </w:types>
        <w:behaviors>
          <w:behavior w:val="content"/>
        </w:behaviors>
        <w:guid w:val="{35875EDD-F241-407B-BA63-79CEFFB5C08C}"/>
      </w:docPartPr>
      <w:docPartBody>
        <w:p w:rsidR="00000000" w:rsidRDefault="00FE0A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A1A31"/>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 w:val="00FE0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A3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A1A31"/>
    <w:rPr>
      <w:rFonts w:ascii="Times New Roman" w:hAnsi="Times New Roman"/>
      <w:sz w:val="24"/>
    </w:rPr>
  </w:style>
  <w:style w:type="paragraph" w:customStyle="1" w:styleId="487D89B4F8B34DB4967D41FE18F7F88D7">
    <w:name w:val="487D89B4F8B34DB4967D41FE18F7F88D7"/>
    <w:rsid w:val="003A1A31"/>
    <w:rPr>
      <w:rFonts w:ascii="Times New Roman" w:hAnsi="Times New Roman"/>
      <w:sz w:val="24"/>
    </w:rPr>
  </w:style>
  <w:style w:type="paragraph" w:customStyle="1" w:styleId="AE2570ED5D764CD7AF9686706F550F4620">
    <w:name w:val="AE2570ED5D764CD7AF9686706F550F4620"/>
    <w:rsid w:val="003A1A31"/>
    <w:pPr>
      <w:tabs>
        <w:tab w:val="center" w:pos="4680"/>
        <w:tab w:val="right" w:pos="9360"/>
      </w:tabs>
      <w:spacing w:after="0" w:line="240" w:lineRule="auto"/>
    </w:pPr>
    <w:rPr>
      <w:rFonts w:ascii="Times New Roman" w:hAnsi="Times New Roman"/>
      <w:sz w:val="24"/>
    </w:rPr>
  </w:style>
  <w:style w:type="paragraph" w:customStyle="1" w:styleId="6B31D0E55A4444D296BDDF30CEBBB4AD">
    <w:name w:val="6B31D0E55A4444D296BDDF30CEBBB4AD"/>
    <w:rsid w:val="003A1A31"/>
  </w:style>
  <w:style w:type="paragraph" w:customStyle="1" w:styleId="70721FDF2FFC49DC9A4252496425F8DA">
    <w:name w:val="70721FDF2FFC49DC9A4252496425F8DA"/>
    <w:rsid w:val="003A1A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A3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A1A31"/>
    <w:rPr>
      <w:rFonts w:ascii="Times New Roman" w:hAnsi="Times New Roman"/>
      <w:sz w:val="24"/>
    </w:rPr>
  </w:style>
  <w:style w:type="paragraph" w:customStyle="1" w:styleId="487D89B4F8B34DB4967D41FE18F7F88D7">
    <w:name w:val="487D89B4F8B34DB4967D41FE18F7F88D7"/>
    <w:rsid w:val="003A1A31"/>
    <w:rPr>
      <w:rFonts w:ascii="Times New Roman" w:hAnsi="Times New Roman"/>
      <w:sz w:val="24"/>
    </w:rPr>
  </w:style>
  <w:style w:type="paragraph" w:customStyle="1" w:styleId="AE2570ED5D764CD7AF9686706F550F4620">
    <w:name w:val="AE2570ED5D764CD7AF9686706F550F4620"/>
    <w:rsid w:val="003A1A31"/>
    <w:pPr>
      <w:tabs>
        <w:tab w:val="center" w:pos="4680"/>
        <w:tab w:val="right" w:pos="9360"/>
      </w:tabs>
      <w:spacing w:after="0" w:line="240" w:lineRule="auto"/>
    </w:pPr>
    <w:rPr>
      <w:rFonts w:ascii="Times New Roman" w:hAnsi="Times New Roman"/>
      <w:sz w:val="24"/>
    </w:rPr>
  </w:style>
  <w:style w:type="paragraph" w:customStyle="1" w:styleId="6B31D0E55A4444D296BDDF30CEBBB4AD">
    <w:name w:val="6B31D0E55A4444D296BDDF30CEBBB4AD"/>
    <w:rsid w:val="003A1A31"/>
  </w:style>
  <w:style w:type="paragraph" w:customStyle="1" w:styleId="70721FDF2FFC49DC9A4252496425F8DA">
    <w:name w:val="70721FDF2FFC49DC9A4252496425F8DA"/>
    <w:rsid w:val="003A1A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74524A1-D215-4E1E-93D0-828A37BF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8472</Words>
  <Characters>48293</Characters>
  <Application>Microsoft Office Word</Application>
  <DocSecurity>0</DocSecurity>
  <Lines>402</Lines>
  <Paragraphs>113</Paragraphs>
  <ScaleCrop>false</ScaleCrop>
  <Company>Texas Legislative Council</Company>
  <LinksUpToDate>false</LinksUpToDate>
  <CharactersWithSpaces>56652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2017-09-01T17:51:00Z</cp:lastPrinted>
  <dcterms:created xsi:type="dcterms:W3CDTF">2015-05-29T14:24:00Z</dcterms:created>
  <dcterms:modified xsi:type="dcterms:W3CDTF">2017-09-01T17:51:00Z</dcterms:modified>
</cp:coreProperties>
</file>

<file path=docProps/custom.xml><?xml version="1.0" encoding="utf-8"?>
<op:Properties xmlns:vt="http://schemas.openxmlformats.org/officeDocument/2006/docPropsVTypes" xmlns:op="http://schemas.openxmlformats.org/officeDocument/2006/custom-properties"/>
</file>