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D9" w:rsidRDefault="00763E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7D44B1DAB248F78EE25348A4EE5C98"/>
          </w:placeholder>
        </w:sdtPr>
        <w:sdtContent>
          <w:r w:rsidRPr="005C2A78">
            <w:rPr>
              <w:rFonts w:cs="Times New Roman"/>
              <w:b/>
              <w:szCs w:val="24"/>
              <w:u w:val="single"/>
            </w:rPr>
            <w:t>BILL ANALYSIS</w:t>
          </w:r>
        </w:sdtContent>
      </w:sdt>
    </w:p>
    <w:p w:rsidR="00763ED9" w:rsidRPr="00585C31" w:rsidRDefault="00763ED9" w:rsidP="000F1DF9">
      <w:pPr>
        <w:spacing w:after="0" w:line="240" w:lineRule="auto"/>
        <w:rPr>
          <w:rFonts w:cs="Times New Roman"/>
          <w:szCs w:val="24"/>
        </w:rPr>
      </w:pPr>
    </w:p>
    <w:p w:rsidR="00763ED9" w:rsidRPr="00585C31" w:rsidRDefault="00763E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3ED9" w:rsidTr="000F1DF9">
        <w:tc>
          <w:tcPr>
            <w:tcW w:w="2718" w:type="dxa"/>
          </w:tcPr>
          <w:p w:rsidR="00763ED9" w:rsidRPr="005C2A78" w:rsidRDefault="00763ED9" w:rsidP="006D756B">
            <w:pPr>
              <w:rPr>
                <w:rFonts w:cs="Times New Roman"/>
                <w:szCs w:val="24"/>
              </w:rPr>
            </w:pPr>
            <w:sdt>
              <w:sdtPr>
                <w:rPr>
                  <w:rFonts w:cs="Times New Roman"/>
                  <w:szCs w:val="24"/>
                </w:rPr>
                <w:alias w:val="Agency Title"/>
                <w:tag w:val="AgencyTitleContentControl"/>
                <w:id w:val="1920747753"/>
                <w:lock w:val="sdtContentLocked"/>
                <w:placeholder>
                  <w:docPart w:val="9F825C70BCDE41F88ADA1C587395DB22"/>
                </w:placeholder>
              </w:sdtPr>
              <w:sdtEndPr>
                <w:rPr>
                  <w:rFonts w:cstheme="minorBidi"/>
                  <w:szCs w:val="22"/>
                </w:rPr>
              </w:sdtEndPr>
              <w:sdtContent>
                <w:r>
                  <w:rPr>
                    <w:rFonts w:cs="Times New Roman"/>
                    <w:szCs w:val="24"/>
                  </w:rPr>
                  <w:t>Senate Research Center</w:t>
                </w:r>
              </w:sdtContent>
            </w:sdt>
          </w:p>
        </w:tc>
        <w:tc>
          <w:tcPr>
            <w:tcW w:w="6858" w:type="dxa"/>
          </w:tcPr>
          <w:p w:rsidR="00763ED9" w:rsidRPr="00FF6471" w:rsidRDefault="00763ED9" w:rsidP="000F1DF9">
            <w:pPr>
              <w:jc w:val="right"/>
              <w:rPr>
                <w:rFonts w:cs="Times New Roman"/>
                <w:szCs w:val="24"/>
              </w:rPr>
            </w:pPr>
            <w:sdt>
              <w:sdtPr>
                <w:rPr>
                  <w:rFonts w:cs="Times New Roman"/>
                  <w:szCs w:val="24"/>
                </w:rPr>
                <w:alias w:val="Bill Number"/>
                <w:tag w:val="BillNumberOne"/>
                <w:id w:val="-410784069"/>
                <w:lock w:val="sdtContentLocked"/>
                <w:placeholder>
                  <w:docPart w:val="5B6764FC449D484CB2CA0A5BA1382B79"/>
                </w:placeholder>
              </w:sdtPr>
              <w:sdtContent>
                <w:r>
                  <w:rPr>
                    <w:rFonts w:cs="Times New Roman"/>
                    <w:szCs w:val="24"/>
                  </w:rPr>
                  <w:t>H.B. 431</w:t>
                </w:r>
              </w:sdtContent>
            </w:sdt>
          </w:p>
        </w:tc>
      </w:tr>
      <w:tr w:rsidR="00763ED9" w:rsidTr="000F1DF9">
        <w:sdt>
          <w:sdtPr>
            <w:rPr>
              <w:rFonts w:cs="Times New Roman"/>
              <w:szCs w:val="24"/>
            </w:rPr>
            <w:alias w:val="TLCNumber"/>
            <w:tag w:val="TLCNumber"/>
            <w:id w:val="-542600604"/>
            <w:lock w:val="sdtLocked"/>
            <w:placeholder>
              <w:docPart w:val="BE28C8F242BA44F7A1C04A04B921F732"/>
            </w:placeholder>
          </w:sdtPr>
          <w:sdtContent>
            <w:tc>
              <w:tcPr>
                <w:tcW w:w="2718" w:type="dxa"/>
              </w:tcPr>
              <w:p w:rsidR="00763ED9" w:rsidRPr="000F1DF9" w:rsidRDefault="00763ED9" w:rsidP="00C65088">
                <w:pPr>
                  <w:rPr>
                    <w:rFonts w:cs="Times New Roman"/>
                    <w:szCs w:val="24"/>
                  </w:rPr>
                </w:pPr>
                <w:r>
                  <w:rPr>
                    <w:rFonts w:cs="Times New Roman"/>
                    <w:szCs w:val="24"/>
                  </w:rPr>
                  <w:t>85R17524 SRS-D</w:t>
                </w:r>
              </w:p>
            </w:tc>
          </w:sdtContent>
        </w:sdt>
        <w:tc>
          <w:tcPr>
            <w:tcW w:w="6858" w:type="dxa"/>
          </w:tcPr>
          <w:p w:rsidR="00763ED9" w:rsidRPr="005C2A78" w:rsidRDefault="00763ED9" w:rsidP="006D756B">
            <w:pPr>
              <w:jc w:val="right"/>
              <w:rPr>
                <w:rFonts w:cs="Times New Roman"/>
                <w:szCs w:val="24"/>
              </w:rPr>
            </w:pPr>
            <w:sdt>
              <w:sdtPr>
                <w:rPr>
                  <w:rFonts w:cs="Times New Roman"/>
                  <w:szCs w:val="24"/>
                </w:rPr>
                <w:alias w:val="Author Label"/>
                <w:tag w:val="By"/>
                <w:id w:val="72399597"/>
                <w:lock w:val="sdtLocked"/>
                <w:placeholder>
                  <w:docPart w:val="6771D59234194BC1A63C37C9472A59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C7683111DF40B0982856D01D7DFF28"/>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17AE1750BF9143BE9681A4AFD4C65B44"/>
                </w:placeholder>
              </w:sdtPr>
              <w:sdtContent>
                <w:r>
                  <w:rPr>
                    <w:rFonts w:cs="Times New Roman"/>
                    <w:szCs w:val="24"/>
                  </w:rPr>
                  <w:t xml:space="preserve"> (Creighton)</w:t>
                </w:r>
              </w:sdtContent>
            </w:sdt>
          </w:p>
        </w:tc>
      </w:tr>
      <w:tr w:rsidR="00763ED9" w:rsidTr="000F1DF9">
        <w:tc>
          <w:tcPr>
            <w:tcW w:w="2718" w:type="dxa"/>
          </w:tcPr>
          <w:p w:rsidR="00763ED9" w:rsidRPr="00BC7495" w:rsidRDefault="00763ED9" w:rsidP="000F1DF9">
            <w:pPr>
              <w:rPr>
                <w:rFonts w:cs="Times New Roman"/>
                <w:szCs w:val="24"/>
              </w:rPr>
            </w:pPr>
          </w:p>
        </w:tc>
        <w:sdt>
          <w:sdtPr>
            <w:rPr>
              <w:rFonts w:cs="Times New Roman"/>
              <w:szCs w:val="24"/>
            </w:rPr>
            <w:alias w:val="Committee"/>
            <w:tag w:val="Committee"/>
            <w:id w:val="1914272295"/>
            <w:lock w:val="sdtContentLocked"/>
            <w:placeholder>
              <w:docPart w:val="5879B8E220EB42E8AD31A6878F62A558"/>
            </w:placeholder>
          </w:sdtPr>
          <w:sdtContent>
            <w:tc>
              <w:tcPr>
                <w:tcW w:w="6858" w:type="dxa"/>
              </w:tcPr>
              <w:p w:rsidR="00763ED9" w:rsidRPr="00FF6471" w:rsidRDefault="00763ED9" w:rsidP="000F1DF9">
                <w:pPr>
                  <w:jc w:val="right"/>
                  <w:rPr>
                    <w:rFonts w:cs="Times New Roman"/>
                    <w:szCs w:val="24"/>
                  </w:rPr>
                </w:pPr>
                <w:r>
                  <w:rPr>
                    <w:rFonts w:cs="Times New Roman"/>
                    <w:szCs w:val="24"/>
                  </w:rPr>
                  <w:t>State Affairs</w:t>
                </w:r>
              </w:p>
            </w:tc>
          </w:sdtContent>
        </w:sdt>
      </w:tr>
      <w:tr w:rsidR="00763ED9" w:rsidTr="000F1DF9">
        <w:tc>
          <w:tcPr>
            <w:tcW w:w="2718" w:type="dxa"/>
          </w:tcPr>
          <w:p w:rsidR="00763ED9" w:rsidRPr="00BC7495" w:rsidRDefault="00763ED9" w:rsidP="000F1DF9">
            <w:pPr>
              <w:rPr>
                <w:rFonts w:cs="Times New Roman"/>
                <w:szCs w:val="24"/>
              </w:rPr>
            </w:pPr>
          </w:p>
        </w:tc>
        <w:sdt>
          <w:sdtPr>
            <w:rPr>
              <w:rFonts w:cs="Times New Roman"/>
              <w:szCs w:val="24"/>
            </w:rPr>
            <w:alias w:val="Date"/>
            <w:tag w:val="DateContentControl"/>
            <w:id w:val="1178081906"/>
            <w:lock w:val="sdtLocked"/>
            <w:placeholder>
              <w:docPart w:val="ED16F972B56240248FEE38DB5F2DA832"/>
            </w:placeholder>
            <w:date w:fullDate="2017-05-12T00:00:00Z">
              <w:dateFormat w:val="M/d/yyyy"/>
              <w:lid w:val="en-US"/>
              <w:storeMappedDataAs w:val="dateTime"/>
              <w:calendar w:val="gregorian"/>
            </w:date>
          </w:sdtPr>
          <w:sdtContent>
            <w:tc>
              <w:tcPr>
                <w:tcW w:w="6858" w:type="dxa"/>
              </w:tcPr>
              <w:p w:rsidR="00763ED9" w:rsidRPr="00FF6471" w:rsidRDefault="00763ED9" w:rsidP="000F1DF9">
                <w:pPr>
                  <w:jc w:val="right"/>
                  <w:rPr>
                    <w:rFonts w:cs="Times New Roman"/>
                    <w:szCs w:val="24"/>
                  </w:rPr>
                </w:pPr>
                <w:r>
                  <w:rPr>
                    <w:rFonts w:cs="Times New Roman"/>
                    <w:szCs w:val="24"/>
                  </w:rPr>
                  <w:t>5/12/2017</w:t>
                </w:r>
              </w:p>
            </w:tc>
          </w:sdtContent>
        </w:sdt>
      </w:tr>
      <w:tr w:rsidR="00763ED9" w:rsidTr="000F1DF9">
        <w:tc>
          <w:tcPr>
            <w:tcW w:w="2718" w:type="dxa"/>
          </w:tcPr>
          <w:p w:rsidR="00763ED9" w:rsidRPr="00BC7495" w:rsidRDefault="00763ED9" w:rsidP="000F1DF9">
            <w:pPr>
              <w:rPr>
                <w:rFonts w:cs="Times New Roman"/>
                <w:szCs w:val="24"/>
              </w:rPr>
            </w:pPr>
          </w:p>
        </w:tc>
        <w:sdt>
          <w:sdtPr>
            <w:rPr>
              <w:rFonts w:cs="Times New Roman"/>
              <w:szCs w:val="24"/>
            </w:rPr>
            <w:alias w:val="BA Version"/>
            <w:tag w:val="BAVersion"/>
            <w:id w:val="-1685590809"/>
            <w:lock w:val="sdtContentLocked"/>
            <w:placeholder>
              <w:docPart w:val="3280D23EB9C943C9A9F225B98F639449"/>
            </w:placeholder>
          </w:sdtPr>
          <w:sdtContent>
            <w:tc>
              <w:tcPr>
                <w:tcW w:w="6858" w:type="dxa"/>
              </w:tcPr>
              <w:p w:rsidR="00763ED9" w:rsidRPr="00FF6471" w:rsidRDefault="00763ED9" w:rsidP="000F1DF9">
                <w:pPr>
                  <w:jc w:val="right"/>
                  <w:rPr>
                    <w:rFonts w:cs="Times New Roman"/>
                    <w:szCs w:val="24"/>
                  </w:rPr>
                </w:pPr>
                <w:r>
                  <w:rPr>
                    <w:rFonts w:cs="Times New Roman"/>
                    <w:szCs w:val="24"/>
                  </w:rPr>
                  <w:t>Engrossed</w:t>
                </w:r>
              </w:p>
            </w:tc>
          </w:sdtContent>
        </w:sdt>
      </w:tr>
    </w:tbl>
    <w:p w:rsidR="00763ED9" w:rsidRPr="00FF6471" w:rsidRDefault="00763ED9" w:rsidP="000F1DF9">
      <w:pPr>
        <w:spacing w:after="0" w:line="240" w:lineRule="auto"/>
        <w:rPr>
          <w:rFonts w:cs="Times New Roman"/>
          <w:szCs w:val="24"/>
        </w:rPr>
      </w:pPr>
    </w:p>
    <w:p w:rsidR="00763ED9" w:rsidRPr="00FF6471" w:rsidRDefault="00763ED9" w:rsidP="000F1DF9">
      <w:pPr>
        <w:spacing w:after="0" w:line="240" w:lineRule="auto"/>
        <w:rPr>
          <w:rFonts w:cs="Times New Roman"/>
          <w:szCs w:val="24"/>
        </w:rPr>
      </w:pPr>
    </w:p>
    <w:p w:rsidR="00763ED9" w:rsidRPr="00FF6471" w:rsidRDefault="00763E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89F6972FC9482F9BB7D997A53BB6C4"/>
        </w:placeholder>
      </w:sdtPr>
      <w:sdtContent>
        <w:p w:rsidR="00763ED9" w:rsidRDefault="00763E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78BC0FEC994A57A4AD4EC20D78DCAD"/>
        </w:placeholder>
      </w:sdtPr>
      <w:sdtContent>
        <w:p w:rsidR="00763ED9" w:rsidRDefault="00763ED9" w:rsidP="00C51E6B">
          <w:pPr>
            <w:pStyle w:val="NormalWeb"/>
            <w:spacing w:before="0" w:beforeAutospacing="0" w:after="0" w:afterAutospacing="0"/>
            <w:jc w:val="both"/>
            <w:divId w:val="240256418"/>
            <w:rPr>
              <w:rFonts w:eastAsia="Times New Roman"/>
              <w:bCs/>
            </w:rPr>
          </w:pPr>
        </w:p>
        <w:p w:rsidR="00763ED9" w:rsidRPr="00C51E6B" w:rsidRDefault="00763ED9" w:rsidP="00C51E6B">
          <w:pPr>
            <w:pStyle w:val="NormalWeb"/>
            <w:spacing w:before="0" w:beforeAutospacing="0" w:after="0" w:afterAutospacing="0"/>
            <w:jc w:val="both"/>
            <w:divId w:val="240256418"/>
            <w:rPr>
              <w:color w:val="000000"/>
            </w:rPr>
          </w:pPr>
          <w:r w:rsidRPr="00C51E6B">
            <w:rPr>
              <w:color w:val="000000"/>
            </w:rPr>
            <w:t>H.B. 431 amends the Government Code to specify that the authority of a county judge to appoint a qualified person to serve as a temporary justice of the peace in the event a justice is temporarily unable to perform official duties because of absence, recusal, illness, injury, or other disability is triggered on either the judge's own motion or the justice's request. H.B. 431 changes the prescribed period of the temporary justice's service from the duration of the disability to the duration of the justice's absence from the bench.</w:t>
          </w:r>
        </w:p>
        <w:p w:rsidR="00763ED9" w:rsidRPr="00D70925" w:rsidRDefault="00763ED9" w:rsidP="00C51E6B">
          <w:pPr>
            <w:spacing w:after="0" w:line="240" w:lineRule="auto"/>
            <w:jc w:val="both"/>
            <w:rPr>
              <w:rFonts w:eastAsia="Times New Roman" w:cs="Times New Roman"/>
              <w:bCs/>
              <w:szCs w:val="24"/>
            </w:rPr>
          </w:pPr>
        </w:p>
      </w:sdtContent>
    </w:sdt>
    <w:p w:rsidR="00763ED9" w:rsidRDefault="00763E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431 </w:t>
      </w:r>
      <w:bookmarkStart w:id="1" w:name="AmendsCurrentLaw"/>
      <w:bookmarkEnd w:id="1"/>
      <w:r>
        <w:rPr>
          <w:rFonts w:cs="Times New Roman"/>
          <w:szCs w:val="24"/>
        </w:rPr>
        <w:t>amends current law relating to a temporary justice of the peace.</w:t>
      </w:r>
    </w:p>
    <w:p w:rsidR="00763ED9" w:rsidRPr="00841308" w:rsidRDefault="00763ED9" w:rsidP="000F1DF9">
      <w:pPr>
        <w:spacing w:after="0" w:line="240" w:lineRule="auto"/>
        <w:jc w:val="both"/>
        <w:rPr>
          <w:rFonts w:eastAsia="Times New Roman" w:cs="Times New Roman"/>
          <w:szCs w:val="24"/>
        </w:rPr>
      </w:pPr>
    </w:p>
    <w:p w:rsidR="00763ED9" w:rsidRPr="005C2A78" w:rsidRDefault="00763E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0EA910747F4F9A82019A84BA50473B"/>
          </w:placeholder>
        </w:sdtPr>
        <w:sdtContent>
          <w:r>
            <w:rPr>
              <w:rFonts w:eastAsia="Times New Roman" w:cs="Times New Roman"/>
              <w:b/>
              <w:szCs w:val="24"/>
              <w:u w:val="single"/>
            </w:rPr>
            <w:t>RULEMAKING AUTHORITY</w:t>
          </w:r>
        </w:sdtContent>
      </w:sdt>
    </w:p>
    <w:p w:rsidR="00763ED9" w:rsidRPr="006529C4" w:rsidRDefault="00763ED9" w:rsidP="00774EC7">
      <w:pPr>
        <w:spacing w:after="0" w:line="240" w:lineRule="auto"/>
        <w:jc w:val="both"/>
        <w:rPr>
          <w:rFonts w:cs="Times New Roman"/>
          <w:szCs w:val="24"/>
        </w:rPr>
      </w:pPr>
    </w:p>
    <w:p w:rsidR="00763ED9" w:rsidRPr="006529C4" w:rsidRDefault="00763E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3ED9" w:rsidRPr="006529C4" w:rsidRDefault="00763ED9" w:rsidP="00774EC7">
      <w:pPr>
        <w:spacing w:after="0" w:line="240" w:lineRule="auto"/>
        <w:jc w:val="both"/>
        <w:rPr>
          <w:rFonts w:cs="Times New Roman"/>
          <w:szCs w:val="24"/>
        </w:rPr>
      </w:pPr>
    </w:p>
    <w:p w:rsidR="00763ED9" w:rsidRPr="005C2A78" w:rsidRDefault="00763E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1E6CA9ABFB48459F5CC32F2C8EBD24"/>
          </w:placeholder>
        </w:sdtPr>
        <w:sdtContent>
          <w:r>
            <w:rPr>
              <w:rFonts w:eastAsia="Times New Roman" w:cs="Times New Roman"/>
              <w:b/>
              <w:szCs w:val="24"/>
              <w:u w:val="single"/>
            </w:rPr>
            <w:t>SECTION BY SECTION ANALYSIS</w:t>
          </w:r>
        </w:sdtContent>
      </w:sdt>
    </w:p>
    <w:p w:rsidR="00763ED9" w:rsidRPr="005C2A78" w:rsidRDefault="00763ED9" w:rsidP="000F1DF9">
      <w:pPr>
        <w:spacing w:after="0" w:line="240" w:lineRule="auto"/>
        <w:jc w:val="both"/>
        <w:rPr>
          <w:rFonts w:eastAsia="Times New Roman" w:cs="Times New Roman"/>
          <w:szCs w:val="24"/>
        </w:rPr>
      </w:pPr>
    </w:p>
    <w:p w:rsidR="00763ED9" w:rsidRPr="005C2A78" w:rsidRDefault="00763E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27.055(b), Government Code, to authorize the county judge, </w:t>
      </w:r>
      <w:r w:rsidRPr="00841308">
        <w:rPr>
          <w:rFonts w:eastAsia="Times New Roman" w:cs="Times New Roman"/>
          <w:szCs w:val="24"/>
        </w:rPr>
        <w:t>on the judge's own motion or at the request of the justice of the peace,</w:t>
      </w:r>
      <w:r>
        <w:rPr>
          <w:rFonts w:eastAsia="Times New Roman" w:cs="Times New Roman"/>
          <w:szCs w:val="24"/>
        </w:rPr>
        <w:t xml:space="preserve"> to appoint a qualified person to serve as temporary justice for the duration of the absence of the justice of the peace from the bench, rather than for the duration of the disability, if </w:t>
      </w:r>
      <w:r w:rsidRPr="00841308">
        <w:rPr>
          <w:rFonts w:eastAsia="Times New Roman" w:cs="Times New Roman"/>
          <w:szCs w:val="24"/>
        </w:rPr>
        <w:t>a justice is temporarily unable to perform official duties because of absence, recusal, illne</w:t>
      </w:r>
      <w:r>
        <w:rPr>
          <w:rFonts w:eastAsia="Times New Roman" w:cs="Times New Roman"/>
          <w:szCs w:val="24"/>
        </w:rPr>
        <w:t>ss, injury, or other disability.</w:t>
      </w:r>
    </w:p>
    <w:p w:rsidR="00763ED9" w:rsidRPr="005C2A78" w:rsidRDefault="00763ED9" w:rsidP="000F1DF9">
      <w:pPr>
        <w:spacing w:after="0" w:line="240" w:lineRule="auto"/>
        <w:jc w:val="both"/>
        <w:rPr>
          <w:rFonts w:eastAsia="Times New Roman" w:cs="Times New Roman"/>
          <w:szCs w:val="24"/>
        </w:rPr>
      </w:pPr>
    </w:p>
    <w:p w:rsidR="00763ED9" w:rsidRPr="005C2A78" w:rsidRDefault="00763ED9" w:rsidP="008413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763ED9" w:rsidRPr="006529C4" w:rsidRDefault="00763ED9" w:rsidP="00774EC7">
      <w:pPr>
        <w:spacing w:after="0" w:line="240" w:lineRule="auto"/>
        <w:jc w:val="both"/>
        <w:rPr>
          <w:rFonts w:cs="Times New Roman"/>
          <w:szCs w:val="24"/>
        </w:rPr>
      </w:pPr>
    </w:p>
    <w:p w:rsidR="00763ED9" w:rsidRPr="006529C4" w:rsidRDefault="00763ED9" w:rsidP="00774EC7">
      <w:pPr>
        <w:spacing w:after="0" w:line="240" w:lineRule="auto"/>
        <w:jc w:val="both"/>
      </w:pPr>
    </w:p>
    <w:sectPr w:rsidR="00763ED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A1" w:rsidRDefault="00462FA1" w:rsidP="000F1DF9">
      <w:pPr>
        <w:spacing w:after="0" w:line="240" w:lineRule="auto"/>
      </w:pPr>
      <w:r>
        <w:separator/>
      </w:r>
    </w:p>
  </w:endnote>
  <w:endnote w:type="continuationSeparator" w:id="0">
    <w:p w:rsidR="00462FA1" w:rsidRDefault="00462F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2F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3ED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3ED9">
                <w:rPr>
                  <w:sz w:val="20"/>
                  <w:szCs w:val="20"/>
                </w:rPr>
                <w:t>H.B. 431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3E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2F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3E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3ED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A1" w:rsidRDefault="00462FA1" w:rsidP="000F1DF9">
      <w:pPr>
        <w:spacing w:after="0" w:line="240" w:lineRule="auto"/>
      </w:pPr>
      <w:r>
        <w:separator/>
      </w:r>
    </w:p>
  </w:footnote>
  <w:footnote w:type="continuationSeparator" w:id="0">
    <w:p w:rsidR="00462FA1" w:rsidRDefault="00462F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2FA1"/>
    <w:rsid w:val="00503AD0"/>
    <w:rsid w:val="005320AA"/>
    <w:rsid w:val="00544B9F"/>
    <w:rsid w:val="00585C31"/>
    <w:rsid w:val="005A7918"/>
    <w:rsid w:val="005E0AC7"/>
    <w:rsid w:val="005F46D7"/>
    <w:rsid w:val="00605CA0"/>
    <w:rsid w:val="006529C4"/>
    <w:rsid w:val="006D756B"/>
    <w:rsid w:val="00763ED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3E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3E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09B2" w:rsidP="00DF09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7D44B1DAB248F78EE25348A4EE5C98"/>
        <w:category>
          <w:name w:val="General"/>
          <w:gallery w:val="placeholder"/>
        </w:category>
        <w:types>
          <w:type w:val="bbPlcHdr"/>
        </w:types>
        <w:behaviors>
          <w:behavior w:val="content"/>
        </w:behaviors>
        <w:guid w:val="{E2F93383-4CF0-409B-AFDB-481A12B06EA9}"/>
      </w:docPartPr>
      <w:docPartBody>
        <w:p w:rsidR="00000000" w:rsidRDefault="0050577D"/>
      </w:docPartBody>
    </w:docPart>
    <w:docPart>
      <w:docPartPr>
        <w:name w:val="9F825C70BCDE41F88ADA1C587395DB22"/>
        <w:category>
          <w:name w:val="General"/>
          <w:gallery w:val="placeholder"/>
        </w:category>
        <w:types>
          <w:type w:val="bbPlcHdr"/>
        </w:types>
        <w:behaviors>
          <w:behavior w:val="content"/>
        </w:behaviors>
        <w:guid w:val="{7ABAEEA0-9D42-4A4C-816E-6E3C8A771EB8}"/>
      </w:docPartPr>
      <w:docPartBody>
        <w:p w:rsidR="00000000" w:rsidRDefault="0050577D"/>
      </w:docPartBody>
    </w:docPart>
    <w:docPart>
      <w:docPartPr>
        <w:name w:val="5B6764FC449D484CB2CA0A5BA1382B79"/>
        <w:category>
          <w:name w:val="General"/>
          <w:gallery w:val="placeholder"/>
        </w:category>
        <w:types>
          <w:type w:val="bbPlcHdr"/>
        </w:types>
        <w:behaviors>
          <w:behavior w:val="content"/>
        </w:behaviors>
        <w:guid w:val="{3D5316F9-6827-4100-B05A-E2915EF0745E}"/>
      </w:docPartPr>
      <w:docPartBody>
        <w:p w:rsidR="00000000" w:rsidRDefault="0050577D"/>
      </w:docPartBody>
    </w:docPart>
    <w:docPart>
      <w:docPartPr>
        <w:name w:val="BE28C8F242BA44F7A1C04A04B921F732"/>
        <w:category>
          <w:name w:val="General"/>
          <w:gallery w:val="placeholder"/>
        </w:category>
        <w:types>
          <w:type w:val="bbPlcHdr"/>
        </w:types>
        <w:behaviors>
          <w:behavior w:val="content"/>
        </w:behaviors>
        <w:guid w:val="{451921E5-F500-4A61-8113-EA8EC1FF5172}"/>
      </w:docPartPr>
      <w:docPartBody>
        <w:p w:rsidR="00000000" w:rsidRDefault="0050577D"/>
      </w:docPartBody>
    </w:docPart>
    <w:docPart>
      <w:docPartPr>
        <w:name w:val="6771D59234194BC1A63C37C9472A59EB"/>
        <w:category>
          <w:name w:val="General"/>
          <w:gallery w:val="placeholder"/>
        </w:category>
        <w:types>
          <w:type w:val="bbPlcHdr"/>
        </w:types>
        <w:behaviors>
          <w:behavior w:val="content"/>
        </w:behaviors>
        <w:guid w:val="{414E8649-4381-44E4-9659-A64544E7273A}"/>
      </w:docPartPr>
      <w:docPartBody>
        <w:p w:rsidR="00000000" w:rsidRDefault="0050577D"/>
      </w:docPartBody>
    </w:docPart>
    <w:docPart>
      <w:docPartPr>
        <w:name w:val="83C7683111DF40B0982856D01D7DFF28"/>
        <w:category>
          <w:name w:val="General"/>
          <w:gallery w:val="placeholder"/>
        </w:category>
        <w:types>
          <w:type w:val="bbPlcHdr"/>
        </w:types>
        <w:behaviors>
          <w:behavior w:val="content"/>
        </w:behaviors>
        <w:guid w:val="{B9FEE206-9073-4728-9704-CA2D367419A0}"/>
      </w:docPartPr>
      <w:docPartBody>
        <w:p w:rsidR="00000000" w:rsidRDefault="0050577D"/>
      </w:docPartBody>
    </w:docPart>
    <w:docPart>
      <w:docPartPr>
        <w:name w:val="17AE1750BF9143BE9681A4AFD4C65B44"/>
        <w:category>
          <w:name w:val="General"/>
          <w:gallery w:val="placeholder"/>
        </w:category>
        <w:types>
          <w:type w:val="bbPlcHdr"/>
        </w:types>
        <w:behaviors>
          <w:behavior w:val="content"/>
        </w:behaviors>
        <w:guid w:val="{D60C3C75-8E26-42F3-BD38-643531AD1AC4}"/>
      </w:docPartPr>
      <w:docPartBody>
        <w:p w:rsidR="00000000" w:rsidRDefault="0050577D"/>
      </w:docPartBody>
    </w:docPart>
    <w:docPart>
      <w:docPartPr>
        <w:name w:val="5879B8E220EB42E8AD31A6878F62A558"/>
        <w:category>
          <w:name w:val="General"/>
          <w:gallery w:val="placeholder"/>
        </w:category>
        <w:types>
          <w:type w:val="bbPlcHdr"/>
        </w:types>
        <w:behaviors>
          <w:behavior w:val="content"/>
        </w:behaviors>
        <w:guid w:val="{3FC1AE63-C0AE-41FB-92DF-791C514FF92A}"/>
      </w:docPartPr>
      <w:docPartBody>
        <w:p w:rsidR="00000000" w:rsidRDefault="0050577D"/>
      </w:docPartBody>
    </w:docPart>
    <w:docPart>
      <w:docPartPr>
        <w:name w:val="ED16F972B56240248FEE38DB5F2DA832"/>
        <w:category>
          <w:name w:val="General"/>
          <w:gallery w:val="placeholder"/>
        </w:category>
        <w:types>
          <w:type w:val="bbPlcHdr"/>
        </w:types>
        <w:behaviors>
          <w:behavior w:val="content"/>
        </w:behaviors>
        <w:guid w:val="{973C7B9C-FD76-4F0B-A81B-F45D9CC44119}"/>
      </w:docPartPr>
      <w:docPartBody>
        <w:p w:rsidR="00000000" w:rsidRDefault="00DF09B2" w:rsidP="00DF09B2">
          <w:pPr>
            <w:pStyle w:val="ED16F972B56240248FEE38DB5F2DA832"/>
          </w:pPr>
          <w:r w:rsidRPr="00A30DD1">
            <w:rPr>
              <w:rStyle w:val="PlaceholderText"/>
            </w:rPr>
            <w:t>Click here to enter a date.</w:t>
          </w:r>
        </w:p>
      </w:docPartBody>
    </w:docPart>
    <w:docPart>
      <w:docPartPr>
        <w:name w:val="3280D23EB9C943C9A9F225B98F639449"/>
        <w:category>
          <w:name w:val="General"/>
          <w:gallery w:val="placeholder"/>
        </w:category>
        <w:types>
          <w:type w:val="bbPlcHdr"/>
        </w:types>
        <w:behaviors>
          <w:behavior w:val="content"/>
        </w:behaviors>
        <w:guid w:val="{2562F956-C335-4E00-AC1D-4A0166DA8545}"/>
      </w:docPartPr>
      <w:docPartBody>
        <w:p w:rsidR="00000000" w:rsidRDefault="0050577D"/>
      </w:docPartBody>
    </w:docPart>
    <w:docPart>
      <w:docPartPr>
        <w:name w:val="6889F6972FC9482F9BB7D997A53BB6C4"/>
        <w:category>
          <w:name w:val="General"/>
          <w:gallery w:val="placeholder"/>
        </w:category>
        <w:types>
          <w:type w:val="bbPlcHdr"/>
        </w:types>
        <w:behaviors>
          <w:behavior w:val="content"/>
        </w:behaviors>
        <w:guid w:val="{954EC7FE-E8FD-49AD-9347-42A06FDA332A}"/>
      </w:docPartPr>
      <w:docPartBody>
        <w:p w:rsidR="00000000" w:rsidRDefault="0050577D"/>
      </w:docPartBody>
    </w:docPart>
    <w:docPart>
      <w:docPartPr>
        <w:name w:val="FE78BC0FEC994A57A4AD4EC20D78DCAD"/>
        <w:category>
          <w:name w:val="General"/>
          <w:gallery w:val="placeholder"/>
        </w:category>
        <w:types>
          <w:type w:val="bbPlcHdr"/>
        </w:types>
        <w:behaviors>
          <w:behavior w:val="content"/>
        </w:behaviors>
        <w:guid w:val="{F8475DEB-BD67-4C55-A26A-9AA8C9CB184E}"/>
      </w:docPartPr>
      <w:docPartBody>
        <w:p w:rsidR="00000000" w:rsidRDefault="00DF09B2" w:rsidP="00DF09B2">
          <w:pPr>
            <w:pStyle w:val="FE78BC0FEC994A57A4AD4EC20D78DCAD"/>
          </w:pPr>
          <w:r>
            <w:rPr>
              <w:rFonts w:eastAsia="Times New Roman" w:cs="Times New Roman"/>
              <w:bCs/>
              <w:szCs w:val="24"/>
            </w:rPr>
            <w:t xml:space="preserve"> </w:t>
          </w:r>
        </w:p>
      </w:docPartBody>
    </w:docPart>
    <w:docPart>
      <w:docPartPr>
        <w:name w:val="010EA910747F4F9A82019A84BA50473B"/>
        <w:category>
          <w:name w:val="General"/>
          <w:gallery w:val="placeholder"/>
        </w:category>
        <w:types>
          <w:type w:val="bbPlcHdr"/>
        </w:types>
        <w:behaviors>
          <w:behavior w:val="content"/>
        </w:behaviors>
        <w:guid w:val="{E0913085-FD30-4044-A301-46690C30F48B}"/>
      </w:docPartPr>
      <w:docPartBody>
        <w:p w:rsidR="00000000" w:rsidRDefault="0050577D"/>
      </w:docPartBody>
    </w:docPart>
    <w:docPart>
      <w:docPartPr>
        <w:name w:val="D91E6CA9ABFB48459F5CC32F2C8EBD24"/>
        <w:category>
          <w:name w:val="General"/>
          <w:gallery w:val="placeholder"/>
        </w:category>
        <w:types>
          <w:type w:val="bbPlcHdr"/>
        </w:types>
        <w:behaviors>
          <w:behavior w:val="content"/>
        </w:behaviors>
        <w:guid w:val="{5C6E68F7-CDEE-4280-80F9-E6731666AFD1}"/>
      </w:docPartPr>
      <w:docPartBody>
        <w:p w:rsidR="00000000" w:rsidRDefault="00505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577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09B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9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09B2"/>
    <w:rPr>
      <w:rFonts w:ascii="Times New Roman" w:hAnsi="Times New Roman"/>
      <w:sz w:val="24"/>
    </w:rPr>
  </w:style>
  <w:style w:type="paragraph" w:customStyle="1" w:styleId="487D89B4F8B34DB4967D41FE18F7F88D7">
    <w:name w:val="487D89B4F8B34DB4967D41FE18F7F88D7"/>
    <w:rsid w:val="00DF09B2"/>
    <w:rPr>
      <w:rFonts w:ascii="Times New Roman" w:hAnsi="Times New Roman"/>
      <w:sz w:val="24"/>
    </w:rPr>
  </w:style>
  <w:style w:type="paragraph" w:customStyle="1" w:styleId="AE2570ED5D764CD7AF9686706F550F4620">
    <w:name w:val="AE2570ED5D764CD7AF9686706F550F4620"/>
    <w:rsid w:val="00DF09B2"/>
    <w:pPr>
      <w:tabs>
        <w:tab w:val="center" w:pos="4680"/>
        <w:tab w:val="right" w:pos="9360"/>
      </w:tabs>
      <w:spacing w:after="0" w:line="240" w:lineRule="auto"/>
    </w:pPr>
    <w:rPr>
      <w:rFonts w:ascii="Times New Roman" w:hAnsi="Times New Roman"/>
      <w:sz w:val="24"/>
    </w:rPr>
  </w:style>
  <w:style w:type="paragraph" w:customStyle="1" w:styleId="ED16F972B56240248FEE38DB5F2DA832">
    <w:name w:val="ED16F972B56240248FEE38DB5F2DA832"/>
    <w:rsid w:val="00DF09B2"/>
  </w:style>
  <w:style w:type="paragraph" w:customStyle="1" w:styleId="FE78BC0FEC994A57A4AD4EC20D78DCAD">
    <w:name w:val="FE78BC0FEC994A57A4AD4EC20D78DCAD"/>
    <w:rsid w:val="00DF0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9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09B2"/>
    <w:rPr>
      <w:rFonts w:ascii="Times New Roman" w:hAnsi="Times New Roman"/>
      <w:sz w:val="24"/>
    </w:rPr>
  </w:style>
  <w:style w:type="paragraph" w:customStyle="1" w:styleId="487D89B4F8B34DB4967D41FE18F7F88D7">
    <w:name w:val="487D89B4F8B34DB4967D41FE18F7F88D7"/>
    <w:rsid w:val="00DF09B2"/>
    <w:rPr>
      <w:rFonts w:ascii="Times New Roman" w:hAnsi="Times New Roman"/>
      <w:sz w:val="24"/>
    </w:rPr>
  </w:style>
  <w:style w:type="paragraph" w:customStyle="1" w:styleId="AE2570ED5D764CD7AF9686706F550F4620">
    <w:name w:val="AE2570ED5D764CD7AF9686706F550F4620"/>
    <w:rsid w:val="00DF09B2"/>
    <w:pPr>
      <w:tabs>
        <w:tab w:val="center" w:pos="4680"/>
        <w:tab w:val="right" w:pos="9360"/>
      </w:tabs>
      <w:spacing w:after="0" w:line="240" w:lineRule="auto"/>
    </w:pPr>
    <w:rPr>
      <w:rFonts w:ascii="Times New Roman" w:hAnsi="Times New Roman"/>
      <w:sz w:val="24"/>
    </w:rPr>
  </w:style>
  <w:style w:type="paragraph" w:customStyle="1" w:styleId="ED16F972B56240248FEE38DB5F2DA832">
    <w:name w:val="ED16F972B56240248FEE38DB5F2DA832"/>
    <w:rsid w:val="00DF09B2"/>
  </w:style>
  <w:style w:type="paragraph" w:customStyle="1" w:styleId="FE78BC0FEC994A57A4AD4EC20D78DCAD">
    <w:name w:val="FE78BC0FEC994A57A4AD4EC20D78DCAD"/>
    <w:rsid w:val="00DF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BF6CFD-7715-436A-9AA0-FEB4381C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226</Words>
  <Characters>1292</Characters>
  <Application>Microsoft Office Word</Application>
  <DocSecurity>0</DocSecurity>
  <Lines>10</Lines>
  <Paragraphs>3</Paragraphs>
  <ScaleCrop>false</ScaleCrop>
  <Company>Texas Legislative Council</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2017-05-12T15:11:00Z</dcterms:modified>
</cp:coreProperties>
</file>

<file path=docProps/custom.xml><?xml version="1.0" encoding="utf-8"?>
<op:Properties xmlns:vt="http://schemas.openxmlformats.org/officeDocument/2006/docPropsVTypes" xmlns:op="http://schemas.openxmlformats.org/officeDocument/2006/custom-properties"/>
</file>