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10A9B" w:rsidTr="00345119">
        <w:tc>
          <w:tcPr>
            <w:tcW w:w="9576" w:type="dxa"/>
            <w:noWrap/>
          </w:tcPr>
          <w:p w:rsidR="008423E4" w:rsidRPr="0022177D" w:rsidRDefault="00070D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0DCE" w:rsidP="008423E4">
      <w:pPr>
        <w:jc w:val="center"/>
      </w:pPr>
    </w:p>
    <w:p w:rsidR="008423E4" w:rsidRPr="00B31F0E" w:rsidRDefault="00070DCE" w:rsidP="008423E4"/>
    <w:p w:rsidR="008423E4" w:rsidRPr="00742794" w:rsidRDefault="00070D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0A9B" w:rsidTr="00345119">
        <w:tc>
          <w:tcPr>
            <w:tcW w:w="9576" w:type="dxa"/>
          </w:tcPr>
          <w:p w:rsidR="008423E4" w:rsidRPr="00861995" w:rsidRDefault="00070DCE" w:rsidP="00345119">
            <w:pPr>
              <w:jc w:val="right"/>
            </w:pPr>
            <w:r>
              <w:t>H.B. 443</w:t>
            </w:r>
          </w:p>
        </w:tc>
      </w:tr>
      <w:tr w:rsidR="00F10A9B" w:rsidTr="00345119">
        <w:tc>
          <w:tcPr>
            <w:tcW w:w="9576" w:type="dxa"/>
          </w:tcPr>
          <w:p w:rsidR="008423E4" w:rsidRPr="00861995" w:rsidRDefault="00070DCE" w:rsidP="00A03807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F10A9B" w:rsidTr="00345119">
        <w:tc>
          <w:tcPr>
            <w:tcW w:w="9576" w:type="dxa"/>
          </w:tcPr>
          <w:p w:rsidR="008423E4" w:rsidRPr="00861995" w:rsidRDefault="00070DCE" w:rsidP="00345119">
            <w:pPr>
              <w:jc w:val="right"/>
            </w:pPr>
            <w:r>
              <w:t>Business &amp; Industry</w:t>
            </w:r>
          </w:p>
        </w:tc>
      </w:tr>
      <w:tr w:rsidR="00F10A9B" w:rsidTr="00345119">
        <w:tc>
          <w:tcPr>
            <w:tcW w:w="9576" w:type="dxa"/>
          </w:tcPr>
          <w:p w:rsidR="008423E4" w:rsidRDefault="00070DC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0DCE" w:rsidP="008423E4">
      <w:pPr>
        <w:tabs>
          <w:tab w:val="right" w:pos="9360"/>
        </w:tabs>
      </w:pPr>
    </w:p>
    <w:p w:rsidR="008423E4" w:rsidRDefault="00070DCE" w:rsidP="008423E4"/>
    <w:p w:rsidR="008423E4" w:rsidRDefault="00070D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10A9B" w:rsidTr="00345119">
        <w:tc>
          <w:tcPr>
            <w:tcW w:w="9576" w:type="dxa"/>
          </w:tcPr>
          <w:p w:rsidR="008423E4" w:rsidRPr="00A8133F" w:rsidRDefault="00070DCE" w:rsidP="00273A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0DCE" w:rsidP="00273A22"/>
          <w:p w:rsidR="00CC1B3B" w:rsidRDefault="00070DCE" w:rsidP="00273A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are concerned that public employees are not guaranteed a sanitary place in which to express breast milk. H.B. 443 </w:t>
            </w:r>
            <w:r>
              <w:t>seeks to provide a plac</w:t>
            </w:r>
            <w:r>
              <w:t>e other than a bathroom where a public</w:t>
            </w:r>
            <w:r>
              <w:t xml:space="preserve"> employee </w:t>
            </w:r>
            <w:r>
              <w:t>may</w:t>
            </w:r>
            <w:r>
              <w:t xml:space="preserve"> express</w:t>
            </w:r>
            <w:r>
              <w:t xml:space="preserve"> breast milk</w:t>
            </w:r>
            <w:r>
              <w:t>.</w:t>
            </w:r>
          </w:p>
          <w:p w:rsidR="00526582" w:rsidRPr="00CC1B3B" w:rsidRDefault="00070DCE" w:rsidP="00273A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10A9B" w:rsidTr="00345119">
        <w:tc>
          <w:tcPr>
            <w:tcW w:w="9576" w:type="dxa"/>
          </w:tcPr>
          <w:p w:rsidR="0017725B" w:rsidRDefault="00070DCE" w:rsidP="00273A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0DCE" w:rsidP="00273A22">
            <w:pPr>
              <w:rPr>
                <w:b/>
                <w:u w:val="single"/>
              </w:rPr>
            </w:pPr>
          </w:p>
          <w:p w:rsidR="00B05B34" w:rsidRPr="00B05B34" w:rsidRDefault="00070DCE" w:rsidP="00273A22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070DCE" w:rsidP="00273A22">
            <w:pPr>
              <w:rPr>
                <w:b/>
                <w:u w:val="single"/>
              </w:rPr>
            </w:pPr>
          </w:p>
        </w:tc>
      </w:tr>
      <w:tr w:rsidR="00F10A9B" w:rsidTr="00345119">
        <w:tc>
          <w:tcPr>
            <w:tcW w:w="9576" w:type="dxa"/>
          </w:tcPr>
          <w:p w:rsidR="008423E4" w:rsidRPr="00A8133F" w:rsidRDefault="00070DCE" w:rsidP="00273A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0DCE" w:rsidP="00273A22"/>
          <w:p w:rsidR="00B05B34" w:rsidRDefault="00070DCE" w:rsidP="00273A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</w:t>
            </w:r>
            <w:r>
              <w:t>ing authority to a state officer, department, agency, or institution.</w:t>
            </w:r>
          </w:p>
          <w:p w:rsidR="008423E4" w:rsidRPr="00E21FDC" w:rsidRDefault="00070DCE" w:rsidP="00273A22">
            <w:pPr>
              <w:rPr>
                <w:b/>
              </w:rPr>
            </w:pPr>
          </w:p>
        </w:tc>
      </w:tr>
      <w:tr w:rsidR="00F10A9B" w:rsidTr="00345119">
        <w:tc>
          <w:tcPr>
            <w:tcW w:w="9576" w:type="dxa"/>
          </w:tcPr>
          <w:p w:rsidR="008423E4" w:rsidRPr="00A8133F" w:rsidRDefault="00070DCE" w:rsidP="00273A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0DCE" w:rsidP="00273A22"/>
          <w:p w:rsidR="00395CE9" w:rsidRDefault="00070DCE" w:rsidP="00273A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</w:t>
            </w:r>
            <w:r>
              <w:t xml:space="preserve">3 amends the Government Code to </w:t>
            </w:r>
            <w:r>
              <w:t xml:space="preserve">expand from a multiple user bathroom to </w:t>
            </w:r>
            <w:r>
              <w:t>a</w:t>
            </w:r>
            <w:r>
              <w:t>ny</w:t>
            </w:r>
            <w:r>
              <w:t xml:space="preserve"> bathroom</w:t>
            </w:r>
            <w:r>
              <w:t xml:space="preserve"> the types of bathrooms explicitly disqualified as a</w:t>
            </w:r>
            <w:r>
              <w:t xml:space="preserve"> place </w:t>
            </w:r>
            <w:r>
              <w:t>a</w:t>
            </w:r>
            <w:r>
              <w:t xml:space="preserve"> public</w:t>
            </w:r>
            <w:r>
              <w:t xml:space="preserve"> employer </w:t>
            </w:r>
            <w:r>
              <w:t xml:space="preserve">may </w:t>
            </w:r>
            <w:r>
              <w:t>provide for an employee to express breast milk</w:t>
            </w:r>
            <w:r>
              <w:t xml:space="preserve"> in satisfaction of the applicable requirement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070DCE" w:rsidP="00273A22">
            <w:pPr>
              <w:rPr>
                <w:b/>
              </w:rPr>
            </w:pPr>
          </w:p>
        </w:tc>
      </w:tr>
      <w:tr w:rsidR="00F10A9B" w:rsidTr="00345119">
        <w:tc>
          <w:tcPr>
            <w:tcW w:w="9576" w:type="dxa"/>
          </w:tcPr>
          <w:p w:rsidR="008423E4" w:rsidRPr="00A8133F" w:rsidRDefault="00070DCE" w:rsidP="00273A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0DCE" w:rsidP="00273A22"/>
          <w:p w:rsidR="008423E4" w:rsidRPr="003624F2" w:rsidRDefault="00070DCE" w:rsidP="00273A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70DCE" w:rsidP="00273A22">
            <w:pPr>
              <w:rPr>
                <w:b/>
              </w:rPr>
            </w:pPr>
          </w:p>
        </w:tc>
      </w:tr>
    </w:tbl>
    <w:p w:rsidR="008423E4" w:rsidRPr="00BE0E75" w:rsidRDefault="00070DC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0DC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0DCE">
      <w:r>
        <w:separator/>
      </w:r>
    </w:p>
  </w:endnote>
  <w:endnote w:type="continuationSeparator" w:id="0">
    <w:p w:rsidR="00000000" w:rsidRDefault="0007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0A9B" w:rsidTr="009C1E9A">
      <w:trPr>
        <w:cantSplit/>
      </w:trPr>
      <w:tc>
        <w:tcPr>
          <w:tcW w:w="0" w:type="pct"/>
        </w:tcPr>
        <w:p w:rsidR="00137D90" w:rsidRDefault="00070D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0D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0D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0D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0D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0A9B" w:rsidTr="009C1E9A">
      <w:trPr>
        <w:cantSplit/>
      </w:trPr>
      <w:tc>
        <w:tcPr>
          <w:tcW w:w="0" w:type="pct"/>
        </w:tcPr>
        <w:p w:rsidR="00EC379B" w:rsidRDefault="00070D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0D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14754</w:t>
          </w:r>
        </w:p>
      </w:tc>
      <w:tc>
        <w:tcPr>
          <w:tcW w:w="2453" w:type="pct"/>
        </w:tcPr>
        <w:p w:rsidR="00EC379B" w:rsidRDefault="00070D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17.60.560</w:t>
          </w:r>
          <w:r>
            <w:fldChar w:fldCharType="end"/>
          </w:r>
        </w:p>
      </w:tc>
    </w:tr>
    <w:tr w:rsidR="00F10A9B" w:rsidTr="009C1E9A">
      <w:trPr>
        <w:cantSplit/>
      </w:trPr>
      <w:tc>
        <w:tcPr>
          <w:tcW w:w="0" w:type="pct"/>
        </w:tcPr>
        <w:p w:rsidR="00EC379B" w:rsidRDefault="00070D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0D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0DCE" w:rsidP="006D504F">
          <w:pPr>
            <w:pStyle w:val="Footer"/>
            <w:rPr>
              <w:rStyle w:val="PageNumber"/>
            </w:rPr>
          </w:pPr>
        </w:p>
        <w:p w:rsidR="00EC379B" w:rsidRDefault="00070D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0A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0D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0D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0D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0DCE">
      <w:r>
        <w:separator/>
      </w:r>
    </w:p>
  </w:footnote>
  <w:footnote w:type="continuationSeparator" w:id="0">
    <w:p w:rsidR="00000000" w:rsidRDefault="0007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9B"/>
    <w:rsid w:val="00070DCE"/>
    <w:rsid w:val="00F1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0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B34"/>
  </w:style>
  <w:style w:type="paragraph" w:styleId="CommentSubject">
    <w:name w:val="annotation subject"/>
    <w:basedOn w:val="CommentText"/>
    <w:next w:val="CommentText"/>
    <w:link w:val="CommentSubjectChar"/>
    <w:rsid w:val="00B0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5B34"/>
    <w:rPr>
      <w:b/>
      <w:bCs/>
    </w:rPr>
  </w:style>
  <w:style w:type="paragraph" w:styleId="Revision">
    <w:name w:val="Revision"/>
    <w:hidden/>
    <w:uiPriority w:val="99"/>
    <w:semiHidden/>
    <w:rsid w:val="008E13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0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B34"/>
  </w:style>
  <w:style w:type="paragraph" w:styleId="CommentSubject">
    <w:name w:val="annotation subject"/>
    <w:basedOn w:val="CommentText"/>
    <w:next w:val="CommentText"/>
    <w:link w:val="CommentSubjectChar"/>
    <w:rsid w:val="00B0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5B34"/>
    <w:rPr>
      <w:b/>
      <w:bCs/>
    </w:rPr>
  </w:style>
  <w:style w:type="paragraph" w:styleId="Revision">
    <w:name w:val="Revision"/>
    <w:hidden/>
    <w:uiPriority w:val="99"/>
    <w:semiHidden/>
    <w:rsid w:val="008E1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HB00443 (Committee Report (Unamended))</vt:lpstr>
    </vt:vector>
  </TitlesOfParts>
  <Company>State of Texas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14754</dc:subject>
  <dc:creator>State of Texas</dc:creator>
  <dc:description>HB 443 by Walle-(H)Business &amp; Industry</dc:description>
  <cp:lastModifiedBy>Damian Duarte</cp:lastModifiedBy>
  <cp:revision>2</cp:revision>
  <cp:lastPrinted>2003-11-26T17:21:00Z</cp:lastPrinted>
  <dcterms:created xsi:type="dcterms:W3CDTF">2017-04-22T00:48:00Z</dcterms:created>
  <dcterms:modified xsi:type="dcterms:W3CDTF">2017-04-22T00:48:00Z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17.60.560</vt:lpwstr>
  </property>
</Properties>
</file>