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855B6" w:rsidTr="00345119">
        <w:tc>
          <w:tcPr>
            <w:tcW w:w="9576" w:type="dxa"/>
            <w:noWrap/>
          </w:tcPr>
          <w:p w:rsidR="008423E4" w:rsidRPr="0022177D" w:rsidRDefault="008576FD" w:rsidP="00345119">
            <w:pPr>
              <w:pStyle w:val="Heading1"/>
            </w:pPr>
            <w:bookmarkStart w:id="0" w:name="_GoBack"/>
            <w:bookmarkEnd w:id="0"/>
            <w:r w:rsidRPr="00631897">
              <w:t>BILL ANALYSIS</w:t>
            </w:r>
          </w:p>
        </w:tc>
      </w:tr>
    </w:tbl>
    <w:p w:rsidR="008423E4" w:rsidRPr="0022177D" w:rsidRDefault="008576FD" w:rsidP="008423E4">
      <w:pPr>
        <w:jc w:val="center"/>
      </w:pPr>
    </w:p>
    <w:p w:rsidR="008423E4" w:rsidRPr="00B31F0E" w:rsidRDefault="008576FD" w:rsidP="008423E4"/>
    <w:p w:rsidR="008423E4" w:rsidRPr="00742794" w:rsidRDefault="008576FD" w:rsidP="008423E4">
      <w:pPr>
        <w:tabs>
          <w:tab w:val="right" w:pos="9360"/>
        </w:tabs>
      </w:pPr>
    </w:p>
    <w:tbl>
      <w:tblPr>
        <w:tblW w:w="0" w:type="auto"/>
        <w:tblLayout w:type="fixed"/>
        <w:tblLook w:val="01E0" w:firstRow="1" w:lastRow="1" w:firstColumn="1" w:lastColumn="1" w:noHBand="0" w:noVBand="0"/>
      </w:tblPr>
      <w:tblGrid>
        <w:gridCol w:w="9576"/>
      </w:tblGrid>
      <w:tr w:rsidR="001855B6" w:rsidTr="00345119">
        <w:tc>
          <w:tcPr>
            <w:tcW w:w="9576" w:type="dxa"/>
          </w:tcPr>
          <w:p w:rsidR="008423E4" w:rsidRPr="00861995" w:rsidRDefault="008576FD" w:rsidP="00345119">
            <w:pPr>
              <w:jc w:val="right"/>
            </w:pPr>
            <w:r>
              <w:t>C.S.H.B. 490</w:t>
            </w:r>
          </w:p>
        </w:tc>
      </w:tr>
      <w:tr w:rsidR="001855B6" w:rsidTr="00345119">
        <w:tc>
          <w:tcPr>
            <w:tcW w:w="9576" w:type="dxa"/>
          </w:tcPr>
          <w:p w:rsidR="008423E4" w:rsidRPr="00861995" w:rsidRDefault="008576FD" w:rsidP="00553006">
            <w:pPr>
              <w:jc w:val="right"/>
            </w:pPr>
            <w:r>
              <w:t xml:space="preserve">By: </w:t>
            </w:r>
            <w:r>
              <w:t>Anderson, Rodney</w:t>
            </w:r>
          </w:p>
        </w:tc>
      </w:tr>
      <w:tr w:rsidR="001855B6" w:rsidTr="00345119">
        <w:tc>
          <w:tcPr>
            <w:tcW w:w="9576" w:type="dxa"/>
          </w:tcPr>
          <w:p w:rsidR="008423E4" w:rsidRPr="00861995" w:rsidRDefault="008576FD" w:rsidP="00345119">
            <w:pPr>
              <w:jc w:val="right"/>
            </w:pPr>
            <w:r>
              <w:t>Insurance</w:t>
            </w:r>
          </w:p>
        </w:tc>
      </w:tr>
      <w:tr w:rsidR="001855B6" w:rsidTr="00345119">
        <w:tc>
          <w:tcPr>
            <w:tcW w:w="9576" w:type="dxa"/>
          </w:tcPr>
          <w:p w:rsidR="008423E4" w:rsidRDefault="008576FD" w:rsidP="00345119">
            <w:pPr>
              <w:jc w:val="right"/>
            </w:pPr>
            <w:r>
              <w:t>Committee Report (Substituted)</w:t>
            </w:r>
          </w:p>
        </w:tc>
      </w:tr>
    </w:tbl>
    <w:p w:rsidR="008423E4" w:rsidRDefault="008576FD" w:rsidP="008423E4">
      <w:pPr>
        <w:tabs>
          <w:tab w:val="right" w:pos="9360"/>
        </w:tabs>
      </w:pPr>
    </w:p>
    <w:p w:rsidR="008423E4" w:rsidRDefault="008576FD" w:rsidP="008423E4"/>
    <w:p w:rsidR="008423E4" w:rsidRDefault="008576FD" w:rsidP="008423E4"/>
    <w:tbl>
      <w:tblPr>
        <w:tblW w:w="0" w:type="auto"/>
        <w:tblCellMar>
          <w:left w:w="115" w:type="dxa"/>
          <w:right w:w="115" w:type="dxa"/>
        </w:tblCellMar>
        <w:tblLook w:val="01E0" w:firstRow="1" w:lastRow="1" w:firstColumn="1" w:lastColumn="1" w:noHBand="0" w:noVBand="0"/>
      </w:tblPr>
      <w:tblGrid>
        <w:gridCol w:w="9582"/>
      </w:tblGrid>
      <w:tr w:rsidR="001855B6" w:rsidTr="00553006">
        <w:tc>
          <w:tcPr>
            <w:tcW w:w="9582" w:type="dxa"/>
          </w:tcPr>
          <w:p w:rsidR="008423E4" w:rsidRPr="00A8133F" w:rsidRDefault="008576FD" w:rsidP="00A92DAE">
            <w:pPr>
              <w:rPr>
                <w:b/>
              </w:rPr>
            </w:pPr>
            <w:r w:rsidRPr="009C1E9A">
              <w:rPr>
                <w:b/>
                <w:u w:val="single"/>
              </w:rPr>
              <w:t>BACKGROUND AND PURPOSE</w:t>
            </w:r>
            <w:r>
              <w:rPr>
                <w:b/>
              </w:rPr>
              <w:t xml:space="preserve"> </w:t>
            </w:r>
          </w:p>
          <w:p w:rsidR="008423E4" w:rsidRDefault="008576FD" w:rsidP="00A92DAE"/>
          <w:p w:rsidR="008423E4" w:rsidRDefault="008576FD" w:rsidP="00A92DAE">
            <w:pPr>
              <w:pStyle w:val="Header"/>
              <w:tabs>
                <w:tab w:val="clear" w:pos="4320"/>
                <w:tab w:val="clear" w:pos="8640"/>
              </w:tabs>
              <w:jc w:val="both"/>
            </w:pPr>
            <w:r>
              <w:t xml:space="preserve">Interested parties note </w:t>
            </w:r>
            <w:r>
              <w:t>that</w:t>
            </w:r>
            <w:r>
              <w:t xml:space="preserve"> hearing loss in childhood interferes with </w:t>
            </w:r>
            <w:r>
              <w:t>a</w:t>
            </w:r>
            <w:r>
              <w:t xml:space="preserve"> </w:t>
            </w:r>
            <w:r>
              <w:t>child's</w:t>
            </w:r>
            <w:r>
              <w:t xml:space="preserve"> development </w:t>
            </w:r>
            <w:r>
              <w:t xml:space="preserve">and that children who </w:t>
            </w:r>
            <w:r>
              <w:t xml:space="preserve">receive early </w:t>
            </w:r>
            <w:r>
              <w:t>intervention</w:t>
            </w:r>
            <w:r>
              <w:t xml:space="preserve"> generally experience positive outcomes</w:t>
            </w:r>
            <w:r>
              <w:t>.</w:t>
            </w:r>
            <w:r>
              <w:t xml:space="preserve"> Concerns have been raised regarding the lack of coverage by certain insurance plans for the cost of a medically necessary hearing aid or cochlear implant and related services and supplies. </w:t>
            </w:r>
            <w:r>
              <w:t>C.S.</w:t>
            </w:r>
            <w:r>
              <w:t>H</w:t>
            </w:r>
            <w:r>
              <w:t>.</w:t>
            </w:r>
            <w:r>
              <w:t>B</w:t>
            </w:r>
            <w:r>
              <w:t>.</w:t>
            </w:r>
            <w:r>
              <w:t xml:space="preserve"> 490 </w:t>
            </w:r>
            <w:r>
              <w:t>s</w:t>
            </w:r>
            <w:r>
              <w:t>eeks to address this concern by</w:t>
            </w:r>
            <w:r>
              <w:t xml:space="preserve"> requir</w:t>
            </w:r>
            <w:r>
              <w:t>ing</w:t>
            </w:r>
            <w:r>
              <w:t xml:space="preserve"> a health benefit plan to provide </w:t>
            </w:r>
            <w:r>
              <w:t xml:space="preserve">such </w:t>
            </w:r>
            <w:r>
              <w:t>coverage for a covered individual who is 18 years of age or younger.</w:t>
            </w:r>
          </w:p>
          <w:p w:rsidR="008423E4" w:rsidRPr="00E26B13" w:rsidRDefault="008576FD" w:rsidP="00A92DAE">
            <w:pPr>
              <w:rPr>
                <w:b/>
              </w:rPr>
            </w:pPr>
          </w:p>
        </w:tc>
      </w:tr>
      <w:tr w:rsidR="001855B6" w:rsidTr="00553006">
        <w:tc>
          <w:tcPr>
            <w:tcW w:w="9582" w:type="dxa"/>
          </w:tcPr>
          <w:p w:rsidR="0017725B" w:rsidRDefault="008576FD" w:rsidP="00A92DAE">
            <w:pPr>
              <w:rPr>
                <w:b/>
                <w:u w:val="single"/>
              </w:rPr>
            </w:pPr>
            <w:r>
              <w:rPr>
                <w:b/>
                <w:u w:val="single"/>
              </w:rPr>
              <w:t>CRIMINAL JUSTICE IMPACT</w:t>
            </w:r>
          </w:p>
          <w:p w:rsidR="0017725B" w:rsidRDefault="008576FD" w:rsidP="00A92DAE">
            <w:pPr>
              <w:rPr>
                <w:b/>
                <w:u w:val="single"/>
              </w:rPr>
            </w:pPr>
          </w:p>
          <w:p w:rsidR="00AF2740" w:rsidRPr="00AF2740" w:rsidRDefault="008576FD" w:rsidP="00A92DAE">
            <w:pPr>
              <w:jc w:val="both"/>
            </w:pPr>
            <w:r>
              <w:t>It is the committee's opinion that this bill does not expressly create a crimina</w:t>
            </w:r>
            <w:r>
              <w:t>l offense, increase the punishment for an existing criminal offense or category of offenses, or change the eligibility of a person for community supervision, parole, or mandatory supervision.</w:t>
            </w:r>
          </w:p>
          <w:p w:rsidR="0017725B" w:rsidRPr="0017725B" w:rsidRDefault="008576FD" w:rsidP="00A92DAE">
            <w:pPr>
              <w:rPr>
                <w:b/>
                <w:u w:val="single"/>
              </w:rPr>
            </w:pPr>
          </w:p>
        </w:tc>
      </w:tr>
      <w:tr w:rsidR="001855B6" w:rsidTr="00553006">
        <w:tc>
          <w:tcPr>
            <w:tcW w:w="9582" w:type="dxa"/>
          </w:tcPr>
          <w:p w:rsidR="008423E4" w:rsidRPr="00A8133F" w:rsidRDefault="008576FD" w:rsidP="00A92DAE">
            <w:pPr>
              <w:rPr>
                <w:b/>
              </w:rPr>
            </w:pPr>
            <w:r w:rsidRPr="009C1E9A">
              <w:rPr>
                <w:b/>
                <w:u w:val="single"/>
              </w:rPr>
              <w:t>RULEMAKING AUTHORITY</w:t>
            </w:r>
            <w:r>
              <w:rPr>
                <w:b/>
              </w:rPr>
              <w:t xml:space="preserve"> </w:t>
            </w:r>
          </w:p>
          <w:p w:rsidR="008423E4" w:rsidRDefault="008576FD" w:rsidP="00A92DAE"/>
          <w:p w:rsidR="00AF2740" w:rsidRDefault="008576FD" w:rsidP="00A92DAE">
            <w:pPr>
              <w:pStyle w:val="Header"/>
              <w:tabs>
                <w:tab w:val="clear" w:pos="4320"/>
                <w:tab w:val="clear" w:pos="8640"/>
              </w:tabs>
              <w:jc w:val="both"/>
            </w:pPr>
            <w:r>
              <w:t>It is the committee's opinion that this</w:t>
            </w:r>
            <w:r>
              <w:t xml:space="preserve"> bill does not expressly grant any additional rulemaking authority to a state officer, department, agency, or institution.</w:t>
            </w:r>
          </w:p>
          <w:p w:rsidR="008423E4" w:rsidRPr="00E21FDC" w:rsidRDefault="008576FD" w:rsidP="00A92DAE">
            <w:pPr>
              <w:rPr>
                <w:b/>
              </w:rPr>
            </w:pPr>
          </w:p>
        </w:tc>
      </w:tr>
      <w:tr w:rsidR="001855B6" w:rsidTr="00553006">
        <w:tc>
          <w:tcPr>
            <w:tcW w:w="9582" w:type="dxa"/>
          </w:tcPr>
          <w:p w:rsidR="008423E4" w:rsidRPr="00A8133F" w:rsidRDefault="008576FD" w:rsidP="00A92DAE">
            <w:pPr>
              <w:rPr>
                <w:b/>
              </w:rPr>
            </w:pPr>
            <w:r w:rsidRPr="009C1E9A">
              <w:rPr>
                <w:b/>
                <w:u w:val="single"/>
              </w:rPr>
              <w:t>ANALYSIS</w:t>
            </w:r>
            <w:r>
              <w:rPr>
                <w:b/>
              </w:rPr>
              <w:t xml:space="preserve"> </w:t>
            </w:r>
          </w:p>
          <w:p w:rsidR="008423E4" w:rsidRDefault="008576FD" w:rsidP="00A92DAE"/>
          <w:p w:rsidR="00AF138D" w:rsidRDefault="008576FD" w:rsidP="00A92DAE">
            <w:pPr>
              <w:pStyle w:val="Header"/>
              <w:tabs>
                <w:tab w:val="clear" w:pos="4320"/>
                <w:tab w:val="clear" w:pos="8640"/>
              </w:tabs>
              <w:jc w:val="both"/>
            </w:pPr>
            <w:r>
              <w:t>C.S.</w:t>
            </w:r>
            <w:r>
              <w:t>H.B. 4</w:t>
            </w:r>
            <w:r>
              <w:t>90 amends the Insurance Code to require a health benefit</w:t>
            </w:r>
            <w:r>
              <w:t xml:space="preserve"> plan to provide coverage for the cost of a medically necessary hearing aid or cochlear implant and related services and supplies for a covered individual who is 18 years of age or younger. The bill requires the coverage to include fitting and dispensing s</w:t>
            </w:r>
            <w:r>
              <w:t>ervices and the provision of ear molds as necessary to maintain optimal fit of hearing aids; any treatment related to hearing aids and cochlear implants, including coverage for habilitation and rehabilitation as necessary for educational gain; and</w:t>
            </w:r>
            <w:r>
              <w:t>,</w:t>
            </w:r>
            <w:r>
              <w:t xml:space="preserve"> for a c</w:t>
            </w:r>
            <w:r>
              <w:t>ochlear implant, an external speech processor and controller with necessary components replacement every three years. The bill limits the required coverage to one hearing aid in each ear every three years and</w:t>
            </w:r>
            <w:r>
              <w:t xml:space="preserve"> </w:t>
            </w:r>
            <w:r w:rsidRPr="007603AA">
              <w:t xml:space="preserve">one cochlear implant in each ear with internal </w:t>
            </w:r>
            <w:r w:rsidRPr="007603AA">
              <w:t>replacement as medically or audiologically necessary.</w:t>
            </w:r>
            <w:r>
              <w:t xml:space="preserve"> The bill prohibits </w:t>
            </w:r>
            <w:r>
              <w:t xml:space="preserve">the </w:t>
            </w:r>
            <w:r>
              <w:t>coverage</w:t>
            </w:r>
            <w:r>
              <w:t xml:space="preserve"> from being less favorable than coverage for physical illness generally under the plan</w:t>
            </w:r>
            <w:r>
              <w:t xml:space="preserve"> and</w:t>
            </w:r>
            <w:r>
              <w:t xml:space="preserve"> requires the coverage to be subject to durational limits and coinsurance factors</w:t>
            </w:r>
            <w:r>
              <w:t xml:space="preserve"> no less favorable than coverage provided for physical illness generally under the plan. </w:t>
            </w:r>
          </w:p>
          <w:p w:rsidR="00AF138D" w:rsidRDefault="008576FD" w:rsidP="00A92DAE">
            <w:pPr>
              <w:pStyle w:val="Header"/>
              <w:tabs>
                <w:tab w:val="clear" w:pos="4320"/>
                <w:tab w:val="clear" w:pos="8640"/>
              </w:tabs>
              <w:jc w:val="both"/>
            </w:pPr>
          </w:p>
          <w:p w:rsidR="008423E4" w:rsidRDefault="008576FD" w:rsidP="00A92DAE">
            <w:pPr>
              <w:pStyle w:val="Header"/>
              <w:tabs>
                <w:tab w:val="clear" w:pos="4320"/>
                <w:tab w:val="clear" w:pos="8640"/>
              </w:tabs>
              <w:jc w:val="both"/>
            </w:pPr>
            <w:r>
              <w:t>C.S.</w:t>
            </w:r>
            <w:r>
              <w:t>H.B. 490</w:t>
            </w:r>
            <w:r>
              <w:t xml:space="preserve"> exempts a qualified health plan from the required hearing aid</w:t>
            </w:r>
            <w:r>
              <w:t xml:space="preserve"> </w:t>
            </w:r>
            <w:r>
              <w:t>and</w:t>
            </w:r>
            <w:r>
              <w:t xml:space="preserve"> cochlear implant</w:t>
            </w:r>
            <w:r>
              <w:t xml:space="preserve"> coverage if a determination is made under </w:t>
            </w:r>
            <w:r>
              <w:t xml:space="preserve">specified </w:t>
            </w:r>
            <w:r>
              <w:t>federal regulatio</w:t>
            </w:r>
            <w:r>
              <w:t xml:space="preserve">ns that the bill's provisions require the plan to offer benefits in addition to the essential health benefits required under </w:t>
            </w:r>
            <w:r>
              <w:t xml:space="preserve">the </w:t>
            </w:r>
            <w:r>
              <w:t xml:space="preserve">federal </w:t>
            </w:r>
            <w:r>
              <w:t>Patient Protection and Affordable Care Act</w:t>
            </w:r>
            <w:r>
              <w:t xml:space="preserve"> and that the state </w:t>
            </w:r>
            <w:r>
              <w:t>is required to</w:t>
            </w:r>
            <w:r>
              <w:t xml:space="preserve"> make payments to defray the cost of the ad</w:t>
            </w:r>
            <w:r>
              <w:t xml:space="preserve">ditional benefits mandated by the bill. </w:t>
            </w:r>
            <w:r>
              <w:t xml:space="preserve">The bill establishes, and provides certain exceptions to, the applicability of its provisions. </w:t>
            </w:r>
            <w:r>
              <w:t>The bill applies only to a health benefit plan delivered, issued for delivery, or ren</w:t>
            </w:r>
            <w:r>
              <w:t>ewed on or after January 1, 2018</w:t>
            </w:r>
            <w:r>
              <w:t>.</w:t>
            </w:r>
          </w:p>
          <w:p w:rsidR="00D1737E" w:rsidRDefault="008576FD" w:rsidP="00A92DAE">
            <w:pPr>
              <w:rPr>
                <w:b/>
              </w:rPr>
            </w:pPr>
          </w:p>
          <w:p w:rsidR="00A92DAE" w:rsidRPr="00835628" w:rsidRDefault="008576FD" w:rsidP="00A92DAE">
            <w:pPr>
              <w:rPr>
                <w:b/>
              </w:rPr>
            </w:pPr>
          </w:p>
        </w:tc>
      </w:tr>
      <w:tr w:rsidR="001855B6" w:rsidTr="00553006">
        <w:tc>
          <w:tcPr>
            <w:tcW w:w="9582" w:type="dxa"/>
          </w:tcPr>
          <w:p w:rsidR="008423E4" w:rsidRPr="00A8133F" w:rsidRDefault="008576FD" w:rsidP="00A92DAE">
            <w:pPr>
              <w:rPr>
                <w:b/>
              </w:rPr>
            </w:pPr>
            <w:r w:rsidRPr="009C1E9A">
              <w:rPr>
                <w:b/>
                <w:u w:val="single"/>
              </w:rPr>
              <w:lastRenderedPageBreak/>
              <w:t>EFFECTIVE DATE</w:t>
            </w:r>
            <w:r>
              <w:rPr>
                <w:b/>
              </w:rPr>
              <w:t xml:space="preserve"> </w:t>
            </w:r>
          </w:p>
          <w:p w:rsidR="008423E4" w:rsidRDefault="008576FD" w:rsidP="00A92DAE"/>
          <w:p w:rsidR="008423E4" w:rsidRPr="003624F2" w:rsidRDefault="008576FD" w:rsidP="00A92DAE">
            <w:pPr>
              <w:pStyle w:val="Header"/>
              <w:tabs>
                <w:tab w:val="clear" w:pos="4320"/>
                <w:tab w:val="clear" w:pos="8640"/>
              </w:tabs>
              <w:jc w:val="both"/>
            </w:pPr>
            <w:r>
              <w:t>September 1, 2017.</w:t>
            </w:r>
          </w:p>
          <w:p w:rsidR="008423E4" w:rsidRPr="00233FDB" w:rsidRDefault="008576FD" w:rsidP="00A92DAE">
            <w:pPr>
              <w:rPr>
                <w:b/>
              </w:rPr>
            </w:pPr>
          </w:p>
        </w:tc>
      </w:tr>
      <w:tr w:rsidR="001855B6" w:rsidTr="00553006">
        <w:tc>
          <w:tcPr>
            <w:tcW w:w="9582" w:type="dxa"/>
          </w:tcPr>
          <w:p w:rsidR="00553006" w:rsidRDefault="008576FD" w:rsidP="00A92DAE">
            <w:pPr>
              <w:jc w:val="both"/>
              <w:rPr>
                <w:b/>
                <w:u w:val="single"/>
              </w:rPr>
            </w:pPr>
            <w:r>
              <w:rPr>
                <w:b/>
                <w:u w:val="single"/>
              </w:rPr>
              <w:t>COMPARISON OF ORIGINAL AND SUBSTITUTE</w:t>
            </w:r>
          </w:p>
          <w:p w:rsidR="007563E4" w:rsidRDefault="008576FD" w:rsidP="00A92DAE">
            <w:pPr>
              <w:jc w:val="both"/>
            </w:pPr>
          </w:p>
          <w:p w:rsidR="007563E4" w:rsidRDefault="008576FD" w:rsidP="00A92DAE">
            <w:pPr>
              <w:jc w:val="both"/>
            </w:pPr>
            <w:r>
              <w:t xml:space="preserve">While C.S.H.B. 490 may differ from the original in minor or nonsubstantive ways, the following comparison is organized and formatted in a manner that indicates the substantial </w:t>
            </w:r>
            <w:r>
              <w:t>differences between the introduced and committee substitute versions of the bill.</w:t>
            </w:r>
          </w:p>
          <w:p w:rsidR="007563E4" w:rsidRPr="007563E4" w:rsidRDefault="008576FD" w:rsidP="00A92DAE">
            <w:pPr>
              <w:jc w:val="both"/>
            </w:pPr>
          </w:p>
        </w:tc>
      </w:tr>
      <w:tr w:rsidR="001855B6" w:rsidTr="0055300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855B6" w:rsidTr="00553006">
              <w:trPr>
                <w:cantSplit/>
                <w:tblHeader/>
              </w:trPr>
              <w:tc>
                <w:tcPr>
                  <w:tcW w:w="4673" w:type="dxa"/>
                  <w:tcMar>
                    <w:bottom w:w="188" w:type="dxa"/>
                  </w:tcMar>
                </w:tcPr>
                <w:p w:rsidR="00553006" w:rsidRDefault="008576FD" w:rsidP="00A92DAE">
                  <w:pPr>
                    <w:jc w:val="center"/>
                  </w:pPr>
                  <w:r>
                    <w:t>INTRODUCED</w:t>
                  </w:r>
                </w:p>
              </w:tc>
              <w:tc>
                <w:tcPr>
                  <w:tcW w:w="4673" w:type="dxa"/>
                  <w:tcMar>
                    <w:bottom w:w="188" w:type="dxa"/>
                  </w:tcMar>
                </w:tcPr>
                <w:p w:rsidR="00553006" w:rsidRDefault="008576FD" w:rsidP="00A92DAE">
                  <w:pPr>
                    <w:jc w:val="center"/>
                  </w:pPr>
                  <w:r>
                    <w:t>HOUSE COMMITTEE SUBSTITUTE</w:t>
                  </w:r>
                </w:p>
              </w:tc>
            </w:tr>
            <w:tr w:rsidR="001855B6" w:rsidTr="00553006">
              <w:tc>
                <w:tcPr>
                  <w:tcW w:w="4673" w:type="dxa"/>
                  <w:tcMar>
                    <w:right w:w="360" w:type="dxa"/>
                  </w:tcMar>
                </w:tcPr>
                <w:p w:rsidR="00553006" w:rsidRDefault="008576FD" w:rsidP="00A92DAE">
                  <w:pPr>
                    <w:jc w:val="both"/>
                  </w:pPr>
                  <w:r>
                    <w:t>SECTION 1.  Chapter 1367, Insurance Code, is amended by adding Subchapter F to read as follows:</w:t>
                  </w:r>
                </w:p>
                <w:p w:rsidR="00553006" w:rsidRDefault="008576FD" w:rsidP="00A92DAE">
                  <w:pPr>
                    <w:jc w:val="both"/>
                  </w:pPr>
                  <w:r>
                    <w:rPr>
                      <w:u w:val="single"/>
                    </w:rPr>
                    <w:t xml:space="preserve">SUBCHAPTER F. HEARING AIDS AND </w:t>
                  </w:r>
                  <w:r>
                    <w:rPr>
                      <w:u w:val="single"/>
                    </w:rPr>
                    <w:t>COCHLEAR IMPLANTS</w:t>
                  </w:r>
                </w:p>
                <w:p w:rsidR="00553006" w:rsidRDefault="008576FD" w:rsidP="00A92DAE">
                  <w:pPr>
                    <w:jc w:val="both"/>
                  </w:pPr>
                  <w:r>
                    <w:rPr>
                      <w:u w:val="single"/>
                    </w:rPr>
                    <w:t>Sec. 1367.251.  APPLICABILITY OF SUBCHAPTER. (a) This subchapter applies only to a health benefit plan, including a small employer health benefit plan written under Chapter 1501 or coverage provided through a health group cooperative unde</w:t>
                  </w:r>
                  <w:r>
                    <w:rPr>
                      <w:u w:val="single"/>
                    </w:rPr>
                    <w:t>r Subchapter B of that chapter, that provides benefits for medical or surgical expenses incurred as a result of a health condition, accident, or sickness, including an individual, group, blanket, or franchise insurance policy or insurance agreement, a grou</w:t>
                  </w:r>
                  <w:r>
                    <w:rPr>
                      <w:u w:val="single"/>
                    </w:rPr>
                    <w:t>p hospital service contract, or an individual or group evidence of coverage or similar coverage document that is offered by:</w:t>
                  </w:r>
                </w:p>
                <w:p w:rsidR="00553006" w:rsidRDefault="008576FD" w:rsidP="00A92DAE">
                  <w:pPr>
                    <w:jc w:val="both"/>
                  </w:pPr>
                  <w:r>
                    <w:rPr>
                      <w:u w:val="single"/>
                    </w:rPr>
                    <w:t>(1)  an insurance company;</w:t>
                  </w:r>
                </w:p>
                <w:p w:rsidR="00553006" w:rsidRDefault="008576FD" w:rsidP="00A92DAE">
                  <w:pPr>
                    <w:jc w:val="both"/>
                  </w:pPr>
                  <w:r>
                    <w:rPr>
                      <w:u w:val="single"/>
                    </w:rPr>
                    <w:t>(2)  a group hospital service corporation operating under Chapter 842;</w:t>
                  </w:r>
                </w:p>
                <w:p w:rsidR="00553006" w:rsidRDefault="008576FD" w:rsidP="00A92DAE">
                  <w:pPr>
                    <w:jc w:val="both"/>
                  </w:pPr>
                  <w:r>
                    <w:rPr>
                      <w:u w:val="single"/>
                    </w:rPr>
                    <w:t xml:space="preserve">(3)  a fraternal benefit society </w:t>
                  </w:r>
                  <w:r>
                    <w:rPr>
                      <w:u w:val="single"/>
                    </w:rPr>
                    <w:t>operating under Chapter 885;</w:t>
                  </w:r>
                </w:p>
                <w:p w:rsidR="00553006" w:rsidRDefault="008576FD" w:rsidP="00A92DAE">
                  <w:pPr>
                    <w:jc w:val="both"/>
                  </w:pPr>
                  <w:r>
                    <w:rPr>
                      <w:u w:val="single"/>
                    </w:rPr>
                    <w:t>(4)  a Lloyd's plan operating under Chapter 941;</w:t>
                  </w:r>
                </w:p>
                <w:p w:rsidR="00553006" w:rsidRDefault="008576FD" w:rsidP="00A92DAE">
                  <w:pPr>
                    <w:jc w:val="both"/>
                  </w:pPr>
                  <w:r>
                    <w:rPr>
                      <w:u w:val="single"/>
                    </w:rPr>
                    <w:t>(5)  a stipulated premium insurance company operating under Chapter 884;</w:t>
                  </w:r>
                </w:p>
                <w:p w:rsidR="00553006" w:rsidRDefault="008576FD" w:rsidP="00A92DAE">
                  <w:pPr>
                    <w:jc w:val="both"/>
                  </w:pPr>
                  <w:r>
                    <w:rPr>
                      <w:u w:val="single"/>
                    </w:rPr>
                    <w:t>(6)  a reciprocal exchange operating under Chapter 942;</w:t>
                  </w:r>
                </w:p>
                <w:p w:rsidR="00553006" w:rsidRDefault="008576FD" w:rsidP="00A92DAE">
                  <w:pPr>
                    <w:jc w:val="both"/>
                  </w:pPr>
                  <w:r>
                    <w:rPr>
                      <w:u w:val="single"/>
                    </w:rPr>
                    <w:t xml:space="preserve">(7)  a health maintenance organization operating </w:t>
                  </w:r>
                  <w:r>
                    <w:rPr>
                      <w:u w:val="single"/>
                    </w:rPr>
                    <w:t>under Chapter 843;</w:t>
                  </w:r>
                </w:p>
                <w:p w:rsidR="00553006" w:rsidRDefault="008576FD" w:rsidP="00A92DAE">
                  <w:pPr>
                    <w:jc w:val="both"/>
                  </w:pPr>
                  <w:r>
                    <w:rPr>
                      <w:u w:val="single"/>
                    </w:rPr>
                    <w:t>(8)  a multiple employer welfare arrangement that holds a certificate of authority under Chapter 846; or</w:t>
                  </w:r>
                </w:p>
                <w:p w:rsidR="00553006" w:rsidRDefault="008576FD" w:rsidP="00A92DAE">
                  <w:pPr>
                    <w:jc w:val="both"/>
                  </w:pPr>
                  <w:r>
                    <w:rPr>
                      <w:u w:val="single"/>
                    </w:rPr>
                    <w:t>(9)  an approved nonprofit health corporation that holds a certificate of authority under Chapter 844.</w:t>
                  </w:r>
                </w:p>
                <w:p w:rsidR="00553006" w:rsidRDefault="008576FD" w:rsidP="00A92DAE">
                  <w:pPr>
                    <w:jc w:val="both"/>
                  </w:pPr>
                  <w:r>
                    <w:rPr>
                      <w:u w:val="single"/>
                    </w:rPr>
                    <w:t xml:space="preserve">(b)  This subchapter applies </w:t>
                  </w:r>
                  <w:r>
                    <w:rPr>
                      <w:u w:val="single"/>
                    </w:rPr>
                    <w:t xml:space="preserve">to coverage under a group health benefit plan described by Subsection (a) provided to a resident of </w:t>
                  </w:r>
                  <w:r>
                    <w:rPr>
                      <w:u w:val="single"/>
                    </w:rPr>
                    <w:lastRenderedPageBreak/>
                    <w:t>this state, regardless of whether the group policy, agreement, or contract is delivered, issued for delivery, or renewed within or outside this state.</w:t>
                  </w:r>
                </w:p>
                <w:p w:rsidR="00553006" w:rsidRDefault="008576FD" w:rsidP="00A92DAE">
                  <w:pPr>
                    <w:jc w:val="both"/>
                  </w:pPr>
                  <w:r w:rsidRPr="001E351A">
                    <w:rPr>
                      <w:highlight w:val="lightGray"/>
                      <w:u w:val="single"/>
                    </w:rPr>
                    <w:t>(c</w:t>
                  </w:r>
                  <w:r w:rsidRPr="00005595">
                    <w:rPr>
                      <w:highlight w:val="lightGray"/>
                      <w:u w:val="single"/>
                    </w:rPr>
                    <w:t xml:space="preserve">)  </w:t>
                  </w:r>
                  <w:r w:rsidRPr="00005595">
                    <w:rPr>
                      <w:highlight w:val="lightGray"/>
                      <w:u w:val="single"/>
                    </w:rPr>
                    <w:t>This subchapter applies to group health coverage made available by a school district in accordance with Section 22.004, Education Code.</w:t>
                  </w:r>
                </w:p>
                <w:p w:rsidR="00553006" w:rsidRDefault="008576FD" w:rsidP="00A92DAE">
                  <w:pPr>
                    <w:jc w:val="both"/>
                  </w:pPr>
                  <w:r>
                    <w:rPr>
                      <w:u w:val="single"/>
                    </w:rPr>
                    <w:t>(d)  This subchapter applies to a self-funded health benefit plan sponsored by a professional employer organization unde</w:t>
                  </w:r>
                  <w:r>
                    <w:rPr>
                      <w:u w:val="single"/>
                    </w:rPr>
                    <w:t>r Chapter 91, Labor Code.</w:t>
                  </w:r>
                </w:p>
                <w:p w:rsidR="00553006" w:rsidRDefault="008576FD" w:rsidP="00A92DAE">
                  <w:pPr>
                    <w:jc w:val="both"/>
                  </w:pPr>
                  <w:r>
                    <w:rPr>
                      <w:u w:val="single"/>
                    </w:rPr>
                    <w:t>(e)  Notwithstanding Section 22.409, Business Organizations Code, or any other law, this subchapter applies to health benefits provided by or through a church benefits board under Subchapter I, Chapter 22, Business Organizations C</w:t>
                  </w:r>
                  <w:r>
                    <w:rPr>
                      <w:u w:val="single"/>
                    </w:rPr>
                    <w:t>ode.</w:t>
                  </w:r>
                </w:p>
                <w:p w:rsidR="00553006" w:rsidRDefault="008576FD" w:rsidP="00A92DAE">
                  <w:pPr>
                    <w:jc w:val="both"/>
                  </w:pPr>
                  <w:r w:rsidRPr="001E351A">
                    <w:rPr>
                      <w:highlight w:val="lightGray"/>
                      <w:u w:val="single"/>
                    </w:rPr>
                    <w:t>(</w:t>
                  </w:r>
                  <w:r w:rsidRPr="00005595">
                    <w:rPr>
                      <w:highlight w:val="lightGray"/>
                      <w:u w:val="single"/>
                    </w:rPr>
                    <w:t>f)  Notwithstanding Sections 157.008 and 157.106, Local Government Code, or any other law, this subchapter applies to a county employee health benefit plan provided under Chapter 157, Local Government Code.</w:t>
                  </w:r>
                </w:p>
                <w:p w:rsidR="00553006" w:rsidRDefault="008576FD" w:rsidP="00A92DAE">
                  <w:pPr>
                    <w:jc w:val="both"/>
                  </w:pPr>
                  <w:r>
                    <w:rPr>
                      <w:u w:val="single"/>
                    </w:rPr>
                    <w:t>(g)  Notwithstanding Section 75.104, Health</w:t>
                  </w:r>
                  <w:r>
                    <w:rPr>
                      <w:u w:val="single"/>
                    </w:rPr>
                    <w:t xml:space="preserve"> and Safety Code, or any other law, this subchapter applies to a regional or local health care program operated under that section.</w:t>
                  </w:r>
                </w:p>
                <w:p w:rsidR="00553006" w:rsidRDefault="008576FD" w:rsidP="00A92DAE">
                  <w:pPr>
                    <w:jc w:val="both"/>
                    <w:rPr>
                      <w:u w:val="single"/>
                    </w:rPr>
                  </w:pPr>
                  <w:r w:rsidRPr="00005595">
                    <w:rPr>
                      <w:highlight w:val="lightGray"/>
                      <w:u w:val="single"/>
                    </w:rPr>
                    <w:t>(h)  Notwithstanding Section 172.014, Local Government Code, or any other law, this subchapter applies to health and acciden</w:t>
                  </w:r>
                  <w:r w:rsidRPr="00005595">
                    <w:rPr>
                      <w:highlight w:val="lightGray"/>
                      <w:u w:val="single"/>
                    </w:rPr>
                    <w:t>t coverage provided by a risk pool created under Chapter 172, Local Government Code.</w:t>
                  </w:r>
                </w:p>
                <w:p w:rsidR="00BD5BC8" w:rsidRDefault="008576FD" w:rsidP="00A92DAE">
                  <w:pPr>
                    <w:jc w:val="both"/>
                    <w:rPr>
                      <w:u w:val="single"/>
                    </w:rPr>
                  </w:pPr>
                </w:p>
                <w:p w:rsidR="001E351A" w:rsidRPr="000766B7" w:rsidRDefault="008576FD" w:rsidP="00A92DAE">
                  <w:pPr>
                    <w:jc w:val="both"/>
                    <w:rPr>
                      <w:i/>
                    </w:rPr>
                  </w:pPr>
                  <w:r>
                    <w:rPr>
                      <w:i/>
                    </w:rPr>
                    <w:t>(S</w:t>
                  </w:r>
                  <w:r w:rsidRPr="000766B7">
                    <w:rPr>
                      <w:i/>
                    </w:rPr>
                    <w:t xml:space="preserve">ee </w:t>
                  </w:r>
                  <w:r>
                    <w:rPr>
                      <w:i/>
                    </w:rPr>
                    <w:t xml:space="preserve">Sec. </w:t>
                  </w:r>
                  <w:r w:rsidRPr="00FF6333">
                    <w:rPr>
                      <w:i/>
                    </w:rPr>
                    <w:t>1367.251</w:t>
                  </w:r>
                  <w:r w:rsidRPr="000766B7">
                    <w:rPr>
                      <w:i/>
                    </w:rPr>
                    <w:t>(j) below)</w:t>
                  </w:r>
                </w:p>
                <w:p w:rsidR="001E351A" w:rsidRDefault="008576FD" w:rsidP="00A92DAE">
                  <w:pPr>
                    <w:jc w:val="both"/>
                    <w:rPr>
                      <w:u w:val="single"/>
                    </w:rPr>
                  </w:pPr>
                </w:p>
                <w:p w:rsidR="001E351A" w:rsidRDefault="008576FD" w:rsidP="00A92DAE">
                  <w:pPr>
                    <w:jc w:val="both"/>
                    <w:rPr>
                      <w:u w:val="single"/>
                    </w:rPr>
                  </w:pPr>
                </w:p>
                <w:p w:rsidR="001E351A" w:rsidRDefault="008576FD" w:rsidP="00A92DAE">
                  <w:pPr>
                    <w:jc w:val="both"/>
                    <w:rPr>
                      <w:u w:val="single"/>
                    </w:rPr>
                  </w:pPr>
                </w:p>
                <w:p w:rsidR="00BD5BC8" w:rsidRDefault="008576FD" w:rsidP="00A92DAE">
                  <w:pPr>
                    <w:jc w:val="both"/>
                    <w:rPr>
                      <w:u w:val="single"/>
                    </w:rPr>
                  </w:pPr>
                </w:p>
                <w:p w:rsidR="00553006" w:rsidRDefault="008576FD" w:rsidP="00A92DAE">
                  <w:pPr>
                    <w:jc w:val="both"/>
                  </w:pPr>
                  <w:r>
                    <w:rPr>
                      <w:u w:val="single"/>
                    </w:rPr>
                    <w:t>(i)  Notwithstanding any provision in Chapter 1551, 1575, 1579, or 1601 or any other law, this subchapter applies to:</w:t>
                  </w:r>
                </w:p>
                <w:p w:rsidR="00553006" w:rsidRDefault="008576FD" w:rsidP="00A92DAE">
                  <w:pPr>
                    <w:jc w:val="both"/>
                  </w:pPr>
                  <w:r>
                    <w:rPr>
                      <w:u w:val="single"/>
                    </w:rPr>
                    <w:t>(1)  a basic covera</w:t>
                  </w:r>
                  <w:r>
                    <w:rPr>
                      <w:u w:val="single"/>
                    </w:rPr>
                    <w:t>ge plan under Chapter 1551;</w:t>
                  </w:r>
                </w:p>
                <w:p w:rsidR="00553006" w:rsidRDefault="008576FD" w:rsidP="00A92DAE">
                  <w:pPr>
                    <w:jc w:val="both"/>
                  </w:pPr>
                  <w:r>
                    <w:rPr>
                      <w:u w:val="single"/>
                    </w:rPr>
                    <w:t>(2)  a basic plan under Chapter 1575;</w:t>
                  </w:r>
                </w:p>
                <w:p w:rsidR="00553006" w:rsidRDefault="008576FD" w:rsidP="00A92DAE">
                  <w:pPr>
                    <w:jc w:val="both"/>
                  </w:pPr>
                  <w:r>
                    <w:rPr>
                      <w:u w:val="single"/>
                    </w:rPr>
                    <w:t>(3)  a primary care coverage plan under Chapter 1579; and</w:t>
                  </w:r>
                </w:p>
                <w:p w:rsidR="00553006" w:rsidRDefault="008576FD" w:rsidP="00A92DAE">
                  <w:pPr>
                    <w:jc w:val="both"/>
                  </w:pPr>
                  <w:r>
                    <w:rPr>
                      <w:u w:val="single"/>
                    </w:rPr>
                    <w:t>(4)  basic coverage under Chapter 1601.</w:t>
                  </w:r>
                </w:p>
                <w:p w:rsidR="00BD5BC8" w:rsidRDefault="008576FD" w:rsidP="00A92DAE">
                  <w:pPr>
                    <w:jc w:val="both"/>
                    <w:rPr>
                      <w:u w:val="single"/>
                    </w:rPr>
                  </w:pPr>
                </w:p>
                <w:p w:rsidR="00553006" w:rsidRDefault="008576FD" w:rsidP="00A92DAE">
                  <w:pPr>
                    <w:jc w:val="both"/>
                    <w:rPr>
                      <w:u w:val="single"/>
                    </w:rPr>
                  </w:pPr>
                  <w:r>
                    <w:rPr>
                      <w:u w:val="single"/>
                    </w:rPr>
                    <w:t xml:space="preserve">(j)  Notwithstanding any other law, a standard health benefit plan provided under Chapter </w:t>
                  </w:r>
                  <w:r>
                    <w:rPr>
                      <w:u w:val="single"/>
                    </w:rPr>
                    <w:t>1507 must provide the coverage required by this subchapter.</w:t>
                  </w:r>
                </w:p>
                <w:p w:rsidR="00BD5BC8" w:rsidRDefault="008576FD" w:rsidP="00A92DAE">
                  <w:pPr>
                    <w:jc w:val="both"/>
                  </w:pPr>
                </w:p>
                <w:p w:rsidR="00553006" w:rsidRDefault="008576FD" w:rsidP="00A92DAE">
                  <w:pPr>
                    <w:jc w:val="both"/>
                  </w:pPr>
                  <w:r>
                    <w:rPr>
                      <w:u w:val="single"/>
                    </w:rPr>
                    <w:t xml:space="preserve">Sec. 1367.252.  EXCEPTION.  </w:t>
                  </w:r>
                </w:p>
                <w:p w:rsidR="00553006" w:rsidRDefault="008576FD" w:rsidP="00A92DAE">
                  <w:pPr>
                    <w:jc w:val="both"/>
                  </w:pPr>
                  <w:r>
                    <w:rPr>
                      <w:u w:val="single"/>
                    </w:rPr>
                    <w:t xml:space="preserve">Sec. 1367.253.  COVERAGE REQUIRED.  (a) A health benefit plan must provide coverage for the cost of a medically necessary hearing aid or cochlear implant and related </w:t>
                  </w:r>
                  <w:r>
                    <w:rPr>
                      <w:u w:val="single"/>
                    </w:rPr>
                    <w:t>services and supplies for a covered individual who is 18 years of age or younger.</w:t>
                  </w:r>
                </w:p>
                <w:p w:rsidR="00553006" w:rsidRDefault="008576FD" w:rsidP="00A92DAE">
                  <w:pPr>
                    <w:jc w:val="both"/>
                  </w:pPr>
                  <w:r>
                    <w:rPr>
                      <w:u w:val="single"/>
                    </w:rPr>
                    <w:t>(b)  Coverage required under this section:</w:t>
                  </w:r>
                </w:p>
                <w:p w:rsidR="00553006" w:rsidRDefault="008576FD" w:rsidP="00A92DAE">
                  <w:pPr>
                    <w:jc w:val="both"/>
                  </w:pPr>
                  <w:r>
                    <w:rPr>
                      <w:u w:val="single"/>
                    </w:rPr>
                    <w:t>(1)  must include:</w:t>
                  </w:r>
                </w:p>
                <w:p w:rsidR="00553006" w:rsidRDefault="008576FD" w:rsidP="00A92DAE">
                  <w:pPr>
                    <w:jc w:val="both"/>
                  </w:pPr>
                  <w:r>
                    <w:rPr>
                      <w:u w:val="single"/>
                    </w:rPr>
                    <w:t>(A)  fitting and dispensing services and the provision of ear molds as necessary to maintain optimal fit of hear</w:t>
                  </w:r>
                  <w:r>
                    <w:rPr>
                      <w:u w:val="single"/>
                    </w:rPr>
                    <w:t>ing aids;</w:t>
                  </w:r>
                </w:p>
                <w:p w:rsidR="00553006" w:rsidRDefault="008576FD" w:rsidP="00A92DAE">
                  <w:pPr>
                    <w:jc w:val="both"/>
                  </w:pPr>
                  <w:r>
                    <w:rPr>
                      <w:u w:val="single"/>
                    </w:rPr>
                    <w:t>(B)  any treatment related to hearing aids and cochlear implants, including coverage for habilitation and rehabilitation as necessary for educational gain; and</w:t>
                  </w:r>
                </w:p>
                <w:p w:rsidR="00553006" w:rsidRDefault="008576FD" w:rsidP="00A92DAE">
                  <w:pPr>
                    <w:jc w:val="both"/>
                  </w:pPr>
                  <w:r>
                    <w:rPr>
                      <w:u w:val="single"/>
                    </w:rPr>
                    <w:t>(C)  for a cochlear implant, an external speech processor and controller with necessar</w:t>
                  </w:r>
                  <w:r>
                    <w:rPr>
                      <w:u w:val="single"/>
                    </w:rPr>
                    <w:t>y components replacement every three years; and</w:t>
                  </w:r>
                </w:p>
                <w:p w:rsidR="00553006" w:rsidRDefault="008576FD" w:rsidP="00A92DAE">
                  <w:pPr>
                    <w:jc w:val="both"/>
                  </w:pPr>
                  <w:r>
                    <w:rPr>
                      <w:u w:val="single"/>
                    </w:rPr>
                    <w:t>(2)  is limited to:</w:t>
                  </w:r>
                </w:p>
                <w:p w:rsidR="00553006" w:rsidRDefault="008576FD" w:rsidP="00A92DAE">
                  <w:pPr>
                    <w:jc w:val="both"/>
                  </w:pPr>
                  <w:r>
                    <w:rPr>
                      <w:u w:val="single"/>
                    </w:rPr>
                    <w:t>(A)  one hearing aid in each ear every three years; and</w:t>
                  </w:r>
                </w:p>
                <w:p w:rsidR="00553006" w:rsidRDefault="008576FD" w:rsidP="00A92DAE">
                  <w:pPr>
                    <w:jc w:val="both"/>
                  </w:pPr>
                  <w:r>
                    <w:rPr>
                      <w:u w:val="single"/>
                    </w:rPr>
                    <w:t>(B)  one cochlear implant in each ear with internal replacement as medically or audiologically necessary.</w:t>
                  </w:r>
                </w:p>
                <w:p w:rsidR="00553006" w:rsidRDefault="008576FD" w:rsidP="00A92DAE">
                  <w:pPr>
                    <w:jc w:val="both"/>
                  </w:pPr>
                  <w:r>
                    <w:rPr>
                      <w:u w:val="single"/>
                    </w:rPr>
                    <w:t>(c)  Except as provided by</w:t>
                  </w:r>
                  <w:r>
                    <w:rPr>
                      <w:u w:val="single"/>
                    </w:rPr>
                    <w:t xml:space="preserve"> Subsection (b), coverage required under this section:</w:t>
                  </w:r>
                </w:p>
                <w:p w:rsidR="00553006" w:rsidRDefault="008576FD" w:rsidP="00A92DAE">
                  <w:pPr>
                    <w:jc w:val="both"/>
                  </w:pPr>
                  <w:r>
                    <w:rPr>
                      <w:u w:val="single"/>
                    </w:rPr>
                    <w:t>(1)  may not be less favorable than coverage for physical illness generally under the plan;</w:t>
                  </w:r>
                </w:p>
                <w:p w:rsidR="001E351A" w:rsidRDefault="008576FD" w:rsidP="00A92DAE">
                  <w:pPr>
                    <w:jc w:val="both"/>
                    <w:rPr>
                      <w:u w:val="single"/>
                    </w:rPr>
                  </w:pPr>
                </w:p>
                <w:p w:rsidR="00553006" w:rsidRDefault="008576FD" w:rsidP="00A92DAE">
                  <w:pPr>
                    <w:jc w:val="both"/>
                  </w:pPr>
                  <w:r>
                    <w:rPr>
                      <w:u w:val="single"/>
                    </w:rPr>
                    <w:t>(2)  must be subject to durational limits and coinsurance factors no less favorable than coverage provided f</w:t>
                  </w:r>
                  <w:r>
                    <w:rPr>
                      <w:u w:val="single"/>
                    </w:rPr>
                    <w:t>or physical illness generally under the plan; and</w:t>
                  </w:r>
                </w:p>
                <w:p w:rsidR="00553006" w:rsidRDefault="008576FD" w:rsidP="00A92DAE">
                  <w:pPr>
                    <w:jc w:val="both"/>
                  </w:pPr>
                  <w:r w:rsidRPr="00362847">
                    <w:rPr>
                      <w:highlight w:val="lightGray"/>
                      <w:u w:val="single"/>
                    </w:rPr>
                    <w:t>(3)  may not be subject to a deductible requirement or dollar limit.</w:t>
                  </w:r>
                </w:p>
                <w:p w:rsidR="00553006" w:rsidRDefault="008576FD" w:rsidP="00A92DAE">
                  <w:pPr>
                    <w:jc w:val="both"/>
                  </w:pPr>
                  <w:r>
                    <w:rPr>
                      <w:u w:val="single"/>
                    </w:rPr>
                    <w:t>(d)  This section does not apply to a qualified health plan defined by 45 C.F.R. Section 155.20 if a determination is made under 45 C.F.R</w:t>
                  </w:r>
                  <w:r>
                    <w:rPr>
                      <w:u w:val="single"/>
                    </w:rPr>
                    <w:t>. Section 155.170 that:</w:t>
                  </w:r>
                </w:p>
                <w:p w:rsidR="00553006" w:rsidRDefault="008576FD" w:rsidP="00A92DAE">
                  <w:pPr>
                    <w:jc w:val="both"/>
                  </w:pPr>
                  <w:r>
                    <w:rPr>
                      <w:u w:val="single"/>
                    </w:rPr>
                    <w:t>(1)  this subchapter requires the plan to offer benefits in addition to the essential health benefits required under 42 U.S.C. Section 18022(b); and</w:t>
                  </w:r>
                </w:p>
                <w:p w:rsidR="00553006" w:rsidRDefault="008576FD" w:rsidP="00A92DAE">
                  <w:pPr>
                    <w:jc w:val="both"/>
                  </w:pPr>
                  <w:r>
                    <w:rPr>
                      <w:u w:val="single"/>
                    </w:rPr>
                    <w:t>(2)  this state must make payments to defray the cost of the additional benefits ma</w:t>
                  </w:r>
                  <w:r>
                    <w:rPr>
                      <w:u w:val="single"/>
                    </w:rPr>
                    <w:t>ndated by this subchapter.</w:t>
                  </w:r>
                </w:p>
              </w:tc>
              <w:tc>
                <w:tcPr>
                  <w:tcW w:w="4673" w:type="dxa"/>
                  <w:tcMar>
                    <w:left w:w="360" w:type="dxa"/>
                  </w:tcMar>
                </w:tcPr>
                <w:p w:rsidR="00553006" w:rsidRDefault="008576FD" w:rsidP="00A92DAE">
                  <w:pPr>
                    <w:jc w:val="both"/>
                  </w:pPr>
                  <w:r>
                    <w:lastRenderedPageBreak/>
                    <w:t>SECTION 1.  Chapter 1367, Insurance Code, is amended by adding Subchapter F to read as follows:</w:t>
                  </w:r>
                </w:p>
                <w:p w:rsidR="00553006" w:rsidRDefault="008576FD" w:rsidP="00A92DAE">
                  <w:pPr>
                    <w:jc w:val="both"/>
                  </w:pPr>
                  <w:r>
                    <w:rPr>
                      <w:u w:val="single"/>
                    </w:rPr>
                    <w:t>SUBCHAPTER F.  HEARING AIDS AND COCHLEAR IMPLANTS</w:t>
                  </w:r>
                </w:p>
                <w:p w:rsidR="00553006" w:rsidRDefault="008576FD" w:rsidP="00A92DAE">
                  <w:pPr>
                    <w:jc w:val="both"/>
                  </w:pPr>
                  <w:r>
                    <w:rPr>
                      <w:u w:val="single"/>
                    </w:rPr>
                    <w:t xml:space="preserve">Sec. 1367.251.  APPLICABILITY OF SUBCHAPTER.  (a)  This subchapter applies only to </w:t>
                  </w:r>
                  <w:r>
                    <w:rPr>
                      <w:u w:val="single"/>
                    </w:rPr>
                    <w:t>a health benefit plan, including a small employer health benefit plan written under Chapter 1501 or coverage provided through a health group cooperative under Subchapter B of that chapter, that provides benefits for medical or surgical expenses incurred as</w:t>
                  </w:r>
                  <w:r>
                    <w:rPr>
                      <w:u w:val="single"/>
                    </w:rPr>
                    <w:t xml:space="preserve"> a result of a health condition, accident, or sickness, including an individual, group, blanket, or franchise insurance policy or insurance agreement, a group hospital service contract, or an individual or group evidence of coverage or similar coverage doc</w:t>
                  </w:r>
                  <w:r>
                    <w:rPr>
                      <w:u w:val="single"/>
                    </w:rPr>
                    <w:t>ument that is offered by:</w:t>
                  </w:r>
                </w:p>
                <w:p w:rsidR="00553006" w:rsidRDefault="008576FD" w:rsidP="00A92DAE">
                  <w:pPr>
                    <w:jc w:val="both"/>
                  </w:pPr>
                  <w:r>
                    <w:rPr>
                      <w:u w:val="single"/>
                    </w:rPr>
                    <w:t>(1)  an insurance company;</w:t>
                  </w:r>
                </w:p>
                <w:p w:rsidR="00553006" w:rsidRDefault="008576FD" w:rsidP="00A92DAE">
                  <w:pPr>
                    <w:jc w:val="both"/>
                  </w:pPr>
                  <w:r>
                    <w:rPr>
                      <w:u w:val="single"/>
                    </w:rPr>
                    <w:t>(2)  a group hospital service corporation operating under Chapter 842;</w:t>
                  </w:r>
                </w:p>
                <w:p w:rsidR="00553006" w:rsidRDefault="008576FD" w:rsidP="00A92DAE">
                  <w:pPr>
                    <w:jc w:val="both"/>
                  </w:pPr>
                  <w:r>
                    <w:rPr>
                      <w:u w:val="single"/>
                    </w:rPr>
                    <w:t>(3)  a fraternal benefit society operating under Chapter 885;</w:t>
                  </w:r>
                </w:p>
                <w:p w:rsidR="00553006" w:rsidRDefault="008576FD" w:rsidP="00A92DAE">
                  <w:pPr>
                    <w:jc w:val="both"/>
                  </w:pPr>
                  <w:r>
                    <w:rPr>
                      <w:u w:val="single"/>
                    </w:rPr>
                    <w:t>(4)  a Lloyd's plan operating under Chapter 941;</w:t>
                  </w:r>
                </w:p>
                <w:p w:rsidR="00553006" w:rsidRDefault="008576FD" w:rsidP="00A92DAE">
                  <w:pPr>
                    <w:jc w:val="both"/>
                  </w:pPr>
                  <w:r>
                    <w:rPr>
                      <w:u w:val="single"/>
                    </w:rPr>
                    <w:t>(5)  a stipulated pre</w:t>
                  </w:r>
                  <w:r>
                    <w:rPr>
                      <w:u w:val="single"/>
                    </w:rPr>
                    <w:t>mium insurance company operating under Chapter 884;</w:t>
                  </w:r>
                </w:p>
                <w:p w:rsidR="00553006" w:rsidRDefault="008576FD" w:rsidP="00A92DAE">
                  <w:pPr>
                    <w:jc w:val="both"/>
                  </w:pPr>
                  <w:r>
                    <w:rPr>
                      <w:u w:val="single"/>
                    </w:rPr>
                    <w:t>(6)  a reciprocal exchange operating under Chapter 942;</w:t>
                  </w:r>
                </w:p>
                <w:p w:rsidR="00553006" w:rsidRDefault="008576FD" w:rsidP="00A92DAE">
                  <w:pPr>
                    <w:jc w:val="both"/>
                  </w:pPr>
                  <w:r>
                    <w:rPr>
                      <w:u w:val="single"/>
                    </w:rPr>
                    <w:t>(7)  a health maintenance organization operating under Chapter 843;</w:t>
                  </w:r>
                </w:p>
                <w:p w:rsidR="00553006" w:rsidRDefault="008576FD" w:rsidP="00A92DAE">
                  <w:pPr>
                    <w:jc w:val="both"/>
                  </w:pPr>
                  <w:r>
                    <w:rPr>
                      <w:u w:val="single"/>
                    </w:rPr>
                    <w:t>(8)  a multiple employer welfare arrangement that holds a certificate of authori</w:t>
                  </w:r>
                  <w:r>
                    <w:rPr>
                      <w:u w:val="single"/>
                    </w:rPr>
                    <w:t>ty under Chapter 846; or</w:t>
                  </w:r>
                </w:p>
                <w:p w:rsidR="00553006" w:rsidRDefault="008576FD" w:rsidP="00A92DAE">
                  <w:pPr>
                    <w:jc w:val="both"/>
                  </w:pPr>
                  <w:r>
                    <w:rPr>
                      <w:u w:val="single"/>
                    </w:rPr>
                    <w:t>(9)  an approved nonprofit health corporation that holds a certificate of authority under Chapter 844.</w:t>
                  </w:r>
                </w:p>
                <w:p w:rsidR="00553006" w:rsidRDefault="008576FD" w:rsidP="00A92DAE">
                  <w:pPr>
                    <w:jc w:val="both"/>
                  </w:pPr>
                  <w:r>
                    <w:rPr>
                      <w:u w:val="single"/>
                    </w:rPr>
                    <w:t>(b)  This subchapter applies to coverage under a group health benefit plan described by Subsection (a) provided to a resident of</w:t>
                  </w:r>
                  <w:r>
                    <w:rPr>
                      <w:u w:val="single"/>
                    </w:rPr>
                    <w:t xml:space="preserve"> </w:t>
                  </w:r>
                  <w:r>
                    <w:rPr>
                      <w:u w:val="single"/>
                    </w:rPr>
                    <w:lastRenderedPageBreak/>
                    <w:t>this state, regardless of whether the group policy, agreement, or contract is delivered, issued for delivery, or renewed within or outside this state.</w:t>
                  </w:r>
                </w:p>
                <w:p w:rsidR="00005595" w:rsidRDefault="008576FD" w:rsidP="00A92DAE">
                  <w:pPr>
                    <w:jc w:val="both"/>
                    <w:rPr>
                      <w:u w:val="single"/>
                    </w:rPr>
                  </w:pPr>
                </w:p>
                <w:p w:rsidR="00005595" w:rsidRDefault="008576FD" w:rsidP="00A92DAE">
                  <w:pPr>
                    <w:jc w:val="both"/>
                    <w:rPr>
                      <w:u w:val="single"/>
                    </w:rPr>
                  </w:pPr>
                </w:p>
                <w:p w:rsidR="00005595" w:rsidRDefault="008576FD" w:rsidP="00A92DAE">
                  <w:pPr>
                    <w:jc w:val="both"/>
                    <w:rPr>
                      <w:u w:val="single"/>
                    </w:rPr>
                  </w:pPr>
                </w:p>
                <w:p w:rsidR="00005595" w:rsidRDefault="008576FD" w:rsidP="00A92DAE">
                  <w:pPr>
                    <w:jc w:val="both"/>
                    <w:rPr>
                      <w:u w:val="single"/>
                    </w:rPr>
                  </w:pPr>
                </w:p>
                <w:p w:rsidR="00553006" w:rsidRDefault="008576FD" w:rsidP="00A92DAE">
                  <w:pPr>
                    <w:jc w:val="both"/>
                  </w:pPr>
                  <w:r>
                    <w:rPr>
                      <w:u w:val="single"/>
                    </w:rPr>
                    <w:t>(c)  This subchapter applies to a self-funded health benefit plan sponsored by a professional employ</w:t>
                  </w:r>
                  <w:r>
                    <w:rPr>
                      <w:u w:val="single"/>
                    </w:rPr>
                    <w:t>er organization under Chapter 91, Labor Code.</w:t>
                  </w:r>
                </w:p>
                <w:p w:rsidR="00553006" w:rsidRDefault="008576FD" w:rsidP="00A92DAE">
                  <w:pPr>
                    <w:jc w:val="both"/>
                  </w:pPr>
                  <w:r>
                    <w:rPr>
                      <w:u w:val="single"/>
                    </w:rPr>
                    <w:t>(d)  Notwithstanding Section 22.409, Business Organizations Code, or any other law, this subchapter applies to health benefits provided by or through a church benefits board under Subchapter I, Chapter 22, Busi</w:t>
                  </w:r>
                  <w:r>
                    <w:rPr>
                      <w:u w:val="single"/>
                    </w:rPr>
                    <w:t>ness Organizations Code.</w:t>
                  </w:r>
                </w:p>
                <w:p w:rsidR="00005595" w:rsidRDefault="008576FD" w:rsidP="00A92DAE">
                  <w:pPr>
                    <w:jc w:val="both"/>
                    <w:rPr>
                      <w:u w:val="single"/>
                    </w:rPr>
                  </w:pPr>
                </w:p>
                <w:p w:rsidR="00005595" w:rsidRDefault="008576FD" w:rsidP="00A92DAE">
                  <w:pPr>
                    <w:jc w:val="both"/>
                    <w:rPr>
                      <w:u w:val="single"/>
                    </w:rPr>
                  </w:pPr>
                </w:p>
                <w:p w:rsidR="00005595" w:rsidRDefault="008576FD" w:rsidP="00A92DAE">
                  <w:pPr>
                    <w:jc w:val="both"/>
                    <w:rPr>
                      <w:u w:val="single"/>
                    </w:rPr>
                  </w:pPr>
                </w:p>
                <w:p w:rsidR="00005595" w:rsidRDefault="008576FD" w:rsidP="00A92DAE">
                  <w:pPr>
                    <w:jc w:val="both"/>
                    <w:rPr>
                      <w:u w:val="single"/>
                    </w:rPr>
                  </w:pPr>
                </w:p>
                <w:p w:rsidR="00005595" w:rsidRDefault="008576FD" w:rsidP="00A92DAE">
                  <w:pPr>
                    <w:jc w:val="both"/>
                    <w:rPr>
                      <w:u w:val="single"/>
                    </w:rPr>
                  </w:pPr>
                </w:p>
                <w:p w:rsidR="00005595" w:rsidRDefault="008576FD" w:rsidP="00A92DAE">
                  <w:pPr>
                    <w:jc w:val="both"/>
                    <w:rPr>
                      <w:u w:val="single"/>
                    </w:rPr>
                  </w:pPr>
                </w:p>
                <w:p w:rsidR="00553006" w:rsidRDefault="008576FD" w:rsidP="00A92DAE">
                  <w:pPr>
                    <w:jc w:val="both"/>
                  </w:pPr>
                  <w:r>
                    <w:rPr>
                      <w:u w:val="single"/>
                    </w:rPr>
                    <w:t>(e)  Notwithstanding Section 75.104, Health and Safety Code, or any other law, this subchapter applies to a regional or local health care program operated under that section.</w:t>
                  </w:r>
                </w:p>
                <w:p w:rsidR="001E351A" w:rsidRDefault="008576FD" w:rsidP="00A92DAE">
                  <w:pPr>
                    <w:jc w:val="both"/>
                    <w:rPr>
                      <w:u w:val="single"/>
                    </w:rPr>
                  </w:pPr>
                </w:p>
                <w:p w:rsidR="001E351A" w:rsidRDefault="008576FD" w:rsidP="00A92DAE">
                  <w:pPr>
                    <w:jc w:val="both"/>
                    <w:rPr>
                      <w:u w:val="single"/>
                    </w:rPr>
                  </w:pPr>
                </w:p>
                <w:p w:rsidR="001E351A" w:rsidRDefault="008576FD" w:rsidP="00A92DAE">
                  <w:pPr>
                    <w:jc w:val="both"/>
                    <w:rPr>
                      <w:u w:val="single"/>
                    </w:rPr>
                  </w:pPr>
                </w:p>
                <w:p w:rsidR="001E351A" w:rsidRDefault="008576FD" w:rsidP="00A92DAE">
                  <w:pPr>
                    <w:jc w:val="both"/>
                    <w:rPr>
                      <w:u w:val="single"/>
                    </w:rPr>
                  </w:pPr>
                </w:p>
                <w:p w:rsidR="001E351A" w:rsidRDefault="008576FD" w:rsidP="00A92DAE">
                  <w:pPr>
                    <w:jc w:val="both"/>
                    <w:rPr>
                      <w:u w:val="single"/>
                    </w:rPr>
                  </w:pPr>
                </w:p>
                <w:p w:rsidR="001E351A" w:rsidRDefault="008576FD" w:rsidP="00A92DAE">
                  <w:pPr>
                    <w:jc w:val="both"/>
                    <w:rPr>
                      <w:u w:val="single"/>
                    </w:rPr>
                  </w:pPr>
                </w:p>
                <w:p w:rsidR="00BD5BC8" w:rsidRDefault="008576FD" w:rsidP="00A92DAE">
                  <w:pPr>
                    <w:jc w:val="both"/>
                    <w:rPr>
                      <w:u w:val="single"/>
                    </w:rPr>
                  </w:pPr>
                </w:p>
                <w:p w:rsidR="00553006" w:rsidRDefault="008576FD" w:rsidP="00A92DAE">
                  <w:pPr>
                    <w:jc w:val="both"/>
                    <w:rPr>
                      <w:u w:val="single"/>
                    </w:rPr>
                  </w:pPr>
                  <w:r w:rsidRPr="00005595">
                    <w:rPr>
                      <w:u w:val="single"/>
                    </w:rPr>
                    <w:t xml:space="preserve">(f)  Notwithstanding any other law, a </w:t>
                  </w:r>
                  <w:r w:rsidRPr="00005595">
                    <w:rPr>
                      <w:u w:val="single"/>
                    </w:rPr>
                    <w:t>standard health benefit plan provided under Chapter 1507 must provide the coverage required by this subchapter.</w:t>
                  </w:r>
                </w:p>
                <w:p w:rsidR="00BD5BC8" w:rsidRDefault="008576FD" w:rsidP="00A92DAE">
                  <w:pPr>
                    <w:jc w:val="both"/>
                  </w:pPr>
                </w:p>
                <w:p w:rsidR="00553006" w:rsidRDefault="008576FD" w:rsidP="00A92DAE">
                  <w:pPr>
                    <w:jc w:val="both"/>
                  </w:pPr>
                  <w:r>
                    <w:rPr>
                      <w:u w:val="single"/>
                    </w:rPr>
                    <w:t>(g)  Notwithstanding any provision in Chapter 1551, 1575, 1579, or 1601 or any other law, this subchapter applies to:</w:t>
                  </w:r>
                </w:p>
                <w:p w:rsidR="00553006" w:rsidRDefault="008576FD" w:rsidP="00A92DAE">
                  <w:pPr>
                    <w:jc w:val="both"/>
                  </w:pPr>
                  <w:r>
                    <w:rPr>
                      <w:u w:val="single"/>
                    </w:rPr>
                    <w:t>(1)  a basic coverage pla</w:t>
                  </w:r>
                  <w:r>
                    <w:rPr>
                      <w:u w:val="single"/>
                    </w:rPr>
                    <w:t>n under Chapter 1551;</w:t>
                  </w:r>
                </w:p>
                <w:p w:rsidR="00553006" w:rsidRDefault="008576FD" w:rsidP="00A92DAE">
                  <w:pPr>
                    <w:jc w:val="both"/>
                  </w:pPr>
                  <w:r>
                    <w:rPr>
                      <w:u w:val="single"/>
                    </w:rPr>
                    <w:t>(2)  a basic plan under Chapter 1575;</w:t>
                  </w:r>
                </w:p>
                <w:p w:rsidR="00553006" w:rsidRDefault="008576FD" w:rsidP="00A92DAE">
                  <w:pPr>
                    <w:jc w:val="both"/>
                  </w:pPr>
                  <w:r>
                    <w:rPr>
                      <w:u w:val="single"/>
                    </w:rPr>
                    <w:t>(3)  a primary care coverage plan under Chapter 1579; and</w:t>
                  </w:r>
                </w:p>
                <w:p w:rsidR="00553006" w:rsidRDefault="008576FD" w:rsidP="00A92DAE">
                  <w:pPr>
                    <w:jc w:val="both"/>
                  </w:pPr>
                  <w:r>
                    <w:rPr>
                      <w:u w:val="single"/>
                    </w:rPr>
                    <w:t>(4)  basic coverage under Chapter 1601.</w:t>
                  </w:r>
                </w:p>
                <w:p w:rsidR="00BD5BC8" w:rsidRDefault="008576FD" w:rsidP="00A92DAE">
                  <w:pPr>
                    <w:jc w:val="both"/>
                    <w:rPr>
                      <w:i/>
                    </w:rPr>
                  </w:pPr>
                </w:p>
                <w:p w:rsidR="00005595" w:rsidRPr="000766B7" w:rsidRDefault="008576FD" w:rsidP="00A92DAE">
                  <w:pPr>
                    <w:jc w:val="both"/>
                    <w:rPr>
                      <w:i/>
                    </w:rPr>
                  </w:pPr>
                  <w:r w:rsidRPr="000766B7">
                    <w:rPr>
                      <w:i/>
                    </w:rPr>
                    <w:t>(</w:t>
                  </w:r>
                  <w:r>
                    <w:rPr>
                      <w:i/>
                    </w:rPr>
                    <w:t>S</w:t>
                  </w:r>
                  <w:r w:rsidRPr="000766B7">
                    <w:rPr>
                      <w:i/>
                    </w:rPr>
                    <w:t xml:space="preserve">ee </w:t>
                  </w:r>
                  <w:r>
                    <w:rPr>
                      <w:i/>
                    </w:rPr>
                    <w:t xml:space="preserve">Sec. </w:t>
                  </w:r>
                  <w:r w:rsidRPr="00FF6333">
                    <w:rPr>
                      <w:i/>
                    </w:rPr>
                    <w:t>1367.251</w:t>
                  </w:r>
                  <w:r w:rsidRPr="000766B7">
                    <w:rPr>
                      <w:i/>
                    </w:rPr>
                    <w:t>(f) above)</w:t>
                  </w:r>
                </w:p>
                <w:p w:rsidR="00005595" w:rsidRDefault="008576FD" w:rsidP="00A92DAE">
                  <w:pPr>
                    <w:jc w:val="both"/>
                    <w:rPr>
                      <w:u w:val="single"/>
                    </w:rPr>
                  </w:pPr>
                </w:p>
                <w:p w:rsidR="00005595" w:rsidRDefault="008576FD" w:rsidP="00A92DAE">
                  <w:pPr>
                    <w:jc w:val="both"/>
                    <w:rPr>
                      <w:u w:val="single"/>
                    </w:rPr>
                  </w:pPr>
                </w:p>
                <w:p w:rsidR="00005595" w:rsidRDefault="008576FD" w:rsidP="00A92DAE">
                  <w:pPr>
                    <w:jc w:val="both"/>
                    <w:rPr>
                      <w:u w:val="single"/>
                    </w:rPr>
                  </w:pPr>
                </w:p>
                <w:p w:rsidR="00BD5BC8" w:rsidRDefault="008576FD" w:rsidP="00A92DAE">
                  <w:pPr>
                    <w:jc w:val="both"/>
                    <w:rPr>
                      <w:u w:val="single"/>
                    </w:rPr>
                  </w:pPr>
                </w:p>
                <w:p w:rsidR="00553006" w:rsidRDefault="008576FD" w:rsidP="00A92DAE">
                  <w:pPr>
                    <w:jc w:val="both"/>
                  </w:pPr>
                  <w:r>
                    <w:rPr>
                      <w:u w:val="single"/>
                    </w:rPr>
                    <w:t xml:space="preserve">Sec. 1367.252.  EXCEPTION.  </w:t>
                  </w:r>
                </w:p>
                <w:p w:rsidR="00553006" w:rsidRDefault="008576FD" w:rsidP="00A92DAE">
                  <w:pPr>
                    <w:jc w:val="both"/>
                  </w:pPr>
                  <w:r>
                    <w:rPr>
                      <w:u w:val="single"/>
                    </w:rPr>
                    <w:t xml:space="preserve">Sec. 1367.253.  COVERAGE REQUIRED. </w:t>
                  </w:r>
                  <w:r>
                    <w:rPr>
                      <w:u w:val="single"/>
                    </w:rPr>
                    <w:t xml:space="preserve"> (a) A health benefit plan must provide coverage for the cost of a medically necessary hearing aid or cochlear implant and related services and supplies for a covered individual who is 18 years of age or younger.</w:t>
                  </w:r>
                </w:p>
                <w:p w:rsidR="00553006" w:rsidRDefault="008576FD" w:rsidP="00A92DAE">
                  <w:pPr>
                    <w:jc w:val="both"/>
                  </w:pPr>
                  <w:r>
                    <w:rPr>
                      <w:u w:val="single"/>
                    </w:rPr>
                    <w:t>(b)  Coverage required under this section:</w:t>
                  </w:r>
                </w:p>
                <w:p w:rsidR="00553006" w:rsidRDefault="008576FD" w:rsidP="00A92DAE">
                  <w:pPr>
                    <w:jc w:val="both"/>
                  </w:pPr>
                  <w:r>
                    <w:rPr>
                      <w:u w:val="single"/>
                    </w:rPr>
                    <w:t>(1)  must include:</w:t>
                  </w:r>
                </w:p>
                <w:p w:rsidR="00553006" w:rsidRDefault="008576FD" w:rsidP="00A92DAE">
                  <w:pPr>
                    <w:jc w:val="both"/>
                  </w:pPr>
                  <w:r>
                    <w:rPr>
                      <w:u w:val="single"/>
                    </w:rPr>
                    <w:t>(A)  fitting and dispensing services and the provision of ear molds as necessary to maintain optimal fit of hearing aids;</w:t>
                  </w:r>
                </w:p>
                <w:p w:rsidR="00553006" w:rsidRDefault="008576FD" w:rsidP="00A92DAE">
                  <w:pPr>
                    <w:jc w:val="both"/>
                  </w:pPr>
                  <w:r>
                    <w:rPr>
                      <w:u w:val="single"/>
                    </w:rPr>
                    <w:t>(B)  any treatment related to hearing aids and cochlear implants, including coverage for habilitation and rehabilit</w:t>
                  </w:r>
                  <w:r>
                    <w:rPr>
                      <w:u w:val="single"/>
                    </w:rPr>
                    <w:t>ation as necessary for educational gain; and</w:t>
                  </w:r>
                </w:p>
                <w:p w:rsidR="00553006" w:rsidRDefault="008576FD" w:rsidP="00A92DAE">
                  <w:pPr>
                    <w:jc w:val="both"/>
                  </w:pPr>
                  <w:r>
                    <w:rPr>
                      <w:u w:val="single"/>
                    </w:rPr>
                    <w:t>(C)  for a cochlear implant, an external speech processor and controller with necessary components replacement every three years; and</w:t>
                  </w:r>
                </w:p>
                <w:p w:rsidR="00553006" w:rsidRDefault="008576FD" w:rsidP="00A92DAE">
                  <w:pPr>
                    <w:jc w:val="both"/>
                  </w:pPr>
                  <w:r>
                    <w:rPr>
                      <w:u w:val="single"/>
                    </w:rPr>
                    <w:t>(2)  is limited to:</w:t>
                  </w:r>
                </w:p>
                <w:p w:rsidR="00553006" w:rsidRDefault="008576FD" w:rsidP="00A92DAE">
                  <w:pPr>
                    <w:jc w:val="both"/>
                  </w:pPr>
                  <w:r>
                    <w:rPr>
                      <w:u w:val="single"/>
                    </w:rPr>
                    <w:t>(A)  one hearing aid in each ear every three years; and</w:t>
                  </w:r>
                </w:p>
                <w:p w:rsidR="00553006" w:rsidRDefault="008576FD" w:rsidP="00A92DAE">
                  <w:pPr>
                    <w:jc w:val="both"/>
                  </w:pPr>
                  <w:r>
                    <w:rPr>
                      <w:u w:val="single"/>
                    </w:rPr>
                    <w:t>(</w:t>
                  </w:r>
                  <w:r>
                    <w:rPr>
                      <w:u w:val="single"/>
                    </w:rPr>
                    <w:t>B)  one cochlear implant in each ear with internal replacement as medically or audiologically necessary.</w:t>
                  </w:r>
                </w:p>
                <w:p w:rsidR="00553006" w:rsidRDefault="008576FD" w:rsidP="00A92DAE">
                  <w:pPr>
                    <w:jc w:val="both"/>
                  </w:pPr>
                  <w:r>
                    <w:rPr>
                      <w:u w:val="single"/>
                    </w:rPr>
                    <w:t>(c)  Except as provided by Subsection (b), coverage required under this section:</w:t>
                  </w:r>
                </w:p>
                <w:p w:rsidR="00553006" w:rsidRDefault="008576FD" w:rsidP="00A92DAE">
                  <w:pPr>
                    <w:jc w:val="both"/>
                  </w:pPr>
                  <w:r>
                    <w:rPr>
                      <w:u w:val="single"/>
                    </w:rPr>
                    <w:t>(1)  may not be less favorable than coverage for physical illness gene</w:t>
                  </w:r>
                  <w:r>
                    <w:rPr>
                      <w:u w:val="single"/>
                    </w:rPr>
                    <w:t>rally under the plan; and</w:t>
                  </w:r>
                </w:p>
                <w:p w:rsidR="00553006" w:rsidRDefault="008576FD" w:rsidP="00A92DAE">
                  <w:pPr>
                    <w:jc w:val="both"/>
                  </w:pPr>
                  <w:r>
                    <w:rPr>
                      <w:u w:val="single"/>
                    </w:rPr>
                    <w:t>(2)  must be subject to durational limits and coinsurance factors no less favorable than coverage provided for physical illness generally under the plan.</w:t>
                  </w:r>
                </w:p>
                <w:p w:rsidR="00362847" w:rsidRDefault="008576FD" w:rsidP="00A92DAE">
                  <w:pPr>
                    <w:jc w:val="both"/>
                    <w:rPr>
                      <w:u w:val="single"/>
                    </w:rPr>
                  </w:pPr>
                </w:p>
                <w:p w:rsidR="001E351A" w:rsidRDefault="008576FD" w:rsidP="00A92DAE">
                  <w:pPr>
                    <w:jc w:val="both"/>
                    <w:rPr>
                      <w:u w:val="single"/>
                    </w:rPr>
                  </w:pPr>
                </w:p>
                <w:p w:rsidR="00553006" w:rsidRDefault="008576FD" w:rsidP="00A92DAE">
                  <w:pPr>
                    <w:jc w:val="both"/>
                  </w:pPr>
                  <w:r>
                    <w:rPr>
                      <w:u w:val="single"/>
                    </w:rPr>
                    <w:t xml:space="preserve">(d)  This section does not apply to a qualified health plan defined by 45 </w:t>
                  </w:r>
                  <w:r>
                    <w:rPr>
                      <w:u w:val="single"/>
                    </w:rPr>
                    <w:t>C.F.R. Section 155.20 if a determination is made under 45 C.F.R. Section 155.170 that:</w:t>
                  </w:r>
                </w:p>
                <w:p w:rsidR="00553006" w:rsidRDefault="008576FD" w:rsidP="00A92DAE">
                  <w:pPr>
                    <w:jc w:val="both"/>
                  </w:pPr>
                  <w:r>
                    <w:rPr>
                      <w:u w:val="single"/>
                    </w:rPr>
                    <w:t>(1)  this subchapter requires the plan to offer benefits in addition to the essential health benefits required under 42 U.S.C. Section 18022(b); and</w:t>
                  </w:r>
                </w:p>
                <w:p w:rsidR="00553006" w:rsidRDefault="008576FD" w:rsidP="00A92DAE">
                  <w:pPr>
                    <w:jc w:val="both"/>
                  </w:pPr>
                  <w:r>
                    <w:rPr>
                      <w:u w:val="single"/>
                    </w:rPr>
                    <w:t>(2)  this state must</w:t>
                  </w:r>
                  <w:r>
                    <w:rPr>
                      <w:u w:val="single"/>
                    </w:rPr>
                    <w:t xml:space="preserve"> make payments to defray the cost of the additional benefits mandated by this subchapter.</w:t>
                  </w:r>
                </w:p>
              </w:tc>
            </w:tr>
            <w:tr w:rsidR="001855B6" w:rsidTr="00553006">
              <w:tc>
                <w:tcPr>
                  <w:tcW w:w="4673" w:type="dxa"/>
                  <w:tcMar>
                    <w:right w:w="360" w:type="dxa"/>
                  </w:tcMar>
                </w:tcPr>
                <w:p w:rsidR="00553006" w:rsidRDefault="008576FD" w:rsidP="00A92DAE">
                  <w:pPr>
                    <w:jc w:val="both"/>
                  </w:pPr>
                  <w:r>
                    <w:lastRenderedPageBreak/>
                    <w:t>SECTION 2.  The change in law made by this Act applies only to a health benefit plan delivered, issued for delivery, or renewed on or after January 1, 2018.  A healt</w:t>
                  </w:r>
                  <w:r>
                    <w:t>h benefit plan delivered, issued for delivery, or renewed before January 1, 2018, is governed by the law as it existed immediately before the effective date of this Act, and that law is continued in effect for that purpose.</w:t>
                  </w:r>
                </w:p>
              </w:tc>
              <w:tc>
                <w:tcPr>
                  <w:tcW w:w="4673" w:type="dxa"/>
                  <w:tcMar>
                    <w:left w:w="360" w:type="dxa"/>
                  </w:tcMar>
                </w:tcPr>
                <w:p w:rsidR="00553006" w:rsidRDefault="008576FD" w:rsidP="00A92DAE">
                  <w:pPr>
                    <w:jc w:val="both"/>
                  </w:pPr>
                  <w:r>
                    <w:t>SECTION 2. Same as introduced ve</w:t>
                  </w:r>
                  <w:r>
                    <w:t>rsion.</w:t>
                  </w:r>
                </w:p>
                <w:p w:rsidR="00553006" w:rsidRDefault="008576FD" w:rsidP="00A92DAE">
                  <w:pPr>
                    <w:jc w:val="both"/>
                  </w:pPr>
                </w:p>
                <w:p w:rsidR="00553006" w:rsidRDefault="008576FD" w:rsidP="00A92DAE">
                  <w:pPr>
                    <w:jc w:val="both"/>
                  </w:pPr>
                </w:p>
              </w:tc>
            </w:tr>
            <w:tr w:rsidR="001855B6" w:rsidTr="00553006">
              <w:tc>
                <w:tcPr>
                  <w:tcW w:w="4673" w:type="dxa"/>
                  <w:tcMar>
                    <w:right w:w="360" w:type="dxa"/>
                  </w:tcMar>
                </w:tcPr>
                <w:p w:rsidR="00553006" w:rsidRDefault="008576FD" w:rsidP="00A92DAE">
                  <w:pPr>
                    <w:jc w:val="both"/>
                  </w:pPr>
                  <w:r>
                    <w:t>SECTION 3.  This Act takes effect September 1, 2017.</w:t>
                  </w:r>
                </w:p>
              </w:tc>
              <w:tc>
                <w:tcPr>
                  <w:tcW w:w="4673" w:type="dxa"/>
                  <w:tcMar>
                    <w:left w:w="360" w:type="dxa"/>
                  </w:tcMar>
                </w:tcPr>
                <w:p w:rsidR="00553006" w:rsidRDefault="008576FD" w:rsidP="00A92DAE">
                  <w:pPr>
                    <w:jc w:val="both"/>
                  </w:pPr>
                  <w:r>
                    <w:t>SECTION 3. Same as introduced version.</w:t>
                  </w:r>
                </w:p>
                <w:p w:rsidR="00553006" w:rsidRDefault="008576FD" w:rsidP="00A92DAE">
                  <w:pPr>
                    <w:jc w:val="both"/>
                  </w:pPr>
                </w:p>
              </w:tc>
            </w:tr>
          </w:tbl>
          <w:p w:rsidR="00553006" w:rsidRDefault="008576FD" w:rsidP="00A92DAE"/>
          <w:p w:rsidR="00553006" w:rsidRPr="009C1E9A" w:rsidRDefault="008576FD" w:rsidP="00A92DAE">
            <w:pPr>
              <w:rPr>
                <w:b/>
                <w:u w:val="single"/>
              </w:rPr>
            </w:pPr>
          </w:p>
        </w:tc>
      </w:tr>
    </w:tbl>
    <w:p w:rsidR="008423E4" w:rsidRPr="00BE0E75" w:rsidRDefault="008576FD" w:rsidP="008423E4">
      <w:pPr>
        <w:spacing w:line="480" w:lineRule="auto"/>
        <w:jc w:val="both"/>
        <w:rPr>
          <w:rFonts w:ascii="Arial" w:hAnsi="Arial"/>
          <w:sz w:val="16"/>
          <w:szCs w:val="16"/>
        </w:rPr>
      </w:pPr>
    </w:p>
    <w:p w:rsidR="004108C3" w:rsidRPr="008423E4" w:rsidRDefault="008576F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76FD">
      <w:r>
        <w:separator/>
      </w:r>
    </w:p>
  </w:endnote>
  <w:endnote w:type="continuationSeparator" w:id="0">
    <w:p w:rsidR="00000000" w:rsidRDefault="008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855B6" w:rsidTr="009C1E9A">
      <w:trPr>
        <w:cantSplit/>
      </w:trPr>
      <w:tc>
        <w:tcPr>
          <w:tcW w:w="0" w:type="pct"/>
        </w:tcPr>
        <w:p w:rsidR="00137D90" w:rsidRDefault="008576FD" w:rsidP="009C1E9A">
          <w:pPr>
            <w:pStyle w:val="Footer"/>
            <w:tabs>
              <w:tab w:val="clear" w:pos="8640"/>
              <w:tab w:val="right" w:pos="9360"/>
            </w:tabs>
          </w:pPr>
        </w:p>
      </w:tc>
      <w:tc>
        <w:tcPr>
          <w:tcW w:w="2395" w:type="pct"/>
        </w:tcPr>
        <w:p w:rsidR="00137D90" w:rsidRDefault="008576FD" w:rsidP="009C1E9A">
          <w:pPr>
            <w:pStyle w:val="Footer"/>
            <w:tabs>
              <w:tab w:val="clear" w:pos="8640"/>
              <w:tab w:val="right" w:pos="9360"/>
            </w:tabs>
          </w:pPr>
        </w:p>
        <w:p w:rsidR="001A4310" w:rsidRDefault="008576FD" w:rsidP="009C1E9A">
          <w:pPr>
            <w:pStyle w:val="Footer"/>
            <w:tabs>
              <w:tab w:val="clear" w:pos="8640"/>
              <w:tab w:val="right" w:pos="9360"/>
            </w:tabs>
          </w:pPr>
        </w:p>
        <w:p w:rsidR="00137D90" w:rsidRDefault="008576FD" w:rsidP="009C1E9A">
          <w:pPr>
            <w:pStyle w:val="Footer"/>
            <w:tabs>
              <w:tab w:val="clear" w:pos="8640"/>
              <w:tab w:val="right" w:pos="9360"/>
            </w:tabs>
          </w:pPr>
        </w:p>
      </w:tc>
      <w:tc>
        <w:tcPr>
          <w:tcW w:w="2453" w:type="pct"/>
        </w:tcPr>
        <w:p w:rsidR="00137D90" w:rsidRDefault="008576FD" w:rsidP="009C1E9A">
          <w:pPr>
            <w:pStyle w:val="Footer"/>
            <w:tabs>
              <w:tab w:val="clear" w:pos="8640"/>
              <w:tab w:val="right" w:pos="9360"/>
            </w:tabs>
            <w:jc w:val="right"/>
          </w:pPr>
        </w:p>
      </w:tc>
    </w:tr>
    <w:tr w:rsidR="001855B6" w:rsidTr="009C1E9A">
      <w:trPr>
        <w:cantSplit/>
      </w:trPr>
      <w:tc>
        <w:tcPr>
          <w:tcW w:w="0" w:type="pct"/>
        </w:tcPr>
        <w:p w:rsidR="00EC379B" w:rsidRDefault="008576FD" w:rsidP="009C1E9A">
          <w:pPr>
            <w:pStyle w:val="Footer"/>
            <w:tabs>
              <w:tab w:val="clear" w:pos="8640"/>
              <w:tab w:val="right" w:pos="9360"/>
            </w:tabs>
          </w:pPr>
        </w:p>
      </w:tc>
      <w:tc>
        <w:tcPr>
          <w:tcW w:w="2395" w:type="pct"/>
        </w:tcPr>
        <w:p w:rsidR="00EC379B" w:rsidRPr="009C1E9A" w:rsidRDefault="008576FD" w:rsidP="009C1E9A">
          <w:pPr>
            <w:pStyle w:val="Footer"/>
            <w:tabs>
              <w:tab w:val="clear" w:pos="8640"/>
              <w:tab w:val="right" w:pos="9360"/>
            </w:tabs>
            <w:rPr>
              <w:rFonts w:ascii="Shruti" w:hAnsi="Shruti"/>
              <w:sz w:val="22"/>
            </w:rPr>
          </w:pPr>
          <w:r>
            <w:rPr>
              <w:rFonts w:ascii="Shruti" w:hAnsi="Shruti"/>
              <w:sz w:val="22"/>
            </w:rPr>
            <w:t>85R 19983</w:t>
          </w:r>
        </w:p>
      </w:tc>
      <w:tc>
        <w:tcPr>
          <w:tcW w:w="2453" w:type="pct"/>
        </w:tcPr>
        <w:p w:rsidR="00EC379B" w:rsidRDefault="008576FD" w:rsidP="009C1E9A">
          <w:pPr>
            <w:pStyle w:val="Footer"/>
            <w:tabs>
              <w:tab w:val="clear" w:pos="8640"/>
              <w:tab w:val="right" w:pos="9360"/>
            </w:tabs>
            <w:jc w:val="right"/>
          </w:pPr>
          <w:r>
            <w:fldChar w:fldCharType="begin"/>
          </w:r>
          <w:r>
            <w:instrText xml:space="preserve"> DOCPROPERTY  OTID  \* MERGEFORMAT </w:instrText>
          </w:r>
          <w:r>
            <w:fldChar w:fldCharType="separate"/>
          </w:r>
          <w:r>
            <w:t>17.88.303</w:t>
          </w:r>
          <w:r>
            <w:fldChar w:fldCharType="end"/>
          </w:r>
        </w:p>
      </w:tc>
    </w:tr>
    <w:tr w:rsidR="001855B6" w:rsidTr="009C1E9A">
      <w:trPr>
        <w:cantSplit/>
      </w:trPr>
      <w:tc>
        <w:tcPr>
          <w:tcW w:w="0" w:type="pct"/>
        </w:tcPr>
        <w:p w:rsidR="00EC379B" w:rsidRDefault="008576FD" w:rsidP="009C1E9A">
          <w:pPr>
            <w:pStyle w:val="Footer"/>
            <w:tabs>
              <w:tab w:val="clear" w:pos="4320"/>
              <w:tab w:val="clear" w:pos="8640"/>
              <w:tab w:val="left" w:pos="2865"/>
            </w:tabs>
          </w:pPr>
        </w:p>
      </w:tc>
      <w:tc>
        <w:tcPr>
          <w:tcW w:w="2395" w:type="pct"/>
        </w:tcPr>
        <w:p w:rsidR="00EC379B" w:rsidRPr="009C1E9A" w:rsidRDefault="008576FD" w:rsidP="009C1E9A">
          <w:pPr>
            <w:pStyle w:val="Footer"/>
            <w:tabs>
              <w:tab w:val="clear" w:pos="4320"/>
              <w:tab w:val="clear" w:pos="8640"/>
              <w:tab w:val="left" w:pos="2865"/>
            </w:tabs>
            <w:rPr>
              <w:rFonts w:ascii="Shruti" w:hAnsi="Shruti"/>
              <w:sz w:val="22"/>
            </w:rPr>
          </w:pPr>
          <w:r>
            <w:rPr>
              <w:rFonts w:ascii="Shruti" w:hAnsi="Shruti"/>
              <w:sz w:val="22"/>
            </w:rPr>
            <w:t>Substitute</w:t>
          </w:r>
          <w:r>
            <w:rPr>
              <w:rFonts w:ascii="Shruti" w:hAnsi="Shruti"/>
              <w:sz w:val="22"/>
            </w:rPr>
            <w:t xml:space="preserve"> Document Number: 85R 17640</w:t>
          </w:r>
        </w:p>
      </w:tc>
      <w:tc>
        <w:tcPr>
          <w:tcW w:w="2453" w:type="pct"/>
        </w:tcPr>
        <w:p w:rsidR="00EC379B" w:rsidRDefault="008576FD" w:rsidP="006D504F">
          <w:pPr>
            <w:pStyle w:val="Footer"/>
            <w:rPr>
              <w:rStyle w:val="PageNumber"/>
            </w:rPr>
          </w:pPr>
        </w:p>
        <w:p w:rsidR="00EC379B" w:rsidRDefault="008576FD" w:rsidP="009C1E9A">
          <w:pPr>
            <w:pStyle w:val="Footer"/>
            <w:tabs>
              <w:tab w:val="clear" w:pos="8640"/>
              <w:tab w:val="right" w:pos="9360"/>
            </w:tabs>
            <w:jc w:val="right"/>
          </w:pPr>
        </w:p>
      </w:tc>
    </w:tr>
    <w:tr w:rsidR="001855B6" w:rsidTr="009C1E9A">
      <w:trPr>
        <w:cantSplit/>
        <w:trHeight w:val="323"/>
      </w:trPr>
      <w:tc>
        <w:tcPr>
          <w:tcW w:w="0" w:type="pct"/>
          <w:gridSpan w:val="3"/>
        </w:tcPr>
        <w:p w:rsidR="00EC379B" w:rsidRDefault="008576F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8576FD" w:rsidP="009C1E9A">
          <w:pPr>
            <w:pStyle w:val="Footer"/>
            <w:tabs>
              <w:tab w:val="clear" w:pos="8640"/>
              <w:tab w:val="right" w:pos="9360"/>
            </w:tabs>
            <w:jc w:val="center"/>
          </w:pPr>
        </w:p>
      </w:tc>
    </w:tr>
  </w:tbl>
  <w:p w:rsidR="00EC379B" w:rsidRPr="00FF6F72" w:rsidRDefault="008576F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76FD">
      <w:r>
        <w:separator/>
      </w:r>
    </w:p>
  </w:footnote>
  <w:footnote w:type="continuationSeparator" w:id="0">
    <w:p w:rsidR="00000000" w:rsidRDefault="00857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B6"/>
    <w:rsid w:val="001855B6"/>
    <w:rsid w:val="0085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97C18"/>
    <w:rPr>
      <w:sz w:val="16"/>
      <w:szCs w:val="16"/>
    </w:rPr>
  </w:style>
  <w:style w:type="paragraph" w:styleId="CommentText">
    <w:name w:val="annotation text"/>
    <w:basedOn w:val="Normal"/>
    <w:link w:val="CommentTextChar"/>
    <w:rsid w:val="00297C18"/>
    <w:rPr>
      <w:sz w:val="20"/>
      <w:szCs w:val="20"/>
    </w:rPr>
  </w:style>
  <w:style w:type="character" w:customStyle="1" w:styleId="CommentTextChar">
    <w:name w:val="Comment Text Char"/>
    <w:basedOn w:val="DefaultParagraphFont"/>
    <w:link w:val="CommentText"/>
    <w:rsid w:val="00297C18"/>
  </w:style>
  <w:style w:type="paragraph" w:styleId="CommentSubject">
    <w:name w:val="annotation subject"/>
    <w:basedOn w:val="CommentText"/>
    <w:next w:val="CommentText"/>
    <w:link w:val="CommentSubjectChar"/>
    <w:rsid w:val="00297C18"/>
    <w:rPr>
      <w:b/>
      <w:bCs/>
    </w:rPr>
  </w:style>
  <w:style w:type="character" w:customStyle="1" w:styleId="CommentSubjectChar">
    <w:name w:val="Comment Subject Char"/>
    <w:basedOn w:val="CommentTextChar"/>
    <w:link w:val="CommentSubject"/>
    <w:rsid w:val="00297C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97C18"/>
    <w:rPr>
      <w:sz w:val="16"/>
      <w:szCs w:val="16"/>
    </w:rPr>
  </w:style>
  <w:style w:type="paragraph" w:styleId="CommentText">
    <w:name w:val="annotation text"/>
    <w:basedOn w:val="Normal"/>
    <w:link w:val="CommentTextChar"/>
    <w:rsid w:val="00297C18"/>
    <w:rPr>
      <w:sz w:val="20"/>
      <w:szCs w:val="20"/>
    </w:rPr>
  </w:style>
  <w:style w:type="character" w:customStyle="1" w:styleId="CommentTextChar">
    <w:name w:val="Comment Text Char"/>
    <w:basedOn w:val="DefaultParagraphFont"/>
    <w:link w:val="CommentText"/>
    <w:rsid w:val="00297C18"/>
  </w:style>
  <w:style w:type="paragraph" w:styleId="CommentSubject">
    <w:name w:val="annotation subject"/>
    <w:basedOn w:val="CommentText"/>
    <w:next w:val="CommentText"/>
    <w:link w:val="CommentSubjectChar"/>
    <w:rsid w:val="00297C18"/>
    <w:rPr>
      <w:b/>
      <w:bCs/>
    </w:rPr>
  </w:style>
  <w:style w:type="character" w:customStyle="1" w:styleId="CommentSubjectChar">
    <w:name w:val="Comment Subject Char"/>
    <w:basedOn w:val="CommentTextChar"/>
    <w:link w:val="CommentSubject"/>
    <w:rsid w:val="00297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2032</Words>
  <Characters>11148</Characters>
  <Application>Microsoft Office Word</Application>
  <DocSecurity>4</DocSecurity>
  <Lines>384</Lines>
  <Paragraphs>106</Paragraphs>
  <ScaleCrop>false</ScaleCrop>
  <HeadingPairs>
    <vt:vector size="2" baseType="variant">
      <vt:variant>
        <vt:lpstr>Title</vt:lpstr>
      </vt:variant>
      <vt:variant>
        <vt:i4>1</vt:i4>
      </vt:variant>
    </vt:vector>
  </HeadingPairs>
  <TitlesOfParts>
    <vt:vector size="1" baseType="lpstr">
      <vt:lpstr>BA - HB00490 (Committee Report (Substituted))</vt:lpstr>
    </vt:vector>
  </TitlesOfParts>
  <Company>State of Texas</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19983</dc:subject>
  <dc:creator>State of Texas</dc:creator>
  <dc:description>HB 490 by Anderson, Rodney-(H)Insurance (Substitute Document Number: 85R 17640)</dc:description>
  <cp:lastModifiedBy>Brianna Weis</cp:lastModifiedBy>
  <cp:revision>2</cp:revision>
  <cp:lastPrinted>2017-03-29T17:02:00Z</cp:lastPrinted>
  <dcterms:created xsi:type="dcterms:W3CDTF">2017-04-03T20:30:00Z</dcterms:created>
  <dcterms:modified xsi:type="dcterms:W3CDTF">2017-04-03T20:30:00Z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17.88.303</vt:lpwstr>
  </property>
</Properties>
</file>