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E0C09" w:rsidTr="00345119">
        <w:tc>
          <w:tcPr>
            <w:tcW w:w="9576" w:type="dxa"/>
            <w:noWrap/>
          </w:tcPr>
          <w:p w:rsidR="008423E4" w:rsidRPr="0022177D" w:rsidRDefault="00A34093" w:rsidP="00345119">
            <w:pPr>
              <w:pStyle w:val="Heading1"/>
            </w:pPr>
            <w:bookmarkStart w:id="0" w:name="_GoBack"/>
            <w:bookmarkEnd w:id="0"/>
            <w:r w:rsidRPr="00631897">
              <w:t>BILL ANALYSIS</w:t>
            </w:r>
          </w:p>
        </w:tc>
      </w:tr>
    </w:tbl>
    <w:p w:rsidR="008423E4" w:rsidRPr="0022177D" w:rsidRDefault="00A34093" w:rsidP="008423E4">
      <w:pPr>
        <w:jc w:val="center"/>
      </w:pPr>
    </w:p>
    <w:p w:rsidR="008423E4" w:rsidRPr="00B31F0E" w:rsidRDefault="00A34093" w:rsidP="008423E4"/>
    <w:p w:rsidR="008423E4" w:rsidRPr="00742794" w:rsidRDefault="00A34093" w:rsidP="008423E4">
      <w:pPr>
        <w:tabs>
          <w:tab w:val="right" w:pos="9360"/>
        </w:tabs>
      </w:pPr>
    </w:p>
    <w:tbl>
      <w:tblPr>
        <w:tblW w:w="0" w:type="auto"/>
        <w:tblLayout w:type="fixed"/>
        <w:tblLook w:val="01E0" w:firstRow="1" w:lastRow="1" w:firstColumn="1" w:lastColumn="1" w:noHBand="0" w:noVBand="0"/>
      </w:tblPr>
      <w:tblGrid>
        <w:gridCol w:w="9576"/>
      </w:tblGrid>
      <w:tr w:rsidR="00BE0C09" w:rsidTr="00345119">
        <w:tc>
          <w:tcPr>
            <w:tcW w:w="9576" w:type="dxa"/>
          </w:tcPr>
          <w:p w:rsidR="008423E4" w:rsidRPr="00861995" w:rsidRDefault="00A34093" w:rsidP="00345119">
            <w:pPr>
              <w:jc w:val="right"/>
            </w:pPr>
            <w:r>
              <w:t>C.S.H.B. 518</w:t>
            </w:r>
          </w:p>
        </w:tc>
      </w:tr>
      <w:tr w:rsidR="00BE0C09" w:rsidTr="00345119">
        <w:tc>
          <w:tcPr>
            <w:tcW w:w="9576" w:type="dxa"/>
          </w:tcPr>
          <w:p w:rsidR="008423E4" w:rsidRPr="00861995" w:rsidRDefault="00A34093" w:rsidP="00C009E6">
            <w:pPr>
              <w:jc w:val="right"/>
            </w:pPr>
            <w:r>
              <w:t xml:space="preserve">By: </w:t>
            </w:r>
            <w:r>
              <w:t>Darby</w:t>
            </w:r>
          </w:p>
        </w:tc>
      </w:tr>
      <w:tr w:rsidR="00BE0C09" w:rsidTr="00345119">
        <w:tc>
          <w:tcPr>
            <w:tcW w:w="9576" w:type="dxa"/>
          </w:tcPr>
          <w:p w:rsidR="008423E4" w:rsidRPr="00861995" w:rsidRDefault="00A34093" w:rsidP="00345119">
            <w:pPr>
              <w:jc w:val="right"/>
            </w:pPr>
            <w:r>
              <w:t>Ways &amp; Means</w:t>
            </w:r>
          </w:p>
        </w:tc>
      </w:tr>
      <w:tr w:rsidR="00BE0C09" w:rsidTr="00345119">
        <w:tc>
          <w:tcPr>
            <w:tcW w:w="9576" w:type="dxa"/>
          </w:tcPr>
          <w:p w:rsidR="008423E4" w:rsidRDefault="00A34093" w:rsidP="00345119">
            <w:pPr>
              <w:jc w:val="right"/>
            </w:pPr>
            <w:r>
              <w:t>Committee Report (Substituted)</w:t>
            </w:r>
          </w:p>
        </w:tc>
      </w:tr>
    </w:tbl>
    <w:p w:rsidR="008423E4" w:rsidRDefault="00A34093" w:rsidP="008423E4">
      <w:pPr>
        <w:tabs>
          <w:tab w:val="right" w:pos="9360"/>
        </w:tabs>
      </w:pPr>
    </w:p>
    <w:p w:rsidR="008423E4" w:rsidRDefault="00A34093" w:rsidP="008423E4"/>
    <w:p w:rsidR="008423E4" w:rsidRDefault="00A34093" w:rsidP="008423E4"/>
    <w:tbl>
      <w:tblPr>
        <w:tblW w:w="0" w:type="auto"/>
        <w:tblCellMar>
          <w:left w:w="115" w:type="dxa"/>
          <w:right w:w="115" w:type="dxa"/>
        </w:tblCellMar>
        <w:tblLook w:val="01E0" w:firstRow="1" w:lastRow="1" w:firstColumn="1" w:lastColumn="1" w:noHBand="0" w:noVBand="0"/>
      </w:tblPr>
      <w:tblGrid>
        <w:gridCol w:w="9582"/>
      </w:tblGrid>
      <w:tr w:rsidR="00BE0C09" w:rsidTr="00C009E6">
        <w:tc>
          <w:tcPr>
            <w:tcW w:w="9582" w:type="dxa"/>
          </w:tcPr>
          <w:p w:rsidR="008423E4" w:rsidRPr="00A8133F" w:rsidRDefault="00A34093" w:rsidP="00D446BA">
            <w:pPr>
              <w:rPr>
                <w:b/>
              </w:rPr>
            </w:pPr>
            <w:r w:rsidRPr="009C1E9A">
              <w:rPr>
                <w:b/>
                <w:u w:val="single"/>
              </w:rPr>
              <w:t>BACKGROUND AND PURPOSE</w:t>
            </w:r>
            <w:r>
              <w:rPr>
                <w:b/>
              </w:rPr>
              <w:t xml:space="preserve"> </w:t>
            </w:r>
          </w:p>
          <w:p w:rsidR="008423E4" w:rsidRDefault="00A34093" w:rsidP="00D446BA"/>
          <w:p w:rsidR="008423E4" w:rsidRDefault="00A34093" w:rsidP="00D446BA">
            <w:pPr>
              <w:pStyle w:val="Header"/>
              <w:jc w:val="both"/>
            </w:pPr>
            <w:r>
              <w:t>Interested parties see a benefit in supporting</w:t>
            </w:r>
            <w:r>
              <w:t xml:space="preserve"> nonprofit retailers that sell donated goods </w:t>
            </w:r>
            <w:r>
              <w:t>and that</w:t>
            </w:r>
            <w:r>
              <w:t xml:space="preserve"> have centers </w:t>
            </w:r>
            <w:r>
              <w:t xml:space="preserve">to </w:t>
            </w:r>
            <w:r>
              <w:t xml:space="preserve">provide job training and placement </w:t>
            </w:r>
            <w:r>
              <w:t xml:space="preserve">services </w:t>
            </w:r>
            <w:r>
              <w:t>to</w:t>
            </w:r>
            <w:r>
              <w:t xml:space="preserve"> people with disabilities and other barriers to employment.</w:t>
            </w:r>
            <w:r>
              <w:t xml:space="preserve"> </w:t>
            </w:r>
            <w:r>
              <w:t>C.S.</w:t>
            </w:r>
            <w:r>
              <w:t xml:space="preserve">H.B. 518 seeks to </w:t>
            </w:r>
            <w:r>
              <w:t>create</w:t>
            </w:r>
            <w:r>
              <w:t xml:space="preserve"> this support </w:t>
            </w:r>
            <w:r>
              <w:t>in the form of</w:t>
            </w:r>
            <w:r>
              <w:t xml:space="preserve"> the retention and use of sales tax revenue collected by </w:t>
            </w:r>
            <w:r>
              <w:t>certain of these</w:t>
            </w:r>
            <w:r>
              <w:t xml:space="preserve"> retailers to provide</w:t>
            </w:r>
            <w:r>
              <w:t xml:space="preserve"> job training and placement services to certain persons.</w:t>
            </w:r>
          </w:p>
          <w:p w:rsidR="008423E4" w:rsidRPr="00E26B13" w:rsidRDefault="00A34093" w:rsidP="00D446BA">
            <w:pPr>
              <w:rPr>
                <w:b/>
              </w:rPr>
            </w:pPr>
          </w:p>
        </w:tc>
      </w:tr>
      <w:tr w:rsidR="00BE0C09" w:rsidTr="00C009E6">
        <w:tc>
          <w:tcPr>
            <w:tcW w:w="9582" w:type="dxa"/>
          </w:tcPr>
          <w:p w:rsidR="0017725B" w:rsidRDefault="00A34093" w:rsidP="00D446BA">
            <w:pPr>
              <w:rPr>
                <w:b/>
                <w:u w:val="single"/>
              </w:rPr>
            </w:pPr>
            <w:r>
              <w:rPr>
                <w:b/>
                <w:u w:val="single"/>
              </w:rPr>
              <w:t>CRIMINAL JUSTICE IMPACT</w:t>
            </w:r>
          </w:p>
          <w:p w:rsidR="0017725B" w:rsidRDefault="00A34093" w:rsidP="00D446BA">
            <w:pPr>
              <w:rPr>
                <w:b/>
                <w:u w:val="single"/>
              </w:rPr>
            </w:pPr>
          </w:p>
          <w:p w:rsidR="006B6E0D" w:rsidRPr="006B6E0D" w:rsidRDefault="00A34093" w:rsidP="00D446BA">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rsidR="0017725B" w:rsidRPr="0017725B" w:rsidRDefault="00A34093" w:rsidP="00D446BA">
            <w:pPr>
              <w:rPr>
                <w:b/>
                <w:u w:val="single"/>
              </w:rPr>
            </w:pPr>
          </w:p>
        </w:tc>
      </w:tr>
      <w:tr w:rsidR="00BE0C09" w:rsidTr="00C009E6">
        <w:tc>
          <w:tcPr>
            <w:tcW w:w="9582" w:type="dxa"/>
          </w:tcPr>
          <w:p w:rsidR="008423E4" w:rsidRPr="00A8133F" w:rsidRDefault="00A34093" w:rsidP="00D446BA">
            <w:pPr>
              <w:rPr>
                <w:b/>
              </w:rPr>
            </w:pPr>
            <w:r w:rsidRPr="009C1E9A">
              <w:rPr>
                <w:b/>
                <w:u w:val="single"/>
              </w:rPr>
              <w:t>RULEMAKING AUTHORITY</w:t>
            </w:r>
            <w:r>
              <w:rPr>
                <w:b/>
              </w:rPr>
              <w:t xml:space="preserve"> </w:t>
            </w:r>
          </w:p>
          <w:p w:rsidR="008423E4" w:rsidRDefault="00A34093" w:rsidP="00D446BA"/>
          <w:p w:rsidR="006B6E0D" w:rsidRDefault="00A34093" w:rsidP="00D446BA">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A34093" w:rsidP="00D446BA">
            <w:pPr>
              <w:rPr>
                <w:b/>
              </w:rPr>
            </w:pPr>
          </w:p>
        </w:tc>
      </w:tr>
      <w:tr w:rsidR="00BE0C09" w:rsidTr="00C009E6">
        <w:tc>
          <w:tcPr>
            <w:tcW w:w="9582" w:type="dxa"/>
          </w:tcPr>
          <w:p w:rsidR="008423E4" w:rsidRPr="00A8133F" w:rsidRDefault="00A34093" w:rsidP="00D446BA">
            <w:pPr>
              <w:rPr>
                <w:b/>
              </w:rPr>
            </w:pPr>
            <w:r w:rsidRPr="009C1E9A">
              <w:rPr>
                <w:b/>
                <w:u w:val="single"/>
              </w:rPr>
              <w:t>ANALYSIS</w:t>
            </w:r>
            <w:r>
              <w:rPr>
                <w:b/>
              </w:rPr>
              <w:t xml:space="preserve"> </w:t>
            </w:r>
          </w:p>
          <w:p w:rsidR="008423E4" w:rsidRDefault="00A34093" w:rsidP="00D446BA"/>
          <w:p w:rsidR="00AC0325" w:rsidRDefault="00A34093" w:rsidP="00D446BA">
            <w:pPr>
              <w:pStyle w:val="Header"/>
              <w:jc w:val="both"/>
            </w:pPr>
            <w:r>
              <w:t>C.S.</w:t>
            </w:r>
            <w:r>
              <w:t xml:space="preserve">H.B. 518 amends the Tax Code to </w:t>
            </w:r>
            <w:r>
              <w:t>authorize a</w:t>
            </w:r>
            <w:r w:rsidRPr="00413509">
              <w:t xml:space="preserve"> retailer </w:t>
            </w:r>
            <w:r>
              <w:t>to</w:t>
            </w:r>
            <w:r w:rsidRPr="00413509">
              <w:t xml:space="preserve"> apply to the comptroller </w:t>
            </w:r>
            <w:r>
              <w:t xml:space="preserve">of public accounts </w:t>
            </w:r>
            <w:r w:rsidRPr="00413509">
              <w:t>for certification as a qualifying organization</w:t>
            </w:r>
            <w:r>
              <w:t xml:space="preserve"> and to</w:t>
            </w:r>
            <w:r w:rsidRPr="00413509">
              <w:t xml:space="preserve"> </w:t>
            </w:r>
            <w:r>
              <w:t xml:space="preserve">require the comptroller to </w:t>
            </w:r>
            <w:r w:rsidRPr="00413509">
              <w:t xml:space="preserve">certify the applicant </w:t>
            </w:r>
            <w:r w:rsidRPr="00413509">
              <w:t>as a qualifying organization</w:t>
            </w:r>
            <w:r>
              <w:t xml:space="preserve"> if</w:t>
            </w:r>
            <w:r w:rsidRPr="00413509">
              <w:t xml:space="preserve"> the comptroller determines that the applicant meets the requirements to be a workforce training community center</w:t>
            </w:r>
            <w:r>
              <w:t>, defined by the bill as a retailer that is a charitable organization exempted from federal income tax, that col</w:t>
            </w:r>
            <w:r>
              <w:t>lects and remits to the comptroller sales taxes imposed on the sale of donated goods, that has experience in assisting persons with a disability or other barriers to employment with job training and placement services and uses a portion of its revenue to p</w:t>
            </w:r>
            <w:r>
              <w:t>rovide those services, and that has annual sales of at least $1 million</w:t>
            </w:r>
            <w:r w:rsidRPr="00413509">
              <w:t>.</w:t>
            </w:r>
            <w:r>
              <w:t xml:space="preserve"> The bill authorizes a qualifying organization to </w:t>
            </w:r>
            <w:r w:rsidRPr="00413509">
              <w:t>retain</w:t>
            </w:r>
            <w:r>
              <w:t xml:space="preserve"> the lesser of 30 percent or $1 million of the sales taxes imposed under the Limited Sales, Excise, and Use Tax Act and collecte</w:t>
            </w:r>
            <w:r>
              <w:t xml:space="preserve">d by the organization on sales during its first year of certification as a qualifying organization and the lesser of 50 percent or $1 million of </w:t>
            </w:r>
            <w:r>
              <w:t xml:space="preserve">the </w:t>
            </w:r>
            <w:r>
              <w:t xml:space="preserve">sales taxes imposed </w:t>
            </w:r>
            <w:r>
              <w:t xml:space="preserve">under the act </w:t>
            </w:r>
            <w:r>
              <w:t>and collected by the organization on sales during each subsequent year of</w:t>
            </w:r>
            <w:r>
              <w:t xml:space="preserve"> the remaining period in which the qualifying organization holds that certification, including a renewal certification.</w:t>
            </w:r>
            <w:r w:rsidRPr="00413509">
              <w:t xml:space="preserve"> </w:t>
            </w:r>
            <w:r>
              <w:t>The bill requires th</w:t>
            </w:r>
            <w:r w:rsidRPr="00413509">
              <w:t xml:space="preserve">e qualifying organization </w:t>
            </w:r>
            <w:r>
              <w:t>to</w:t>
            </w:r>
            <w:r w:rsidRPr="00413509">
              <w:t xml:space="preserve"> show the amount </w:t>
            </w:r>
            <w:r>
              <w:t>of sales tax</w:t>
            </w:r>
            <w:r>
              <w:t>es</w:t>
            </w:r>
            <w:r>
              <w:t xml:space="preserve"> </w:t>
            </w:r>
            <w:r w:rsidRPr="00413509">
              <w:t xml:space="preserve">retained on a </w:t>
            </w:r>
            <w:r>
              <w:t xml:space="preserve">required </w:t>
            </w:r>
            <w:r w:rsidRPr="00413509">
              <w:t xml:space="preserve">tax report in addition to the </w:t>
            </w:r>
            <w:r>
              <w:t>oth</w:t>
            </w:r>
            <w:r>
              <w:t xml:space="preserve">er </w:t>
            </w:r>
            <w:r w:rsidRPr="00413509">
              <w:t xml:space="preserve">information required </w:t>
            </w:r>
            <w:r>
              <w:t xml:space="preserve">in a </w:t>
            </w:r>
            <w:r>
              <w:t>tax report</w:t>
            </w:r>
            <w:r>
              <w:t xml:space="preserve"> and</w:t>
            </w:r>
            <w:r>
              <w:t xml:space="preserve"> requires a </w:t>
            </w:r>
            <w:r w:rsidRPr="00CB0BDE">
              <w:t xml:space="preserve">qualifying organization </w:t>
            </w:r>
            <w:r>
              <w:t>to</w:t>
            </w:r>
            <w:r w:rsidRPr="00CB0BDE">
              <w:t xml:space="preserve"> continue to remit to the comptroller sales taxes imposed by a political subdivision of </w:t>
            </w:r>
            <w:r>
              <w:t>the state</w:t>
            </w:r>
            <w:r w:rsidRPr="00CB0BDE">
              <w:t xml:space="preserve"> </w:t>
            </w:r>
            <w:r w:rsidRPr="00CB0BDE">
              <w:t>and collected on sales with respect to which the qualifying organization reta</w:t>
            </w:r>
            <w:r w:rsidRPr="00CB0BDE">
              <w:t>ins sales taxes.</w:t>
            </w:r>
            <w:r>
              <w:t xml:space="preserve"> </w:t>
            </w:r>
            <w:r>
              <w:t xml:space="preserve">The bill makes the reimbursement to a taxpayer for the cost of tax collections and the deduction a taxpayer who prepays tax liability </w:t>
            </w:r>
            <w:r w:rsidRPr="00234224">
              <w:t>may</w:t>
            </w:r>
            <w:r>
              <w:t xml:space="preserve"> take inapplicable with respect to the amount of sales tax retained.</w:t>
            </w:r>
          </w:p>
          <w:p w:rsidR="00AC0325" w:rsidRDefault="00A34093" w:rsidP="00D446BA">
            <w:pPr>
              <w:pStyle w:val="Header"/>
              <w:jc w:val="both"/>
            </w:pPr>
          </w:p>
          <w:p w:rsidR="00C4405A" w:rsidRDefault="00A34093" w:rsidP="00D446BA">
            <w:pPr>
              <w:pStyle w:val="Header"/>
              <w:jc w:val="both"/>
            </w:pPr>
            <w:r>
              <w:t>C.S.</w:t>
            </w:r>
            <w:r>
              <w:t>H.B. 518</w:t>
            </w:r>
            <w:r>
              <w:t xml:space="preserve"> restricts </w:t>
            </w:r>
            <w:r>
              <w:t xml:space="preserve">a qualifying organization's </w:t>
            </w:r>
            <w:r>
              <w:t xml:space="preserve">use of </w:t>
            </w:r>
            <w:r>
              <w:t>money so retained to</w:t>
            </w:r>
            <w:r>
              <w:t xml:space="preserve"> </w:t>
            </w:r>
            <w:r>
              <w:t xml:space="preserve">providing a variety of job training and placement services to persons with a disability or other barriers to </w:t>
            </w:r>
            <w:r>
              <w:lastRenderedPageBreak/>
              <w:t>employment, developing an individualized written training and employment plan for each pers</w:t>
            </w:r>
            <w:r>
              <w:t>on assisted to ensure appropriate and successful job placement</w:t>
            </w:r>
            <w:r>
              <w:t>,</w:t>
            </w:r>
            <w:r>
              <w:t xml:space="preserve"> and monitoring job retention for each person placed for the first 90 days of employment and providing additional services as needed to support job retention or acquisition of a different job.</w:t>
            </w:r>
            <w:r>
              <w:t xml:space="preserve"> </w:t>
            </w:r>
            <w:r>
              <w:t>The bill</w:t>
            </w:r>
            <w:r>
              <w:t xml:space="preserve"> authorizes</w:t>
            </w:r>
            <w:r w:rsidRPr="006E1CB6">
              <w:t xml:space="preserve"> a qualifying organization </w:t>
            </w:r>
            <w:r>
              <w:t>to</w:t>
            </w:r>
            <w:r w:rsidRPr="006E1CB6">
              <w:t xml:space="preserve"> use </w:t>
            </w:r>
            <w:r>
              <w:t xml:space="preserve">retained </w:t>
            </w:r>
            <w:r w:rsidRPr="006E1CB6">
              <w:t xml:space="preserve">money to improve its infrastructure and otherwise prepare to provide </w:t>
            </w:r>
            <w:r>
              <w:t xml:space="preserve">such </w:t>
            </w:r>
            <w:r w:rsidRPr="006E1CB6">
              <w:t>services</w:t>
            </w:r>
            <w:r>
              <w:t xml:space="preserve"> i</w:t>
            </w:r>
            <w:r w:rsidRPr="006E1CB6">
              <w:t>n its first year of certification</w:t>
            </w:r>
            <w:r>
              <w:t xml:space="preserve"> </w:t>
            </w:r>
            <w:r>
              <w:t xml:space="preserve">but </w:t>
            </w:r>
            <w:r>
              <w:t xml:space="preserve">not </w:t>
            </w:r>
            <w:r w:rsidRPr="006E1CB6">
              <w:t>after a qualifying organization's certification is renewed</w:t>
            </w:r>
            <w:r>
              <w:t>. The bill</w:t>
            </w:r>
            <w:r>
              <w:t xml:space="preserve"> requires a qualifying organization</w:t>
            </w:r>
            <w:r>
              <w:t>,</w:t>
            </w:r>
            <w:r>
              <w:t xml:space="preserve"> </w:t>
            </w:r>
            <w:r>
              <w:t xml:space="preserve">after its first year of certification and </w:t>
            </w:r>
            <w:r>
              <w:t>for every $10,000 in sales tax collections retained</w:t>
            </w:r>
            <w:r>
              <w:t>,</w:t>
            </w:r>
            <w:r>
              <w:t xml:space="preserve"> to provide job training and placement services to at least three persons and to successfully place an average of at least 2.</w:t>
            </w:r>
            <w:r>
              <w:t>25 persons in jobs.</w:t>
            </w:r>
          </w:p>
          <w:p w:rsidR="002B3B4A" w:rsidRDefault="00A34093" w:rsidP="00D446BA">
            <w:pPr>
              <w:pStyle w:val="Header"/>
              <w:jc w:val="both"/>
            </w:pPr>
          </w:p>
          <w:p w:rsidR="002B3B4A" w:rsidRDefault="00A34093" w:rsidP="00D446BA">
            <w:pPr>
              <w:pStyle w:val="Header"/>
              <w:jc w:val="both"/>
            </w:pPr>
            <w:r>
              <w:t xml:space="preserve">C.S.H.B. 518 establishes that a </w:t>
            </w:r>
            <w:r>
              <w:t xml:space="preserve">retailer certified as a </w:t>
            </w:r>
            <w:r>
              <w:t>qualifying organization retains that certification until the third anniversary of the certification</w:t>
            </w:r>
            <w:r>
              <w:t xml:space="preserve"> date</w:t>
            </w:r>
            <w:r>
              <w:t>. The bill authorize</w:t>
            </w:r>
            <w:r>
              <w:t xml:space="preserve">s the comptroller at any time after </w:t>
            </w:r>
            <w:r>
              <w:t>a qualifying organi</w:t>
            </w:r>
            <w:r>
              <w:t>zation's</w:t>
            </w:r>
            <w:r w:rsidRPr="003E2EEC">
              <w:t xml:space="preserve"> first year of certification</w:t>
            </w:r>
            <w:r>
              <w:t xml:space="preserve"> during the certification period to </w:t>
            </w:r>
            <w:r>
              <w:t>require the qualifying organization to demonstrate, in a manner prescribed by the comptroller, that the qualifying organization</w:t>
            </w:r>
            <w:r>
              <w:t xml:space="preserve"> </w:t>
            </w:r>
            <w:r>
              <w:t>h</w:t>
            </w:r>
            <w:r>
              <w:t>as not used any</w:t>
            </w:r>
            <w:r>
              <w:t xml:space="preserve"> retained tax coll</w:t>
            </w:r>
            <w:r>
              <w:t xml:space="preserve">ections for a purpose </w:t>
            </w:r>
            <w:r>
              <w:t xml:space="preserve">other than </w:t>
            </w:r>
            <w:r>
              <w:t>those described by the bill</w:t>
            </w:r>
            <w:r w:rsidRPr="002F0C0D">
              <w:t xml:space="preserve"> </w:t>
            </w:r>
            <w:r>
              <w:t xml:space="preserve">after </w:t>
            </w:r>
            <w:r>
              <w:t>the first year of certification</w:t>
            </w:r>
            <w:r>
              <w:t xml:space="preserve"> and is successfully meeting or has successfully met, as applicable, the </w:t>
            </w:r>
            <w:r>
              <w:t>requirement</w:t>
            </w:r>
            <w:r>
              <w:t xml:space="preserve"> </w:t>
            </w:r>
            <w:r>
              <w:t xml:space="preserve">to offer </w:t>
            </w:r>
            <w:r w:rsidRPr="002F0C0D">
              <w:t>job training and placement services</w:t>
            </w:r>
            <w:r>
              <w:t xml:space="preserve"> </w:t>
            </w:r>
            <w:r>
              <w:t xml:space="preserve">to </w:t>
            </w:r>
            <w:r>
              <w:t>the required number of p</w:t>
            </w:r>
            <w:r>
              <w:t>ersons</w:t>
            </w:r>
            <w:r>
              <w:t xml:space="preserve"> and </w:t>
            </w:r>
            <w:r>
              <w:t xml:space="preserve">the requirement </w:t>
            </w:r>
            <w:r>
              <w:t xml:space="preserve">to place the </w:t>
            </w:r>
            <w:r>
              <w:t xml:space="preserve">specified </w:t>
            </w:r>
            <w:r>
              <w:t xml:space="preserve">average </w:t>
            </w:r>
            <w:r>
              <w:t xml:space="preserve">number </w:t>
            </w:r>
            <w:r>
              <w:t xml:space="preserve">of </w:t>
            </w:r>
            <w:r>
              <w:t>pe</w:t>
            </w:r>
            <w:r>
              <w:t>rsons</w:t>
            </w:r>
            <w:r>
              <w:t xml:space="preserve"> in jobs</w:t>
            </w:r>
            <w:r>
              <w:t>.</w:t>
            </w:r>
            <w:r>
              <w:t xml:space="preserve"> </w:t>
            </w:r>
            <w:r>
              <w:t>The bill requires the comptroller to require a qualifying organization to demonstrate such compliance at the conclusion of the certification period.</w:t>
            </w:r>
          </w:p>
          <w:p w:rsidR="00FA48B4" w:rsidRDefault="00A34093" w:rsidP="00D446BA">
            <w:pPr>
              <w:pStyle w:val="Header"/>
              <w:jc w:val="both"/>
            </w:pPr>
          </w:p>
          <w:p w:rsidR="00187895" w:rsidRDefault="00A34093" w:rsidP="00D446BA">
            <w:pPr>
              <w:pStyle w:val="Header"/>
              <w:jc w:val="both"/>
            </w:pPr>
            <w:r>
              <w:t>C.S.</w:t>
            </w:r>
            <w:r>
              <w:t>H.B. 518 authorizes t</w:t>
            </w:r>
            <w:r w:rsidRPr="00FA48B4">
              <w:t>he comp</w:t>
            </w:r>
            <w:r w:rsidRPr="00FA48B4">
              <w:t>troller</w:t>
            </w:r>
            <w:r>
              <w:t xml:space="preserve"> </w:t>
            </w:r>
            <w:r>
              <w:t>to</w:t>
            </w:r>
            <w:r w:rsidRPr="00FA48B4">
              <w:t xml:space="preserve"> revoke</w:t>
            </w:r>
            <w:r w:rsidRPr="00FA48B4">
              <w:t xml:space="preserve">, after written notice and a hearing, </w:t>
            </w:r>
            <w:r w:rsidRPr="00FA48B4">
              <w:t xml:space="preserve">a certification issued to a retailer that fails to comply with </w:t>
            </w:r>
            <w:r>
              <w:t>the Limited Sales, Excise, and Use Tax Act</w:t>
            </w:r>
            <w:r w:rsidRPr="00FA48B4">
              <w:t xml:space="preserve"> or a rule adopted </w:t>
            </w:r>
            <w:r>
              <w:t xml:space="preserve">under that act </w:t>
            </w:r>
            <w:r>
              <w:t>and entitles</w:t>
            </w:r>
            <w:r w:rsidRPr="00FA48B4">
              <w:t xml:space="preserve"> </w:t>
            </w:r>
            <w:r>
              <w:t>a</w:t>
            </w:r>
            <w:r w:rsidRPr="00FA48B4">
              <w:t xml:space="preserve"> retailer whose certification the comptroller pr</w:t>
            </w:r>
            <w:r w:rsidRPr="00FA48B4">
              <w:t xml:space="preserve">oposes to revoke to 20 days' written notice of the time and place of the hearing on the revocation. </w:t>
            </w:r>
            <w:r>
              <w:t>The bill requires t</w:t>
            </w:r>
            <w:r w:rsidRPr="00FA48B4">
              <w:t>he notice t</w:t>
            </w:r>
            <w:r>
              <w:t>o</w:t>
            </w:r>
            <w:r w:rsidRPr="00FA48B4">
              <w:t xml:space="preserve"> state the reason the comptroller is seeking to revoke the certification</w:t>
            </w:r>
            <w:r>
              <w:t xml:space="preserve"> and </w:t>
            </w:r>
            <w:r>
              <w:t xml:space="preserve">requires </w:t>
            </w:r>
            <w:r w:rsidRPr="00FA48B4">
              <w:t xml:space="preserve">the retailer </w:t>
            </w:r>
            <w:r>
              <w:t>to</w:t>
            </w:r>
            <w:r w:rsidRPr="00FA48B4">
              <w:t xml:space="preserve"> </w:t>
            </w:r>
            <w:r w:rsidRPr="00FA48B4">
              <w:t>show cause why the cert</w:t>
            </w:r>
            <w:r w:rsidRPr="00FA48B4">
              <w:t>ification should not be revoked</w:t>
            </w:r>
            <w:r>
              <w:t xml:space="preserve"> a</w:t>
            </w:r>
            <w:r w:rsidRPr="00FA48B4">
              <w:t>t the hearing</w:t>
            </w:r>
            <w:r w:rsidRPr="00FA48B4">
              <w:t>.</w:t>
            </w:r>
            <w:r>
              <w:t xml:space="preserve"> The bill requires t</w:t>
            </w:r>
            <w:r w:rsidRPr="00D906D1">
              <w:t xml:space="preserve">he comptroller </w:t>
            </w:r>
            <w:r>
              <w:t>to</w:t>
            </w:r>
            <w:r w:rsidRPr="00D906D1">
              <w:t xml:space="preserve"> give written notice of the revocation to the retailer </w:t>
            </w:r>
            <w:r>
              <w:t>and authorizes delivery</w:t>
            </w:r>
            <w:r w:rsidRPr="00D906D1">
              <w:t xml:space="preserve"> </w:t>
            </w:r>
            <w:r>
              <w:t xml:space="preserve">of such notice </w:t>
            </w:r>
            <w:r w:rsidRPr="00D906D1">
              <w:t>by mail to the retailer's address as shown in the comptroller's records.</w:t>
            </w:r>
            <w:r>
              <w:t xml:space="preserve"> The b</w:t>
            </w:r>
            <w:r>
              <w:t>ill requires t</w:t>
            </w:r>
            <w:r w:rsidRPr="00D906D1">
              <w:t xml:space="preserve">he comptroller </w:t>
            </w:r>
            <w:r>
              <w:t>to</w:t>
            </w:r>
            <w:r w:rsidRPr="00D906D1">
              <w:t xml:space="preserve"> require an organization whose certification was revoked to remit an amount of tax collections retained in the comptroller's discretion</w:t>
            </w:r>
            <w:r>
              <w:t xml:space="preserve"> </w:t>
            </w:r>
            <w:r>
              <w:t xml:space="preserve">but </w:t>
            </w:r>
            <w:r>
              <w:t xml:space="preserve">caps the amount </w:t>
            </w:r>
            <w:r>
              <w:t>at</w:t>
            </w:r>
            <w:r w:rsidRPr="00D906D1">
              <w:t xml:space="preserve"> $3,333 per person not successfully placed in a job</w:t>
            </w:r>
            <w:r>
              <w:t>. The bill autho</w:t>
            </w:r>
            <w:r>
              <w:t>rizes a</w:t>
            </w:r>
            <w:r w:rsidRPr="00E679B0">
              <w:t xml:space="preserve"> retailer that is certified as a qualifying organization </w:t>
            </w:r>
            <w:r>
              <w:t>to</w:t>
            </w:r>
            <w:r w:rsidRPr="00E679B0">
              <w:t xml:space="preserve"> apply to renew the certification</w:t>
            </w:r>
            <w:r>
              <w:t xml:space="preserve"> and</w:t>
            </w:r>
            <w:r w:rsidRPr="00E679B0">
              <w:t xml:space="preserve"> </w:t>
            </w:r>
            <w:r>
              <w:t xml:space="preserve">authorizes the comptroller to </w:t>
            </w:r>
            <w:r w:rsidRPr="00E679B0">
              <w:t>renew a certification only if the retailer has complied with all requirements during the applicant's certification period and with any other requirements for renewal as prescribed by rules adopted by the comptroller.</w:t>
            </w:r>
            <w:r>
              <w:t xml:space="preserve"> The bill </w:t>
            </w:r>
            <w:r>
              <w:t>adds a temporary</w:t>
            </w:r>
            <w:r>
              <w:t xml:space="preserve"> provision set</w:t>
            </w:r>
            <w:r>
              <w:t xml:space="preserve"> to expire January 1, 2020, prohibit</w:t>
            </w:r>
            <w:r>
              <w:t>ing</w:t>
            </w:r>
            <w:r>
              <w:t xml:space="preserve"> </w:t>
            </w:r>
            <w:r w:rsidRPr="00187895">
              <w:t xml:space="preserve">the comptroller </w:t>
            </w:r>
            <w:r>
              <w:t xml:space="preserve">from </w:t>
            </w:r>
            <w:r w:rsidRPr="00187895">
              <w:t>certify</w:t>
            </w:r>
            <w:r>
              <w:t>ing</w:t>
            </w:r>
            <w:r w:rsidRPr="00187895">
              <w:t xml:space="preserve"> a retailer as a qualifying organization before September 1, 2019</w:t>
            </w:r>
            <w:r>
              <w:t>,</w:t>
            </w:r>
            <w:r>
              <w:t xml:space="preserve"> and </w:t>
            </w:r>
            <w:r>
              <w:t>making</w:t>
            </w:r>
            <w:r>
              <w:t xml:space="preserve"> t</w:t>
            </w:r>
            <w:r w:rsidRPr="00187895">
              <w:t>he authorization to retain sales taxes appli</w:t>
            </w:r>
            <w:r>
              <w:t>cable</w:t>
            </w:r>
            <w:r w:rsidRPr="00187895">
              <w:t xml:space="preserve"> only to sales taxes </w:t>
            </w:r>
            <w:r>
              <w:t>imposed under the Limited Sales, Exc</w:t>
            </w:r>
            <w:r>
              <w:t>ise, and Use Tax Act</w:t>
            </w:r>
            <w:r w:rsidRPr="00187895">
              <w:t xml:space="preserve"> </w:t>
            </w:r>
            <w:r>
              <w:t xml:space="preserve">and </w:t>
            </w:r>
            <w:r w:rsidRPr="00187895">
              <w:t xml:space="preserve">collected by a qualifying organization </w:t>
            </w:r>
            <w:r>
              <w:t>on or after September 1, 2019.</w:t>
            </w:r>
          </w:p>
          <w:p w:rsidR="00661BD5" w:rsidRDefault="00A34093" w:rsidP="00D446BA">
            <w:pPr>
              <w:pStyle w:val="Header"/>
              <w:jc w:val="both"/>
            </w:pPr>
          </w:p>
          <w:p w:rsidR="00661BD5" w:rsidRDefault="00A34093" w:rsidP="00D446BA">
            <w:pPr>
              <w:pStyle w:val="Header"/>
              <w:jc w:val="both"/>
            </w:pPr>
            <w:r>
              <w:t>C.S.H.B. 518 expressly does not affect tax liability accruing before September 1, 2019.</w:t>
            </w:r>
          </w:p>
          <w:p w:rsidR="008423E4" w:rsidRPr="00835628" w:rsidRDefault="00A34093" w:rsidP="00D446BA">
            <w:pPr>
              <w:rPr>
                <w:b/>
              </w:rPr>
            </w:pPr>
          </w:p>
        </w:tc>
      </w:tr>
      <w:tr w:rsidR="00BE0C09" w:rsidTr="00C009E6">
        <w:tc>
          <w:tcPr>
            <w:tcW w:w="9582" w:type="dxa"/>
          </w:tcPr>
          <w:p w:rsidR="008423E4" w:rsidRPr="00A8133F" w:rsidRDefault="00A34093" w:rsidP="00D446BA">
            <w:pPr>
              <w:rPr>
                <w:b/>
              </w:rPr>
            </w:pPr>
            <w:r w:rsidRPr="009C1E9A">
              <w:rPr>
                <w:b/>
                <w:u w:val="single"/>
              </w:rPr>
              <w:lastRenderedPageBreak/>
              <w:t>EFFECTIVE DATE</w:t>
            </w:r>
            <w:r>
              <w:rPr>
                <w:b/>
              </w:rPr>
              <w:t xml:space="preserve"> </w:t>
            </w:r>
          </w:p>
          <w:p w:rsidR="008423E4" w:rsidRDefault="00A34093" w:rsidP="00D446BA"/>
          <w:p w:rsidR="009A0317" w:rsidRDefault="00A34093" w:rsidP="00D446BA">
            <w:pPr>
              <w:pStyle w:val="Header"/>
              <w:tabs>
                <w:tab w:val="clear" w:pos="4320"/>
                <w:tab w:val="clear" w:pos="8640"/>
              </w:tabs>
              <w:jc w:val="both"/>
            </w:pPr>
            <w:r>
              <w:t xml:space="preserve">September 1, </w:t>
            </w:r>
            <w:r>
              <w:t>2018</w:t>
            </w:r>
            <w:r>
              <w:t>.</w:t>
            </w:r>
          </w:p>
          <w:p w:rsidR="008423E4" w:rsidRPr="00233FDB" w:rsidRDefault="00A34093" w:rsidP="00D446BA">
            <w:pPr>
              <w:pStyle w:val="Header"/>
              <w:tabs>
                <w:tab w:val="clear" w:pos="4320"/>
                <w:tab w:val="clear" w:pos="8640"/>
              </w:tabs>
              <w:jc w:val="both"/>
              <w:rPr>
                <w:b/>
              </w:rPr>
            </w:pPr>
            <w:r w:rsidRPr="00233FDB">
              <w:rPr>
                <w:b/>
              </w:rPr>
              <w:t xml:space="preserve"> </w:t>
            </w:r>
          </w:p>
        </w:tc>
      </w:tr>
      <w:tr w:rsidR="00BE0C09" w:rsidTr="00C009E6">
        <w:tc>
          <w:tcPr>
            <w:tcW w:w="9582" w:type="dxa"/>
          </w:tcPr>
          <w:p w:rsidR="00C009E6" w:rsidRDefault="00A34093" w:rsidP="00D446BA">
            <w:pPr>
              <w:jc w:val="both"/>
              <w:rPr>
                <w:b/>
                <w:u w:val="single"/>
              </w:rPr>
            </w:pPr>
            <w:r>
              <w:rPr>
                <w:b/>
                <w:u w:val="single"/>
              </w:rPr>
              <w:t xml:space="preserve">COMPARISON OF ORIGINAL AND </w:t>
            </w:r>
            <w:r>
              <w:rPr>
                <w:b/>
                <w:u w:val="single"/>
              </w:rPr>
              <w:t>SUBSTITUTE</w:t>
            </w:r>
          </w:p>
          <w:p w:rsidR="00187895" w:rsidRDefault="00A34093" w:rsidP="00D446BA">
            <w:pPr>
              <w:jc w:val="both"/>
            </w:pPr>
          </w:p>
          <w:p w:rsidR="00187895" w:rsidRDefault="00A34093" w:rsidP="00D446BA">
            <w:pPr>
              <w:jc w:val="both"/>
            </w:pPr>
            <w:r>
              <w:t xml:space="preserve">While C.S.H.B. 518 </w:t>
            </w:r>
            <w:r w:rsidRPr="00234224">
              <w:t>may</w:t>
            </w:r>
            <w:r>
              <w:t xml:space="preserve"> differ from the original in minor or nonsubstantive ways, the following comparison is organized and formatted in a manner that indicates the substantial differences between the introduced and committee substitute versions</w:t>
            </w:r>
            <w:r>
              <w:t xml:space="preserve"> of the bill.</w:t>
            </w:r>
          </w:p>
          <w:p w:rsidR="00187895" w:rsidRPr="00187895" w:rsidRDefault="00A34093" w:rsidP="00D446BA">
            <w:pPr>
              <w:jc w:val="both"/>
            </w:pPr>
          </w:p>
        </w:tc>
      </w:tr>
      <w:tr w:rsidR="00BE0C09" w:rsidTr="00C009E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E0C09" w:rsidTr="00C009E6">
              <w:trPr>
                <w:cantSplit/>
                <w:tblHeader/>
              </w:trPr>
              <w:tc>
                <w:tcPr>
                  <w:tcW w:w="4673" w:type="dxa"/>
                  <w:tcMar>
                    <w:bottom w:w="188" w:type="dxa"/>
                  </w:tcMar>
                </w:tcPr>
                <w:p w:rsidR="00C009E6" w:rsidRDefault="00A34093" w:rsidP="00D446BA">
                  <w:pPr>
                    <w:jc w:val="center"/>
                  </w:pPr>
                  <w:r>
                    <w:t>INTRODUCED</w:t>
                  </w:r>
                </w:p>
              </w:tc>
              <w:tc>
                <w:tcPr>
                  <w:tcW w:w="4673" w:type="dxa"/>
                  <w:tcMar>
                    <w:bottom w:w="188" w:type="dxa"/>
                  </w:tcMar>
                </w:tcPr>
                <w:p w:rsidR="00C009E6" w:rsidRDefault="00A34093" w:rsidP="00D446BA">
                  <w:pPr>
                    <w:jc w:val="center"/>
                  </w:pPr>
                  <w:r>
                    <w:t>HOUSE COMMITTEE SUBSTITUTE</w:t>
                  </w:r>
                </w:p>
              </w:tc>
            </w:tr>
            <w:tr w:rsidR="00BE0C09" w:rsidTr="00C009E6">
              <w:tc>
                <w:tcPr>
                  <w:tcW w:w="4673" w:type="dxa"/>
                  <w:tcMar>
                    <w:right w:w="360" w:type="dxa"/>
                  </w:tcMar>
                </w:tcPr>
                <w:p w:rsidR="00C009E6" w:rsidRDefault="00A34093" w:rsidP="00D446BA">
                  <w:pPr>
                    <w:jc w:val="both"/>
                  </w:pPr>
                  <w:r>
                    <w:lastRenderedPageBreak/>
                    <w:t>SECTION 1.</w:t>
                  </w:r>
                  <w:r>
                    <w:t xml:space="preserve"> </w:t>
                  </w:r>
                  <w:r>
                    <w:t>Subchapter I, Chapter 151, Tax Code, is amended by adding Section 151.433 to read as follows:</w:t>
                  </w:r>
                </w:p>
                <w:p w:rsidR="00C009E6" w:rsidRPr="00BF22E2" w:rsidRDefault="00A34093" w:rsidP="00D446BA">
                  <w:pPr>
                    <w:jc w:val="both"/>
                  </w:pPr>
                  <w:r>
                    <w:rPr>
                      <w:u w:val="single"/>
                    </w:rPr>
                    <w:t>Sec. 151.433.</w:t>
                  </w:r>
                  <w:r>
                    <w:rPr>
                      <w:u w:val="single"/>
                    </w:rPr>
                    <w:t xml:space="preserve"> </w:t>
                  </w:r>
                  <w:r>
                    <w:rPr>
                      <w:u w:val="single"/>
                    </w:rPr>
                    <w:t>USE OF SALES TAX COLLECTIONS FOR JOB TRAINING AND PLA</w:t>
                  </w:r>
                  <w:r w:rsidRPr="00BF22E2">
                    <w:rPr>
                      <w:u w:val="single"/>
                    </w:rPr>
                    <w:t>CEMENT.</w:t>
                  </w:r>
                  <w:r>
                    <w:rPr>
                      <w:u w:val="single"/>
                    </w:rPr>
                    <w:t xml:space="preserve"> </w:t>
                  </w:r>
                  <w:r w:rsidRPr="00BF22E2">
                    <w:rPr>
                      <w:u w:val="single"/>
                    </w:rPr>
                    <w:t>(a)</w:t>
                  </w:r>
                  <w:r>
                    <w:rPr>
                      <w:u w:val="single"/>
                    </w:rPr>
                    <w:t xml:space="preserve"> </w:t>
                  </w:r>
                  <w:r w:rsidRPr="00BF22E2">
                    <w:rPr>
                      <w:u w:val="single"/>
                    </w:rPr>
                    <w:t>In this section:</w:t>
                  </w:r>
                </w:p>
                <w:p w:rsidR="00C009E6" w:rsidRPr="00BF22E2" w:rsidRDefault="00A34093" w:rsidP="00D446BA">
                  <w:pPr>
                    <w:jc w:val="both"/>
                  </w:pPr>
                  <w:r w:rsidRPr="00BF22E2">
                    <w:rPr>
                      <w:u w:val="single"/>
                    </w:rPr>
                    <w:t>(1)</w:t>
                  </w:r>
                  <w:r>
                    <w:rPr>
                      <w:u w:val="single"/>
                    </w:rPr>
                    <w:t xml:space="preserve"> </w:t>
                  </w:r>
                  <w:r w:rsidRPr="00BF22E2">
                    <w:rPr>
                      <w:u w:val="single"/>
                    </w:rPr>
                    <w:t>"Qualifying organization" means a retailer certified by the comptroller under Subsection (b).</w:t>
                  </w:r>
                </w:p>
                <w:p w:rsidR="00C009E6" w:rsidRPr="00BF22E2" w:rsidRDefault="00A34093" w:rsidP="00D446BA">
                  <w:pPr>
                    <w:jc w:val="both"/>
                  </w:pPr>
                  <w:r w:rsidRPr="00BF22E2">
                    <w:rPr>
                      <w:u w:val="single"/>
                    </w:rPr>
                    <w:t>(2)</w:t>
                  </w:r>
                  <w:r>
                    <w:rPr>
                      <w:u w:val="single"/>
                    </w:rPr>
                    <w:t xml:space="preserve"> </w:t>
                  </w:r>
                  <w:r w:rsidRPr="00BF22E2">
                    <w:rPr>
                      <w:u w:val="single"/>
                    </w:rPr>
                    <w:t>"Workforce training community center" means a retailer that:</w:t>
                  </w:r>
                </w:p>
                <w:p w:rsidR="00C009E6" w:rsidRPr="00BF22E2" w:rsidRDefault="00A34093" w:rsidP="00D446BA">
                  <w:pPr>
                    <w:jc w:val="both"/>
                  </w:pPr>
                  <w:r w:rsidRPr="00BF22E2">
                    <w:rPr>
                      <w:u w:val="single"/>
                    </w:rPr>
                    <w:t>(A)</w:t>
                  </w:r>
                  <w:r>
                    <w:rPr>
                      <w:u w:val="single"/>
                    </w:rPr>
                    <w:t xml:space="preserve"> </w:t>
                  </w:r>
                  <w:r w:rsidRPr="00BF22E2">
                    <w:rPr>
                      <w:u w:val="single"/>
                    </w:rPr>
                    <w:t>is exempt from the payment of federal income taxes under Section 501(a), Internal Revenue</w:t>
                  </w:r>
                  <w:r w:rsidRPr="00BF22E2">
                    <w:rPr>
                      <w:u w:val="single"/>
                    </w:rPr>
                    <w:t xml:space="preserve"> Code of 1986, by being listed as an exempt organization under Section 501(c)(3) of that code;</w:t>
                  </w:r>
                </w:p>
                <w:p w:rsidR="00C009E6" w:rsidRPr="00BF22E2" w:rsidRDefault="00A34093" w:rsidP="00D446BA">
                  <w:pPr>
                    <w:jc w:val="both"/>
                  </w:pPr>
                  <w:r w:rsidRPr="00BF22E2">
                    <w:rPr>
                      <w:u w:val="single"/>
                    </w:rPr>
                    <w:t>(B)</w:t>
                  </w:r>
                  <w:r>
                    <w:rPr>
                      <w:u w:val="single"/>
                    </w:rPr>
                    <w:t xml:space="preserve"> </w:t>
                  </w:r>
                  <w:r w:rsidRPr="00BF22E2">
                    <w:rPr>
                      <w:u w:val="single"/>
                    </w:rPr>
                    <w:t>collects and remits to the comptroller sales taxes imposed on the sale of donated goods;</w:t>
                  </w:r>
                </w:p>
                <w:p w:rsidR="00C009E6" w:rsidRPr="00BF22E2" w:rsidRDefault="00A34093" w:rsidP="00D446BA">
                  <w:pPr>
                    <w:jc w:val="both"/>
                  </w:pPr>
                  <w:r w:rsidRPr="00BF22E2">
                    <w:rPr>
                      <w:u w:val="single"/>
                    </w:rPr>
                    <w:t>(C)</w:t>
                  </w:r>
                  <w:r>
                    <w:rPr>
                      <w:u w:val="single"/>
                    </w:rPr>
                    <w:t xml:space="preserve"> </w:t>
                  </w:r>
                  <w:r w:rsidRPr="00BF22E2">
                    <w:rPr>
                      <w:u w:val="single"/>
                    </w:rPr>
                    <w:t>has experience in assisting persons with a disability or other b</w:t>
                  </w:r>
                  <w:r w:rsidRPr="00BF22E2">
                    <w:rPr>
                      <w:u w:val="single"/>
                    </w:rPr>
                    <w:t>arriers to employment with job training and placement services and uses a portion of its revenue to provide those services; and</w:t>
                  </w:r>
                </w:p>
                <w:p w:rsidR="00C009E6" w:rsidRPr="00BF22E2" w:rsidRDefault="00A34093" w:rsidP="00D446BA">
                  <w:pPr>
                    <w:jc w:val="both"/>
                  </w:pPr>
                  <w:r w:rsidRPr="00BF22E2">
                    <w:rPr>
                      <w:u w:val="single"/>
                    </w:rPr>
                    <w:t>(D)</w:t>
                  </w:r>
                  <w:r>
                    <w:rPr>
                      <w:u w:val="single"/>
                    </w:rPr>
                    <w:t xml:space="preserve"> </w:t>
                  </w:r>
                  <w:r w:rsidRPr="00BF22E2">
                    <w:rPr>
                      <w:u w:val="single"/>
                    </w:rPr>
                    <w:t>has annual sales of at least $1 million.</w:t>
                  </w:r>
                </w:p>
                <w:p w:rsidR="00C009E6" w:rsidRPr="00BF22E2" w:rsidRDefault="00A34093" w:rsidP="00D446BA">
                  <w:pPr>
                    <w:jc w:val="both"/>
                  </w:pPr>
                  <w:r w:rsidRPr="00BF22E2">
                    <w:rPr>
                      <w:u w:val="single"/>
                    </w:rPr>
                    <w:t>(b)</w:t>
                  </w:r>
                  <w:r>
                    <w:rPr>
                      <w:u w:val="single"/>
                    </w:rPr>
                    <w:t xml:space="preserve"> </w:t>
                  </w:r>
                  <w:r w:rsidRPr="00BF22E2">
                    <w:rPr>
                      <w:u w:val="single"/>
                    </w:rPr>
                    <w:t>A retailer may apply to the comptroller for certification as a qualifying organ</w:t>
                  </w:r>
                  <w:r w:rsidRPr="00BF22E2">
                    <w:rPr>
                      <w:u w:val="single"/>
                    </w:rPr>
                    <w:t>ization under this section.</w:t>
                  </w:r>
                  <w:r>
                    <w:rPr>
                      <w:u w:val="single"/>
                    </w:rPr>
                    <w:t xml:space="preserve"> </w:t>
                  </w:r>
                  <w:r w:rsidRPr="00BF22E2">
                    <w:rPr>
                      <w:u w:val="single"/>
                    </w:rPr>
                    <w:t>If the comptroller determines that the applicant meets the requirements to be a workforce training community center, the comptroller shall certify the applicant as a qualifying organization.</w:t>
                  </w:r>
                </w:p>
                <w:p w:rsidR="000D52AA" w:rsidRDefault="00A34093" w:rsidP="00D446BA">
                  <w:pPr>
                    <w:jc w:val="both"/>
                    <w:rPr>
                      <w:u w:val="single"/>
                    </w:rPr>
                  </w:pPr>
                  <w:r w:rsidRPr="00BF22E2">
                    <w:rPr>
                      <w:u w:val="single"/>
                    </w:rPr>
                    <w:t>(c)</w:t>
                  </w:r>
                  <w:r>
                    <w:rPr>
                      <w:u w:val="single"/>
                    </w:rPr>
                    <w:t xml:space="preserve"> </w:t>
                  </w:r>
                  <w:r w:rsidRPr="00BF22E2">
                    <w:rPr>
                      <w:u w:val="single"/>
                    </w:rPr>
                    <w:t xml:space="preserve">Notwithstanding any other law, a </w:t>
                  </w:r>
                  <w:r w:rsidRPr="00BF22E2">
                    <w:rPr>
                      <w:u w:val="single"/>
                    </w:rPr>
                    <w:t xml:space="preserve">qualifying organization is not required to remit to the comptroller and may </w:t>
                  </w:r>
                  <w:r>
                    <w:rPr>
                      <w:u w:val="single"/>
                    </w:rPr>
                    <w:t xml:space="preserve">retain </w:t>
                  </w:r>
                  <w:r w:rsidRPr="000D52AA">
                    <w:rPr>
                      <w:highlight w:val="lightGray"/>
                      <w:u w:val="single"/>
                    </w:rPr>
                    <w:t>50 percent of the sales taxes imposed</w:t>
                  </w:r>
                  <w:r w:rsidRPr="00BF22E2">
                    <w:rPr>
                      <w:highlight w:val="lightGray"/>
                      <w:u w:val="single"/>
                    </w:rPr>
                    <w:t xml:space="preserve"> under this chapter</w:t>
                  </w:r>
                  <w:r w:rsidRPr="000D52AA">
                    <w:rPr>
                      <w:highlight w:val="lightGray"/>
                      <w:u w:val="single"/>
                    </w:rPr>
                    <w:t xml:space="preserve"> and collected by the organization on sales during the period in which the qualifying organization holds a certificat</w:t>
                  </w:r>
                  <w:r w:rsidRPr="000D52AA">
                    <w:rPr>
                      <w:highlight w:val="lightGray"/>
                      <w:u w:val="single"/>
                    </w:rPr>
                    <w:t>ion under Subsection (b).</w:t>
                  </w:r>
                  <w:r>
                    <w:rPr>
                      <w:u w:val="single"/>
                    </w:rPr>
                    <w:t xml:space="preserve"> </w:t>
                  </w:r>
                </w:p>
                <w:p w:rsidR="000D52AA" w:rsidRDefault="00A34093" w:rsidP="00D446BA">
                  <w:pPr>
                    <w:jc w:val="both"/>
                    <w:rPr>
                      <w:u w:val="single"/>
                    </w:rPr>
                  </w:pPr>
                </w:p>
                <w:p w:rsidR="000D52AA" w:rsidRDefault="00A34093" w:rsidP="00D446BA">
                  <w:pPr>
                    <w:jc w:val="both"/>
                    <w:rPr>
                      <w:u w:val="single"/>
                    </w:rPr>
                  </w:pPr>
                </w:p>
                <w:p w:rsidR="000D52AA" w:rsidRDefault="00A34093" w:rsidP="00D446BA">
                  <w:pPr>
                    <w:jc w:val="both"/>
                    <w:rPr>
                      <w:u w:val="single"/>
                    </w:rPr>
                  </w:pPr>
                </w:p>
                <w:p w:rsidR="000D52AA" w:rsidRDefault="00A34093" w:rsidP="00D446BA">
                  <w:pPr>
                    <w:jc w:val="both"/>
                    <w:rPr>
                      <w:u w:val="single"/>
                    </w:rPr>
                  </w:pPr>
                </w:p>
                <w:p w:rsidR="000D52AA" w:rsidRDefault="00A34093" w:rsidP="00D446BA">
                  <w:pPr>
                    <w:jc w:val="both"/>
                    <w:rPr>
                      <w:u w:val="single"/>
                    </w:rPr>
                  </w:pPr>
                </w:p>
                <w:p w:rsidR="000D52AA" w:rsidRDefault="00A34093" w:rsidP="00D446BA">
                  <w:pPr>
                    <w:jc w:val="both"/>
                    <w:rPr>
                      <w:u w:val="single"/>
                    </w:rPr>
                  </w:pPr>
                </w:p>
                <w:p w:rsidR="000D52AA" w:rsidRDefault="00A34093" w:rsidP="00D446BA">
                  <w:pPr>
                    <w:jc w:val="both"/>
                    <w:rPr>
                      <w:u w:val="single"/>
                    </w:rPr>
                  </w:pPr>
                </w:p>
                <w:p w:rsidR="00C009E6" w:rsidRPr="00BF22E2" w:rsidRDefault="00A34093" w:rsidP="00D446BA">
                  <w:pPr>
                    <w:jc w:val="both"/>
                    <w:rPr>
                      <w:u w:val="single"/>
                    </w:rPr>
                  </w:pPr>
                  <w:r>
                    <w:rPr>
                      <w:u w:val="single"/>
                    </w:rPr>
                    <w:t>T</w:t>
                  </w:r>
                  <w:r w:rsidRPr="00BF22E2">
                    <w:rPr>
                      <w:u w:val="single"/>
                    </w:rPr>
                    <w:t>he qualifying organization must show the amount retained on a tax report required by this chapter in addition to the information required by Section 151.406.</w:t>
                  </w:r>
                </w:p>
                <w:p w:rsidR="000D52AA" w:rsidRPr="00BF22E2" w:rsidRDefault="00A34093" w:rsidP="00D446BA">
                  <w:pPr>
                    <w:jc w:val="both"/>
                  </w:pPr>
                </w:p>
                <w:p w:rsidR="00C009E6" w:rsidRPr="00BF22E2" w:rsidRDefault="00A34093" w:rsidP="00D446BA">
                  <w:pPr>
                    <w:jc w:val="both"/>
                  </w:pPr>
                  <w:r w:rsidRPr="00BF22E2">
                    <w:rPr>
                      <w:u w:val="single"/>
                    </w:rPr>
                    <w:t>(d)</w:t>
                  </w:r>
                  <w:r>
                    <w:rPr>
                      <w:u w:val="single"/>
                    </w:rPr>
                    <w:t xml:space="preserve"> </w:t>
                  </w:r>
                  <w:r w:rsidRPr="00BF22E2">
                    <w:rPr>
                      <w:u w:val="single"/>
                    </w:rPr>
                    <w:t>A qualifying organization shall continue to remit to the c</w:t>
                  </w:r>
                  <w:r w:rsidRPr="00BF22E2">
                    <w:rPr>
                      <w:u w:val="single"/>
                    </w:rPr>
                    <w:t>omptroller sales taxes imposed by a political subdivision of this state and collected on sales with respect to which the qualifying organization retains sales taxes as authorized by Subsection (c).</w:t>
                  </w:r>
                </w:p>
                <w:p w:rsidR="00C009E6" w:rsidRPr="00BF22E2" w:rsidRDefault="00A34093" w:rsidP="00D446BA">
                  <w:pPr>
                    <w:jc w:val="both"/>
                  </w:pPr>
                  <w:r w:rsidRPr="00BF22E2">
                    <w:rPr>
                      <w:u w:val="single"/>
                    </w:rPr>
                    <w:t>(e)</w:t>
                  </w:r>
                  <w:r>
                    <w:rPr>
                      <w:u w:val="single"/>
                    </w:rPr>
                    <w:t xml:space="preserve"> </w:t>
                  </w:r>
                  <w:r w:rsidRPr="00BF22E2">
                    <w:rPr>
                      <w:u w:val="single"/>
                    </w:rPr>
                    <w:t>The reimbursement authorized by Section 151.423 and th</w:t>
                  </w:r>
                  <w:r w:rsidRPr="00BF22E2">
                    <w:rPr>
                      <w:u w:val="single"/>
                    </w:rPr>
                    <w:t>e deduction authorized by Section 151.424 do not apply with respect to the amount of sales taxes retained as authorized by Subsection (c).</w:t>
                  </w:r>
                </w:p>
                <w:p w:rsidR="00C009E6" w:rsidRPr="00BF22E2" w:rsidRDefault="00A34093" w:rsidP="00D446BA">
                  <w:pPr>
                    <w:jc w:val="both"/>
                  </w:pPr>
                  <w:r w:rsidRPr="00BF22E2">
                    <w:rPr>
                      <w:u w:val="single"/>
                    </w:rPr>
                    <w:t>(f)</w:t>
                  </w:r>
                  <w:r>
                    <w:rPr>
                      <w:u w:val="single"/>
                    </w:rPr>
                    <w:t xml:space="preserve"> </w:t>
                  </w:r>
                  <w:r w:rsidRPr="00BF22E2">
                    <w:rPr>
                      <w:u w:val="single"/>
                    </w:rPr>
                    <w:t>Except as provided by Subsection (g), a qualifying organization shall use money retained as authorized by Subsect</w:t>
                  </w:r>
                  <w:r w:rsidRPr="00BF22E2">
                    <w:rPr>
                      <w:u w:val="single"/>
                    </w:rPr>
                    <w:t>ion (c) only to:</w:t>
                  </w:r>
                </w:p>
                <w:p w:rsidR="00C009E6" w:rsidRPr="00BF22E2" w:rsidRDefault="00A34093" w:rsidP="00D446BA">
                  <w:pPr>
                    <w:jc w:val="both"/>
                  </w:pPr>
                  <w:r w:rsidRPr="00BF22E2">
                    <w:rPr>
                      <w:u w:val="single"/>
                    </w:rPr>
                    <w:t>(1)</w:t>
                  </w:r>
                  <w:r>
                    <w:rPr>
                      <w:u w:val="single"/>
                    </w:rPr>
                    <w:t xml:space="preserve"> </w:t>
                  </w:r>
                  <w:r w:rsidRPr="00BF22E2">
                    <w:rPr>
                      <w:u w:val="single"/>
                    </w:rPr>
                    <w:t>provide a variety of job training and placement services to persons with a disability or other barriers to employment, including low educational attainment, a criminal record, homelessness, and status as a veteran;</w:t>
                  </w:r>
                </w:p>
                <w:p w:rsidR="00C009E6" w:rsidRPr="00BF22E2" w:rsidRDefault="00A34093" w:rsidP="00D446BA">
                  <w:pPr>
                    <w:jc w:val="both"/>
                  </w:pPr>
                  <w:r w:rsidRPr="00BF22E2">
                    <w:rPr>
                      <w:u w:val="single"/>
                    </w:rPr>
                    <w:t>(2)</w:t>
                  </w:r>
                  <w:r>
                    <w:rPr>
                      <w:u w:val="single"/>
                    </w:rPr>
                    <w:t xml:space="preserve"> </w:t>
                  </w:r>
                  <w:r w:rsidRPr="00BF22E2">
                    <w:rPr>
                      <w:u w:val="single"/>
                    </w:rPr>
                    <w:t>develop an indiv</w:t>
                  </w:r>
                  <w:r w:rsidRPr="00BF22E2">
                    <w:rPr>
                      <w:u w:val="single"/>
                    </w:rPr>
                    <w:t>idualized written training and employment plan for each person assisted to ensure appropriate and successful job placement; and</w:t>
                  </w:r>
                </w:p>
                <w:p w:rsidR="00C009E6" w:rsidRPr="00BF22E2" w:rsidRDefault="00A34093" w:rsidP="00D446BA">
                  <w:pPr>
                    <w:jc w:val="both"/>
                  </w:pPr>
                  <w:r w:rsidRPr="00BF22E2">
                    <w:rPr>
                      <w:u w:val="single"/>
                    </w:rPr>
                    <w:t>(3)</w:t>
                  </w:r>
                  <w:r>
                    <w:rPr>
                      <w:u w:val="single"/>
                    </w:rPr>
                    <w:t xml:space="preserve"> </w:t>
                  </w:r>
                  <w:r w:rsidRPr="00BF22E2">
                    <w:rPr>
                      <w:u w:val="single"/>
                    </w:rPr>
                    <w:t>monitor job retention for each person placed for the first 90 days of employment and provide additional services as needed t</w:t>
                  </w:r>
                  <w:r w:rsidRPr="00BF22E2">
                    <w:rPr>
                      <w:u w:val="single"/>
                    </w:rPr>
                    <w:t>o support job retention or acquisition of a different job.</w:t>
                  </w:r>
                </w:p>
                <w:p w:rsidR="00C009E6" w:rsidRDefault="00A34093" w:rsidP="00D446BA">
                  <w:pPr>
                    <w:jc w:val="both"/>
                  </w:pPr>
                  <w:r w:rsidRPr="00BF22E2">
                    <w:rPr>
                      <w:u w:val="single"/>
                    </w:rPr>
                    <w:t>(g)</w:t>
                  </w:r>
                  <w:r>
                    <w:rPr>
                      <w:u w:val="single"/>
                    </w:rPr>
                    <w:t xml:space="preserve"> </w:t>
                  </w:r>
                  <w:r w:rsidRPr="00BF22E2">
                    <w:rPr>
                      <w:u w:val="single"/>
                    </w:rPr>
                    <w:t>In its first year of certification, a qualifying organization may use money retained as authorized by Subsection (c) to improve its infrastructure and o</w:t>
                  </w:r>
                  <w:r>
                    <w:rPr>
                      <w:u w:val="single"/>
                    </w:rPr>
                    <w:t xml:space="preserve">therwise prepare to provide services </w:t>
                  </w:r>
                  <w:r>
                    <w:rPr>
                      <w:u w:val="single"/>
                    </w:rPr>
                    <w:t>described by Subsection (f). This subsection does not apply to the period after a qualifying organization's certification is renewed under Subsection (m).</w:t>
                  </w:r>
                </w:p>
                <w:p w:rsidR="00C009E6" w:rsidRDefault="00A34093" w:rsidP="00D446BA">
                  <w:pPr>
                    <w:jc w:val="both"/>
                  </w:pPr>
                  <w:r>
                    <w:rPr>
                      <w:u w:val="single"/>
                    </w:rPr>
                    <w:t>(h)</w:t>
                  </w:r>
                  <w:r>
                    <w:rPr>
                      <w:u w:val="single"/>
                    </w:rPr>
                    <w:t xml:space="preserve"> </w:t>
                  </w:r>
                  <w:r>
                    <w:rPr>
                      <w:u w:val="single"/>
                    </w:rPr>
                    <w:t xml:space="preserve">After the period described by Subsection (g), for </w:t>
                  </w:r>
                  <w:r w:rsidRPr="00BF22E2">
                    <w:rPr>
                      <w:u w:val="single"/>
                    </w:rPr>
                    <w:t>every $10,000 in sales tax collections retained</w:t>
                  </w:r>
                  <w:r w:rsidRPr="00BF22E2">
                    <w:rPr>
                      <w:u w:val="single"/>
                    </w:rPr>
                    <w:t xml:space="preserve"> under this section a qualifying organization:</w:t>
                  </w:r>
                </w:p>
                <w:p w:rsidR="00C009E6" w:rsidRPr="00BF22E2" w:rsidRDefault="00A34093" w:rsidP="00D446BA">
                  <w:pPr>
                    <w:jc w:val="both"/>
                  </w:pPr>
                  <w:r>
                    <w:rPr>
                      <w:u w:val="single"/>
                    </w:rPr>
                    <w:t>(</w:t>
                  </w:r>
                  <w:r w:rsidRPr="00BF22E2">
                    <w:rPr>
                      <w:u w:val="single"/>
                    </w:rPr>
                    <w:t>1)</w:t>
                  </w:r>
                  <w:r>
                    <w:rPr>
                      <w:u w:val="single"/>
                    </w:rPr>
                    <w:t xml:space="preserve"> </w:t>
                  </w:r>
                  <w:r w:rsidRPr="00BF22E2">
                    <w:rPr>
                      <w:u w:val="single"/>
                    </w:rPr>
                    <w:t>shall provide job training and placement services to at least three persons, including services related to job-seeking skills and vocational skills training, job placement, job coaching, and post-employmen</w:t>
                  </w:r>
                  <w:r w:rsidRPr="00BF22E2">
                    <w:rPr>
                      <w:u w:val="single"/>
                    </w:rPr>
                    <w:t>t support; and</w:t>
                  </w:r>
                </w:p>
                <w:p w:rsidR="00C009E6" w:rsidRPr="00BF22E2" w:rsidRDefault="00A34093" w:rsidP="00D446BA">
                  <w:pPr>
                    <w:jc w:val="both"/>
                  </w:pPr>
                  <w:r w:rsidRPr="00BF22E2">
                    <w:rPr>
                      <w:u w:val="single"/>
                    </w:rPr>
                    <w:t>(2)</w:t>
                  </w:r>
                  <w:r>
                    <w:rPr>
                      <w:u w:val="single"/>
                    </w:rPr>
                    <w:t xml:space="preserve"> </w:t>
                  </w:r>
                  <w:r w:rsidRPr="00BF22E2">
                    <w:rPr>
                      <w:u w:val="single"/>
                    </w:rPr>
                    <w:t>must successfully place an average of at least 2.25 persons in jobs.</w:t>
                  </w:r>
                </w:p>
                <w:p w:rsidR="00C009E6" w:rsidRPr="00BF22E2" w:rsidRDefault="00A34093" w:rsidP="00D446BA">
                  <w:pPr>
                    <w:jc w:val="both"/>
                  </w:pPr>
                  <w:r w:rsidRPr="00BF22E2">
                    <w:rPr>
                      <w:u w:val="single"/>
                    </w:rPr>
                    <w:t>(i)</w:t>
                  </w:r>
                  <w:r>
                    <w:rPr>
                      <w:u w:val="single"/>
                    </w:rPr>
                    <w:t xml:space="preserve"> </w:t>
                  </w:r>
                  <w:r w:rsidRPr="00BF22E2">
                    <w:rPr>
                      <w:u w:val="single"/>
                    </w:rPr>
                    <w:t>Subject to Subsection (j), a retailer that is certified as a qualifying organization retains that certification until the third anniversary of the date of certification. At any time after the period described by Subsection (g) during the certification peri</w:t>
                  </w:r>
                  <w:r w:rsidRPr="00BF22E2">
                    <w:rPr>
                      <w:u w:val="single"/>
                    </w:rPr>
                    <w:t>od, the comptroller may, and at the conclusion of the certification period the comptroller shall, require the qualifying organization to demonstrate, in a manner prescribed by the comptroller, that the qualifying organization:</w:t>
                  </w:r>
                </w:p>
                <w:p w:rsidR="00C009E6" w:rsidRPr="00BF22E2" w:rsidRDefault="00A34093" w:rsidP="00D446BA">
                  <w:pPr>
                    <w:jc w:val="both"/>
                  </w:pPr>
                  <w:r w:rsidRPr="00BF22E2">
                    <w:rPr>
                      <w:u w:val="single"/>
                    </w:rPr>
                    <w:t>(1)</w:t>
                  </w:r>
                  <w:r>
                    <w:rPr>
                      <w:u w:val="single"/>
                    </w:rPr>
                    <w:t xml:space="preserve"> </w:t>
                  </w:r>
                  <w:r w:rsidRPr="00BF22E2">
                    <w:rPr>
                      <w:u w:val="single"/>
                    </w:rPr>
                    <w:t>has not used any tax coll</w:t>
                  </w:r>
                  <w:r w:rsidRPr="00BF22E2">
                    <w:rPr>
                      <w:u w:val="single"/>
                    </w:rPr>
                    <w:t>ections retained under this section for a purpose other than a purpose described by Subsection (f) after the first year of certification; and</w:t>
                  </w:r>
                </w:p>
                <w:p w:rsidR="00C009E6" w:rsidRDefault="00A34093" w:rsidP="00D446BA">
                  <w:pPr>
                    <w:jc w:val="both"/>
                  </w:pPr>
                  <w:r w:rsidRPr="00BF22E2">
                    <w:rPr>
                      <w:u w:val="single"/>
                    </w:rPr>
                    <w:t>(2)</w:t>
                  </w:r>
                  <w:r>
                    <w:rPr>
                      <w:u w:val="single"/>
                    </w:rPr>
                    <w:t xml:space="preserve"> </w:t>
                  </w:r>
                  <w:r w:rsidRPr="00BF22E2">
                    <w:rPr>
                      <w:u w:val="single"/>
                    </w:rPr>
                    <w:t>is successfully meeting or has successfully met, as</w:t>
                  </w:r>
                  <w:r>
                    <w:rPr>
                      <w:u w:val="single"/>
                    </w:rPr>
                    <w:t xml:space="preserve"> applicable, the requirements described by Subsection (h).</w:t>
                  </w:r>
                </w:p>
                <w:p w:rsidR="00C009E6" w:rsidRPr="00234224" w:rsidRDefault="00A34093" w:rsidP="00D446BA">
                  <w:pPr>
                    <w:jc w:val="both"/>
                  </w:pPr>
                  <w:r>
                    <w:rPr>
                      <w:u w:val="single"/>
                    </w:rPr>
                    <w:t>(j)</w:t>
                  </w:r>
                  <w:r>
                    <w:rPr>
                      <w:u w:val="single"/>
                    </w:rPr>
                    <w:t xml:space="preserve"> </w:t>
                  </w:r>
                  <w:r>
                    <w:rPr>
                      <w:u w:val="single"/>
                    </w:rPr>
                    <w:t xml:space="preserve">The </w:t>
                  </w:r>
                  <w:r w:rsidRPr="00234224">
                    <w:rPr>
                      <w:u w:val="single"/>
                    </w:rPr>
                    <w:t>comptroller, after written notice and a hearing, may revoke a certification issued to a retailer that fails to comply with this chapter or a rule adopted under this chapter. A retailer whose certification the comptroller proposes to revoke under th</w:t>
                  </w:r>
                  <w:r w:rsidRPr="00234224">
                    <w:rPr>
                      <w:u w:val="single"/>
                    </w:rPr>
                    <w:t>is section is entitled to 20 days' written notice of the time and place of the hearing on the revocation. The notice must state the reason the comptroller is seeking to revoke the retailer's certification. At the hearing the retailer must show cause why th</w:t>
                  </w:r>
                  <w:r w:rsidRPr="00234224">
                    <w:rPr>
                      <w:u w:val="single"/>
                    </w:rPr>
                    <w:t>e retailer's certification should not be revoked.</w:t>
                  </w:r>
                </w:p>
                <w:p w:rsidR="00C009E6" w:rsidRPr="00234224" w:rsidRDefault="00A34093" w:rsidP="00D446BA">
                  <w:pPr>
                    <w:jc w:val="both"/>
                  </w:pPr>
                  <w:r w:rsidRPr="00234224">
                    <w:rPr>
                      <w:u w:val="single"/>
                    </w:rPr>
                    <w:t>(k)</w:t>
                  </w:r>
                  <w:r>
                    <w:rPr>
                      <w:u w:val="single"/>
                    </w:rPr>
                    <w:t xml:space="preserve"> </w:t>
                  </w:r>
                  <w:r w:rsidRPr="00234224">
                    <w:rPr>
                      <w:u w:val="single"/>
                    </w:rPr>
                    <w:t>The comptroller shall give written notice of the revocation of a certification under Subsection (j) to the retailer that was certified under this section. The notice may be sent by mail to the retailer'</w:t>
                  </w:r>
                  <w:r w:rsidRPr="00234224">
                    <w:rPr>
                      <w:u w:val="single"/>
                    </w:rPr>
                    <w:t>s address as shown in the comptroller's records.</w:t>
                  </w:r>
                </w:p>
                <w:p w:rsidR="00C009E6" w:rsidRPr="00234224" w:rsidRDefault="00A34093" w:rsidP="00D446BA">
                  <w:pPr>
                    <w:jc w:val="both"/>
                  </w:pPr>
                  <w:r w:rsidRPr="00234224">
                    <w:rPr>
                      <w:u w:val="single"/>
                    </w:rPr>
                    <w:t>(l)</w:t>
                  </w:r>
                  <w:r>
                    <w:rPr>
                      <w:u w:val="single"/>
                    </w:rPr>
                    <w:t xml:space="preserve"> </w:t>
                  </w:r>
                  <w:r w:rsidRPr="00234224">
                    <w:rPr>
                      <w:u w:val="single"/>
                    </w:rPr>
                    <w:t>The comptroller shall require an organization whose certification was revoked under Subsection (j) to remit an amount of tax collections retained under this section in the comptroller's discretion, but n</w:t>
                  </w:r>
                  <w:r w:rsidRPr="00234224">
                    <w:rPr>
                      <w:u w:val="single"/>
                    </w:rPr>
                    <w:t>ot to exceed $3,333 per person not successfully placed in a job in accordance with Subsection (h)(2).</w:t>
                  </w:r>
                </w:p>
                <w:p w:rsidR="00C009E6" w:rsidRDefault="00A34093" w:rsidP="00D446BA">
                  <w:pPr>
                    <w:jc w:val="both"/>
                  </w:pPr>
                  <w:r w:rsidRPr="00234224">
                    <w:rPr>
                      <w:u w:val="single"/>
                    </w:rPr>
                    <w:t>(m)</w:t>
                  </w:r>
                  <w:r>
                    <w:rPr>
                      <w:u w:val="single"/>
                    </w:rPr>
                    <w:t xml:space="preserve"> </w:t>
                  </w:r>
                  <w:r w:rsidRPr="00234224">
                    <w:rPr>
                      <w:u w:val="single"/>
                    </w:rPr>
                    <w:t>A retailer that is certified</w:t>
                  </w:r>
                  <w:r>
                    <w:rPr>
                      <w:u w:val="single"/>
                    </w:rPr>
                    <w:t xml:space="preserve"> as a qualifying organiz</w:t>
                  </w:r>
                  <w:r w:rsidRPr="00234224">
                    <w:rPr>
                      <w:u w:val="single"/>
                    </w:rPr>
                    <w:t>ation may apply to renew the certification.</w:t>
                  </w:r>
                  <w:r>
                    <w:rPr>
                      <w:u w:val="single"/>
                    </w:rPr>
                    <w:t xml:space="preserve"> </w:t>
                  </w:r>
                  <w:r w:rsidRPr="00234224">
                    <w:rPr>
                      <w:u w:val="single"/>
                    </w:rPr>
                    <w:t>The comptroller may renew a retailer's certification o</w:t>
                  </w:r>
                  <w:r w:rsidRPr="00234224">
                    <w:rPr>
                      <w:u w:val="single"/>
                    </w:rPr>
                    <w:t>nly if the</w:t>
                  </w:r>
                  <w:r>
                    <w:rPr>
                      <w:u w:val="single"/>
                    </w:rPr>
                    <w:t xml:space="preserve"> retailer has complied with all requirements during the applicant's certification period and with any other requirements for renewal as prescribed by rules adopted by the comptroller.</w:t>
                  </w:r>
                </w:p>
                <w:p w:rsidR="00C009E6" w:rsidRDefault="00A34093" w:rsidP="00D446BA">
                  <w:pPr>
                    <w:jc w:val="both"/>
                  </w:pPr>
                </w:p>
              </w:tc>
              <w:tc>
                <w:tcPr>
                  <w:tcW w:w="4673" w:type="dxa"/>
                  <w:tcMar>
                    <w:left w:w="360" w:type="dxa"/>
                  </w:tcMar>
                </w:tcPr>
                <w:p w:rsidR="00C009E6" w:rsidRDefault="00A34093" w:rsidP="00D446BA">
                  <w:pPr>
                    <w:jc w:val="both"/>
                  </w:pPr>
                  <w:r>
                    <w:t>SECTION 1.</w:t>
                  </w:r>
                  <w:r>
                    <w:t xml:space="preserve"> </w:t>
                  </w:r>
                  <w:r>
                    <w:t>Subchapter I, Chapter 151, Tax Code, is amended by</w:t>
                  </w:r>
                  <w:r>
                    <w:t xml:space="preserve"> adding Section 151.433 to read as follows:</w:t>
                  </w:r>
                </w:p>
                <w:p w:rsidR="00C009E6" w:rsidRPr="00BF22E2" w:rsidRDefault="00A34093" w:rsidP="00D446BA">
                  <w:pPr>
                    <w:jc w:val="both"/>
                  </w:pPr>
                  <w:r w:rsidRPr="00BF22E2">
                    <w:rPr>
                      <w:u w:val="single"/>
                    </w:rPr>
                    <w:t>Sec. 151.433.</w:t>
                  </w:r>
                  <w:r>
                    <w:rPr>
                      <w:u w:val="single"/>
                    </w:rPr>
                    <w:t xml:space="preserve"> </w:t>
                  </w:r>
                  <w:r w:rsidRPr="00BF22E2">
                    <w:rPr>
                      <w:u w:val="single"/>
                    </w:rPr>
                    <w:t>USE OF SALES TAX COLLECTIONS FOR JOB TRAINING AND PLACEMENT.</w:t>
                  </w:r>
                  <w:r>
                    <w:rPr>
                      <w:u w:val="single"/>
                    </w:rPr>
                    <w:t xml:space="preserve"> </w:t>
                  </w:r>
                  <w:r w:rsidRPr="00BF22E2">
                    <w:rPr>
                      <w:u w:val="single"/>
                    </w:rPr>
                    <w:t>(a)</w:t>
                  </w:r>
                  <w:r>
                    <w:rPr>
                      <w:u w:val="single"/>
                    </w:rPr>
                    <w:t xml:space="preserve"> </w:t>
                  </w:r>
                  <w:r w:rsidRPr="00BF22E2">
                    <w:rPr>
                      <w:u w:val="single"/>
                    </w:rPr>
                    <w:t>In this section:</w:t>
                  </w:r>
                </w:p>
                <w:p w:rsidR="00C009E6" w:rsidRPr="00BF22E2" w:rsidRDefault="00A34093" w:rsidP="00D446BA">
                  <w:pPr>
                    <w:jc w:val="both"/>
                  </w:pPr>
                  <w:r w:rsidRPr="00BF22E2">
                    <w:rPr>
                      <w:u w:val="single"/>
                    </w:rPr>
                    <w:t>(1)</w:t>
                  </w:r>
                  <w:r>
                    <w:rPr>
                      <w:u w:val="single"/>
                    </w:rPr>
                    <w:t xml:space="preserve"> </w:t>
                  </w:r>
                  <w:r w:rsidRPr="00BF22E2">
                    <w:rPr>
                      <w:u w:val="single"/>
                    </w:rPr>
                    <w:t>"Qualifying organization" means a retailer certified by the comptroller under Subsection (b).</w:t>
                  </w:r>
                </w:p>
                <w:p w:rsidR="00C009E6" w:rsidRPr="00BF22E2" w:rsidRDefault="00A34093" w:rsidP="00D446BA">
                  <w:pPr>
                    <w:jc w:val="both"/>
                  </w:pPr>
                  <w:r w:rsidRPr="00BF22E2">
                    <w:rPr>
                      <w:u w:val="single"/>
                    </w:rPr>
                    <w:t>(2)</w:t>
                  </w:r>
                  <w:r>
                    <w:rPr>
                      <w:u w:val="single"/>
                    </w:rPr>
                    <w:t xml:space="preserve"> </w:t>
                  </w:r>
                  <w:r w:rsidRPr="00BF22E2">
                    <w:rPr>
                      <w:u w:val="single"/>
                    </w:rPr>
                    <w:t>"Workforce tra</w:t>
                  </w:r>
                  <w:r w:rsidRPr="00BF22E2">
                    <w:rPr>
                      <w:u w:val="single"/>
                    </w:rPr>
                    <w:t>ining community center" means a retailer that:</w:t>
                  </w:r>
                </w:p>
                <w:p w:rsidR="00C009E6" w:rsidRPr="00BF22E2" w:rsidRDefault="00A34093" w:rsidP="00D446BA">
                  <w:pPr>
                    <w:jc w:val="both"/>
                  </w:pPr>
                  <w:r w:rsidRPr="00BF22E2">
                    <w:rPr>
                      <w:u w:val="single"/>
                    </w:rPr>
                    <w:t>(A)</w:t>
                  </w:r>
                  <w:r>
                    <w:rPr>
                      <w:u w:val="single"/>
                    </w:rPr>
                    <w:t xml:space="preserve"> </w:t>
                  </w:r>
                  <w:r w:rsidRPr="00BF22E2">
                    <w:rPr>
                      <w:u w:val="single"/>
                    </w:rPr>
                    <w:t>is exempt from the payment of federal income taxes under Section 501(a), Internal Revenue Code of 1986, by being listed as an exempt organization under Section 501(c)(3) of that code;</w:t>
                  </w:r>
                </w:p>
                <w:p w:rsidR="00C009E6" w:rsidRPr="00BF22E2" w:rsidRDefault="00A34093" w:rsidP="00D446BA">
                  <w:pPr>
                    <w:jc w:val="both"/>
                  </w:pPr>
                  <w:r w:rsidRPr="00BF22E2">
                    <w:rPr>
                      <w:u w:val="single"/>
                    </w:rPr>
                    <w:t>(B)</w:t>
                  </w:r>
                  <w:r>
                    <w:rPr>
                      <w:u w:val="single"/>
                    </w:rPr>
                    <w:t xml:space="preserve"> </w:t>
                  </w:r>
                  <w:r w:rsidRPr="00BF22E2">
                    <w:rPr>
                      <w:u w:val="single"/>
                    </w:rPr>
                    <w:t>collects and remi</w:t>
                  </w:r>
                  <w:r w:rsidRPr="00BF22E2">
                    <w:rPr>
                      <w:u w:val="single"/>
                    </w:rPr>
                    <w:t>ts to the comptroller sales taxes imposed on the sale of donated goods;</w:t>
                  </w:r>
                </w:p>
                <w:p w:rsidR="00C009E6" w:rsidRPr="00BF22E2" w:rsidRDefault="00A34093" w:rsidP="00D446BA">
                  <w:pPr>
                    <w:jc w:val="both"/>
                  </w:pPr>
                  <w:r w:rsidRPr="00BF22E2">
                    <w:rPr>
                      <w:u w:val="single"/>
                    </w:rPr>
                    <w:t>(C)</w:t>
                  </w:r>
                  <w:r>
                    <w:rPr>
                      <w:u w:val="single"/>
                    </w:rPr>
                    <w:t xml:space="preserve"> </w:t>
                  </w:r>
                  <w:r w:rsidRPr="00BF22E2">
                    <w:rPr>
                      <w:u w:val="single"/>
                    </w:rPr>
                    <w:t xml:space="preserve">has experience in assisting persons with a disability or other barriers to employment with job training and placement services and uses a portion of its revenue to provide those </w:t>
                  </w:r>
                  <w:r w:rsidRPr="00BF22E2">
                    <w:rPr>
                      <w:u w:val="single"/>
                    </w:rPr>
                    <w:t>services; and</w:t>
                  </w:r>
                </w:p>
                <w:p w:rsidR="00C009E6" w:rsidRPr="00BF22E2" w:rsidRDefault="00A34093" w:rsidP="00D446BA">
                  <w:pPr>
                    <w:jc w:val="both"/>
                  </w:pPr>
                  <w:r w:rsidRPr="00BF22E2">
                    <w:rPr>
                      <w:u w:val="single"/>
                    </w:rPr>
                    <w:t>(D)</w:t>
                  </w:r>
                  <w:r>
                    <w:rPr>
                      <w:u w:val="single"/>
                    </w:rPr>
                    <w:t xml:space="preserve"> </w:t>
                  </w:r>
                  <w:r w:rsidRPr="00BF22E2">
                    <w:rPr>
                      <w:u w:val="single"/>
                    </w:rPr>
                    <w:t>has annual sales of at least $1 million.</w:t>
                  </w:r>
                </w:p>
                <w:p w:rsidR="00C009E6" w:rsidRPr="00BF22E2" w:rsidRDefault="00A34093" w:rsidP="00D446BA">
                  <w:pPr>
                    <w:jc w:val="both"/>
                  </w:pPr>
                  <w:r w:rsidRPr="00BF22E2">
                    <w:rPr>
                      <w:u w:val="single"/>
                    </w:rPr>
                    <w:t>(b)</w:t>
                  </w:r>
                  <w:r>
                    <w:rPr>
                      <w:u w:val="single"/>
                    </w:rPr>
                    <w:t xml:space="preserve"> </w:t>
                  </w:r>
                  <w:r w:rsidRPr="00BF22E2">
                    <w:rPr>
                      <w:u w:val="single"/>
                    </w:rPr>
                    <w:t>A retailer may apply to the comptroller for certification as a qualifying organization under this section.</w:t>
                  </w:r>
                  <w:r>
                    <w:rPr>
                      <w:u w:val="single"/>
                    </w:rPr>
                    <w:t xml:space="preserve"> </w:t>
                  </w:r>
                  <w:r w:rsidRPr="00BF22E2">
                    <w:rPr>
                      <w:u w:val="single"/>
                    </w:rPr>
                    <w:t>If the comptroller determines that the applicant meets the requirements to be a workfo</w:t>
                  </w:r>
                  <w:r w:rsidRPr="00BF22E2">
                    <w:rPr>
                      <w:u w:val="single"/>
                    </w:rPr>
                    <w:t>rce training community center, the comptroller shall certify the applicant as a qualifying organization.</w:t>
                  </w:r>
                </w:p>
                <w:p w:rsidR="00C009E6" w:rsidRDefault="00A34093" w:rsidP="00D446BA">
                  <w:pPr>
                    <w:jc w:val="both"/>
                  </w:pPr>
                  <w:r w:rsidRPr="00BF22E2">
                    <w:rPr>
                      <w:u w:val="single"/>
                    </w:rPr>
                    <w:t>(c)</w:t>
                  </w:r>
                  <w:r>
                    <w:rPr>
                      <w:u w:val="single"/>
                    </w:rPr>
                    <w:t xml:space="preserve"> </w:t>
                  </w:r>
                  <w:r w:rsidRPr="00BF22E2">
                    <w:rPr>
                      <w:u w:val="single"/>
                    </w:rPr>
                    <w:t>Notwithstanding any other law, a qualifying organization is not required to remit to the comptroller and may retain:</w:t>
                  </w:r>
                </w:p>
                <w:p w:rsidR="00C009E6" w:rsidRPr="000D52AA" w:rsidRDefault="00A34093" w:rsidP="00D446BA">
                  <w:pPr>
                    <w:jc w:val="both"/>
                    <w:rPr>
                      <w:highlight w:val="lightGray"/>
                    </w:rPr>
                  </w:pPr>
                  <w:r w:rsidRPr="000D52AA">
                    <w:rPr>
                      <w:highlight w:val="lightGray"/>
                      <w:u w:val="single"/>
                    </w:rPr>
                    <w:t>(1)</w:t>
                  </w:r>
                  <w:r>
                    <w:rPr>
                      <w:highlight w:val="lightGray"/>
                      <w:u w:val="single"/>
                    </w:rPr>
                    <w:t xml:space="preserve"> </w:t>
                  </w:r>
                  <w:r w:rsidRPr="000D52AA">
                    <w:rPr>
                      <w:highlight w:val="lightGray"/>
                      <w:u w:val="single"/>
                    </w:rPr>
                    <w:t>the lesser of 30 percent o</w:t>
                  </w:r>
                  <w:r w:rsidRPr="000D52AA">
                    <w:rPr>
                      <w:highlight w:val="lightGray"/>
                      <w:u w:val="single"/>
                    </w:rPr>
                    <w:t>r $1 million of the sales taxes imposed under this chapter and collected by the organization on sales during its first year of certification as a qualifying organization; and</w:t>
                  </w:r>
                </w:p>
                <w:p w:rsidR="00C009E6" w:rsidRDefault="00A34093" w:rsidP="00D446BA">
                  <w:pPr>
                    <w:jc w:val="both"/>
                  </w:pPr>
                  <w:r w:rsidRPr="000D52AA">
                    <w:rPr>
                      <w:highlight w:val="lightGray"/>
                      <w:u w:val="single"/>
                    </w:rPr>
                    <w:t>(2)</w:t>
                  </w:r>
                  <w:r>
                    <w:rPr>
                      <w:highlight w:val="lightGray"/>
                      <w:u w:val="single"/>
                    </w:rPr>
                    <w:t xml:space="preserve"> </w:t>
                  </w:r>
                  <w:r w:rsidRPr="000D52AA">
                    <w:rPr>
                      <w:highlight w:val="lightGray"/>
                      <w:u w:val="single"/>
                    </w:rPr>
                    <w:t xml:space="preserve">the lesser of 50 percent or $1 million of the sales taxes imposed under this </w:t>
                  </w:r>
                  <w:r w:rsidRPr="000D52AA">
                    <w:rPr>
                      <w:highlight w:val="lightGray"/>
                      <w:u w:val="single"/>
                    </w:rPr>
                    <w:t>chapter and collected by the organization on sales during each subsequent year of the remaining period in which the qualifying organization holds that certification, including a renewal certification.</w:t>
                  </w:r>
                </w:p>
                <w:p w:rsidR="00C009E6" w:rsidRPr="00BF22E2" w:rsidRDefault="00A34093" w:rsidP="00D446BA">
                  <w:pPr>
                    <w:jc w:val="both"/>
                  </w:pPr>
                  <w:r>
                    <w:rPr>
                      <w:u w:val="single"/>
                    </w:rPr>
                    <w:t>(d)</w:t>
                  </w:r>
                  <w:r>
                    <w:rPr>
                      <w:u w:val="single"/>
                    </w:rPr>
                    <w:t xml:space="preserve"> </w:t>
                  </w:r>
                  <w:r w:rsidRPr="00BF22E2">
                    <w:rPr>
                      <w:u w:val="single"/>
                    </w:rPr>
                    <w:t xml:space="preserve">A qualifying organization must show the amount </w:t>
                  </w:r>
                  <w:r w:rsidRPr="00972933">
                    <w:rPr>
                      <w:highlight w:val="lightGray"/>
                      <w:u w:val="single"/>
                    </w:rPr>
                    <w:t>of s</w:t>
                  </w:r>
                  <w:r w:rsidRPr="00972933">
                    <w:rPr>
                      <w:highlight w:val="lightGray"/>
                      <w:u w:val="single"/>
                    </w:rPr>
                    <w:t>ales taxes</w:t>
                  </w:r>
                  <w:r w:rsidRPr="00BF22E2">
                    <w:rPr>
                      <w:u w:val="single"/>
                    </w:rPr>
                    <w:t xml:space="preserve"> retained as </w:t>
                  </w:r>
                  <w:r w:rsidRPr="00972933">
                    <w:rPr>
                      <w:highlight w:val="lightGray"/>
                      <w:u w:val="single"/>
                    </w:rPr>
                    <w:t>authorized by Subsection (c)</w:t>
                  </w:r>
                  <w:r w:rsidRPr="00BF22E2">
                    <w:rPr>
                      <w:u w:val="single"/>
                    </w:rPr>
                    <w:t xml:space="preserve"> on a tax report required by this chapter in addition to the information required by Section 151.406.</w:t>
                  </w:r>
                </w:p>
                <w:p w:rsidR="00C009E6" w:rsidRPr="00BF22E2" w:rsidRDefault="00A34093" w:rsidP="00D446BA">
                  <w:pPr>
                    <w:jc w:val="both"/>
                  </w:pPr>
                  <w:r w:rsidRPr="00BF22E2">
                    <w:rPr>
                      <w:u w:val="single"/>
                    </w:rPr>
                    <w:t>(e)</w:t>
                  </w:r>
                  <w:r>
                    <w:rPr>
                      <w:u w:val="single"/>
                    </w:rPr>
                    <w:t xml:space="preserve"> </w:t>
                  </w:r>
                  <w:r w:rsidRPr="00BF22E2">
                    <w:rPr>
                      <w:u w:val="single"/>
                    </w:rPr>
                    <w:t>A qualifying organization shall continue to remit to the comptroller sales taxes imposed by a polit</w:t>
                  </w:r>
                  <w:r w:rsidRPr="00BF22E2">
                    <w:rPr>
                      <w:u w:val="single"/>
                    </w:rPr>
                    <w:t>ical subdivision of this state and collected on sales with respect to which the qualifying organization retains sales taxes as authorized by Subsection (c).</w:t>
                  </w:r>
                </w:p>
                <w:p w:rsidR="00C009E6" w:rsidRPr="00BF22E2" w:rsidRDefault="00A34093" w:rsidP="00D446BA">
                  <w:pPr>
                    <w:jc w:val="both"/>
                  </w:pPr>
                  <w:r w:rsidRPr="00BF22E2">
                    <w:rPr>
                      <w:u w:val="single"/>
                    </w:rPr>
                    <w:t>(f)</w:t>
                  </w:r>
                  <w:r>
                    <w:rPr>
                      <w:u w:val="single"/>
                    </w:rPr>
                    <w:t xml:space="preserve"> </w:t>
                  </w:r>
                  <w:r w:rsidRPr="00BF22E2">
                    <w:rPr>
                      <w:u w:val="single"/>
                    </w:rPr>
                    <w:t>The reimbursement authorized by Section 151.423 and the deduction authorized by Section 151.424</w:t>
                  </w:r>
                  <w:r w:rsidRPr="00BF22E2">
                    <w:rPr>
                      <w:u w:val="single"/>
                    </w:rPr>
                    <w:t xml:space="preserve"> do not apply with respect to the amount of sales taxes retained as authorized by Subsection (c).</w:t>
                  </w:r>
                </w:p>
                <w:p w:rsidR="00C009E6" w:rsidRPr="00BF22E2" w:rsidRDefault="00A34093" w:rsidP="00D446BA">
                  <w:pPr>
                    <w:jc w:val="both"/>
                  </w:pPr>
                  <w:r w:rsidRPr="00BF22E2">
                    <w:rPr>
                      <w:u w:val="single"/>
                    </w:rPr>
                    <w:t>(g)</w:t>
                  </w:r>
                  <w:r>
                    <w:rPr>
                      <w:u w:val="single"/>
                    </w:rPr>
                    <w:t xml:space="preserve"> </w:t>
                  </w:r>
                  <w:r w:rsidRPr="00BF22E2">
                    <w:rPr>
                      <w:u w:val="single"/>
                    </w:rPr>
                    <w:t>Except as provided by Subsection (h), a qualifying organization shall use money retained as authorized by Subsection (c) only to:</w:t>
                  </w:r>
                </w:p>
                <w:p w:rsidR="00C009E6" w:rsidRPr="00BF22E2" w:rsidRDefault="00A34093" w:rsidP="00D446BA">
                  <w:pPr>
                    <w:jc w:val="both"/>
                  </w:pPr>
                  <w:r w:rsidRPr="00BF22E2">
                    <w:rPr>
                      <w:u w:val="single"/>
                    </w:rPr>
                    <w:t>(1)</w:t>
                  </w:r>
                  <w:r>
                    <w:rPr>
                      <w:u w:val="single"/>
                    </w:rPr>
                    <w:t xml:space="preserve"> </w:t>
                  </w:r>
                  <w:r w:rsidRPr="00BF22E2">
                    <w:rPr>
                      <w:u w:val="single"/>
                    </w:rPr>
                    <w:t>provide a variety of</w:t>
                  </w:r>
                  <w:r w:rsidRPr="00BF22E2">
                    <w:rPr>
                      <w:u w:val="single"/>
                    </w:rPr>
                    <w:t xml:space="preserve"> job training and placement services to persons with a disability or other barriers to employment, including low educational attainment, a criminal record, homelessness, and status as a veteran;</w:t>
                  </w:r>
                </w:p>
                <w:p w:rsidR="00C009E6" w:rsidRPr="00BF22E2" w:rsidRDefault="00A34093" w:rsidP="00D446BA">
                  <w:pPr>
                    <w:jc w:val="both"/>
                  </w:pPr>
                  <w:r w:rsidRPr="00BF22E2">
                    <w:rPr>
                      <w:u w:val="single"/>
                    </w:rPr>
                    <w:t>(2)</w:t>
                  </w:r>
                  <w:r>
                    <w:rPr>
                      <w:u w:val="single"/>
                    </w:rPr>
                    <w:t xml:space="preserve"> </w:t>
                  </w:r>
                  <w:r w:rsidRPr="00BF22E2">
                    <w:rPr>
                      <w:u w:val="single"/>
                    </w:rPr>
                    <w:t>develop an individualized written training and employment</w:t>
                  </w:r>
                  <w:r w:rsidRPr="00BF22E2">
                    <w:rPr>
                      <w:u w:val="single"/>
                    </w:rPr>
                    <w:t xml:space="preserve"> plan for each person assisted to ensure appropriate and successful job placement; and</w:t>
                  </w:r>
                </w:p>
                <w:p w:rsidR="00C009E6" w:rsidRPr="00BF22E2" w:rsidRDefault="00A34093" w:rsidP="00D446BA">
                  <w:pPr>
                    <w:jc w:val="both"/>
                  </w:pPr>
                  <w:r w:rsidRPr="00BF22E2">
                    <w:rPr>
                      <w:u w:val="single"/>
                    </w:rPr>
                    <w:t>(3)</w:t>
                  </w:r>
                  <w:r>
                    <w:rPr>
                      <w:u w:val="single"/>
                    </w:rPr>
                    <w:t xml:space="preserve"> </w:t>
                  </w:r>
                  <w:r w:rsidRPr="00BF22E2">
                    <w:rPr>
                      <w:u w:val="single"/>
                    </w:rPr>
                    <w:t>monitor job retention for each person placed for the first 90 days of employment and provide additional services as needed to support job retention or acquisition of</w:t>
                  </w:r>
                  <w:r w:rsidRPr="00BF22E2">
                    <w:rPr>
                      <w:u w:val="single"/>
                    </w:rPr>
                    <w:t xml:space="preserve"> a different job.</w:t>
                  </w:r>
                </w:p>
                <w:p w:rsidR="00C009E6" w:rsidRPr="00BF22E2" w:rsidRDefault="00A34093" w:rsidP="00D446BA">
                  <w:pPr>
                    <w:jc w:val="both"/>
                  </w:pPr>
                  <w:r w:rsidRPr="00BF22E2">
                    <w:rPr>
                      <w:u w:val="single"/>
                    </w:rPr>
                    <w:t>(h)</w:t>
                  </w:r>
                  <w:r>
                    <w:rPr>
                      <w:u w:val="single"/>
                    </w:rPr>
                    <w:t xml:space="preserve"> </w:t>
                  </w:r>
                  <w:r w:rsidRPr="00BF22E2">
                    <w:rPr>
                      <w:u w:val="single"/>
                    </w:rPr>
                    <w:t xml:space="preserve">In its first year of certification, a qualifying organization may use money retained as authorized by Subsection (c) to improve its infrastructure and otherwise prepare to provide services described by Subsection (g). This subsection </w:t>
                  </w:r>
                  <w:r w:rsidRPr="00BF22E2">
                    <w:rPr>
                      <w:u w:val="single"/>
                    </w:rPr>
                    <w:t>does not apply to the period after a qualifying organization's certification is renewed under Subsection (n).</w:t>
                  </w:r>
                </w:p>
                <w:p w:rsidR="00C009E6" w:rsidRDefault="00A34093" w:rsidP="00D446BA">
                  <w:pPr>
                    <w:jc w:val="both"/>
                  </w:pPr>
                  <w:r w:rsidRPr="00BF22E2">
                    <w:rPr>
                      <w:u w:val="single"/>
                    </w:rPr>
                    <w:t>(i)</w:t>
                  </w:r>
                  <w:r>
                    <w:rPr>
                      <w:u w:val="single"/>
                    </w:rPr>
                    <w:t xml:space="preserve"> </w:t>
                  </w:r>
                  <w:r w:rsidRPr="00BF22E2">
                    <w:rPr>
                      <w:u w:val="single"/>
                    </w:rPr>
                    <w:t>After the period described by Subsection (h), for every $10,000 in sales tax collections retained under this section a qualifying organization</w:t>
                  </w:r>
                  <w:r w:rsidRPr="00BF22E2">
                    <w:rPr>
                      <w:u w:val="single"/>
                    </w:rPr>
                    <w:t>:</w:t>
                  </w:r>
                </w:p>
                <w:p w:rsidR="00C009E6" w:rsidRPr="00BF22E2" w:rsidRDefault="00A34093" w:rsidP="00D446BA">
                  <w:pPr>
                    <w:jc w:val="both"/>
                  </w:pPr>
                  <w:r>
                    <w:rPr>
                      <w:u w:val="single"/>
                    </w:rPr>
                    <w:t>(1)</w:t>
                  </w:r>
                  <w:r>
                    <w:rPr>
                      <w:u w:val="single"/>
                    </w:rPr>
                    <w:t xml:space="preserve"> </w:t>
                  </w:r>
                  <w:r w:rsidRPr="00BF22E2">
                    <w:rPr>
                      <w:u w:val="single"/>
                    </w:rPr>
                    <w:t>shall provide job training and placement services to at least three persons, including services related to job-seeking skills and vocational skills training, job placement, job coaching, and post-employment support; and</w:t>
                  </w:r>
                </w:p>
                <w:p w:rsidR="00C009E6" w:rsidRPr="00BF22E2" w:rsidRDefault="00A34093" w:rsidP="00D446BA">
                  <w:pPr>
                    <w:jc w:val="both"/>
                  </w:pPr>
                  <w:r w:rsidRPr="00BF22E2">
                    <w:rPr>
                      <w:u w:val="single"/>
                    </w:rPr>
                    <w:t>(2)</w:t>
                  </w:r>
                  <w:r>
                    <w:rPr>
                      <w:u w:val="single"/>
                    </w:rPr>
                    <w:t xml:space="preserve"> </w:t>
                  </w:r>
                  <w:r w:rsidRPr="00BF22E2">
                    <w:rPr>
                      <w:u w:val="single"/>
                    </w:rPr>
                    <w:t>must successfully place an</w:t>
                  </w:r>
                  <w:r w:rsidRPr="00BF22E2">
                    <w:rPr>
                      <w:u w:val="single"/>
                    </w:rPr>
                    <w:t xml:space="preserve"> average of at least 2.25 persons in jobs.</w:t>
                  </w:r>
                </w:p>
                <w:p w:rsidR="00C009E6" w:rsidRPr="00BF22E2" w:rsidRDefault="00A34093" w:rsidP="00D446BA">
                  <w:pPr>
                    <w:jc w:val="both"/>
                  </w:pPr>
                  <w:r w:rsidRPr="00BF22E2">
                    <w:rPr>
                      <w:u w:val="single"/>
                    </w:rPr>
                    <w:t>(j)</w:t>
                  </w:r>
                  <w:r>
                    <w:rPr>
                      <w:u w:val="single"/>
                    </w:rPr>
                    <w:t xml:space="preserve"> </w:t>
                  </w:r>
                  <w:r w:rsidRPr="00BF22E2">
                    <w:rPr>
                      <w:u w:val="single"/>
                    </w:rPr>
                    <w:t xml:space="preserve">Subject to Subsection (k), a retailer that is certified as a qualifying organization retains that certification until the third anniversary of the date of certification. At any time after the period described </w:t>
                  </w:r>
                  <w:r w:rsidRPr="00BF22E2">
                    <w:rPr>
                      <w:u w:val="single"/>
                    </w:rPr>
                    <w:t>by Subsection (h) during the certification period, the comptroller may, and at the conclusion of the certification period the comptroller shall, require the qualifying organization to demonstrate, in a manner prescribed by the comptroller, that the qualify</w:t>
                  </w:r>
                  <w:r w:rsidRPr="00BF22E2">
                    <w:rPr>
                      <w:u w:val="single"/>
                    </w:rPr>
                    <w:t>ing organization:</w:t>
                  </w:r>
                </w:p>
                <w:p w:rsidR="00C009E6" w:rsidRPr="00234224" w:rsidRDefault="00A34093" w:rsidP="00D446BA">
                  <w:pPr>
                    <w:jc w:val="both"/>
                  </w:pPr>
                  <w:r w:rsidRPr="00BF22E2">
                    <w:rPr>
                      <w:u w:val="single"/>
                    </w:rPr>
                    <w:t>(1)</w:t>
                  </w:r>
                  <w:r>
                    <w:rPr>
                      <w:u w:val="single"/>
                    </w:rPr>
                    <w:t xml:space="preserve"> </w:t>
                  </w:r>
                  <w:r w:rsidRPr="00BF22E2">
                    <w:rPr>
                      <w:u w:val="single"/>
                    </w:rPr>
                    <w:t>has not used any tax collections retained under this section for a purpose other than a purpose described by</w:t>
                  </w:r>
                  <w:r>
                    <w:rPr>
                      <w:u w:val="single"/>
                    </w:rPr>
                    <w:t xml:space="preserve"> Subsection (g) after the first </w:t>
                  </w:r>
                  <w:r w:rsidRPr="00234224">
                    <w:rPr>
                      <w:u w:val="single"/>
                    </w:rPr>
                    <w:t>year of certification; and</w:t>
                  </w:r>
                </w:p>
                <w:p w:rsidR="00C009E6" w:rsidRPr="00234224" w:rsidRDefault="00A34093" w:rsidP="00D446BA">
                  <w:pPr>
                    <w:jc w:val="both"/>
                  </w:pPr>
                  <w:r w:rsidRPr="00234224">
                    <w:rPr>
                      <w:u w:val="single"/>
                    </w:rPr>
                    <w:t>(2)</w:t>
                  </w:r>
                  <w:r>
                    <w:rPr>
                      <w:u w:val="single"/>
                    </w:rPr>
                    <w:t xml:space="preserve"> </w:t>
                  </w:r>
                  <w:r w:rsidRPr="00234224">
                    <w:rPr>
                      <w:u w:val="single"/>
                    </w:rPr>
                    <w:t>is successfully meeting or has successfully met, as applicable,</w:t>
                  </w:r>
                  <w:r w:rsidRPr="00234224">
                    <w:rPr>
                      <w:u w:val="single"/>
                    </w:rPr>
                    <w:t xml:space="preserve"> the requirements described by Subsection (i).</w:t>
                  </w:r>
                </w:p>
                <w:p w:rsidR="00C009E6" w:rsidRPr="00234224" w:rsidRDefault="00A34093" w:rsidP="00D446BA">
                  <w:pPr>
                    <w:jc w:val="both"/>
                  </w:pPr>
                  <w:r w:rsidRPr="00234224">
                    <w:rPr>
                      <w:u w:val="single"/>
                    </w:rPr>
                    <w:t>(k)</w:t>
                  </w:r>
                  <w:r>
                    <w:rPr>
                      <w:u w:val="single"/>
                    </w:rPr>
                    <w:t xml:space="preserve"> </w:t>
                  </w:r>
                  <w:r w:rsidRPr="00234224">
                    <w:rPr>
                      <w:u w:val="single"/>
                    </w:rPr>
                    <w:t>The comptroller, after written notice and a hearing, may revoke a certification issued to a retailer that fails to comply with this chapter or a rule adopted under this chapter. A retailer whose certificat</w:t>
                  </w:r>
                  <w:r w:rsidRPr="00234224">
                    <w:rPr>
                      <w:u w:val="single"/>
                    </w:rPr>
                    <w:t xml:space="preserve">ion the comptroller proposes to revoke under this section is entitled to 20 days' written notice of the time and place of the hearing on the revocation. The notice must state the reason the comptroller is seeking to revoke the retailer's certification. At </w:t>
                  </w:r>
                  <w:r w:rsidRPr="00234224">
                    <w:rPr>
                      <w:u w:val="single"/>
                    </w:rPr>
                    <w:t>the hearing the retailer must show cause why the retailer's certification should not be revoked.</w:t>
                  </w:r>
                </w:p>
                <w:p w:rsidR="00C009E6" w:rsidRPr="00234224" w:rsidRDefault="00A34093" w:rsidP="00D446BA">
                  <w:pPr>
                    <w:jc w:val="both"/>
                  </w:pPr>
                  <w:r w:rsidRPr="00234224">
                    <w:rPr>
                      <w:u w:val="single"/>
                    </w:rPr>
                    <w:t>(l)</w:t>
                  </w:r>
                  <w:r>
                    <w:rPr>
                      <w:u w:val="single"/>
                    </w:rPr>
                    <w:t xml:space="preserve"> </w:t>
                  </w:r>
                  <w:r w:rsidRPr="00234224">
                    <w:rPr>
                      <w:u w:val="single"/>
                    </w:rPr>
                    <w:t xml:space="preserve">The comptroller shall give written notice of the revocation of a certification under Subsection (k) to the retailer that was certified under this section. </w:t>
                  </w:r>
                  <w:r w:rsidRPr="00234224">
                    <w:rPr>
                      <w:u w:val="single"/>
                    </w:rPr>
                    <w:t>The notice may be sent by mail to the retailer's address as shown in the comptroller's records.</w:t>
                  </w:r>
                </w:p>
                <w:p w:rsidR="00C009E6" w:rsidRDefault="00A34093" w:rsidP="00D446BA">
                  <w:pPr>
                    <w:jc w:val="both"/>
                  </w:pPr>
                  <w:r w:rsidRPr="00234224">
                    <w:rPr>
                      <w:u w:val="single"/>
                    </w:rPr>
                    <w:t>(m)</w:t>
                  </w:r>
                  <w:r>
                    <w:rPr>
                      <w:u w:val="single"/>
                    </w:rPr>
                    <w:t xml:space="preserve"> </w:t>
                  </w:r>
                  <w:r w:rsidRPr="00234224">
                    <w:rPr>
                      <w:u w:val="single"/>
                    </w:rPr>
                    <w:t>The comptroller shall require an organization whose certification was revoked under Subsection (k) to remit an amount of tax collections retained under this</w:t>
                  </w:r>
                  <w:r w:rsidRPr="00234224">
                    <w:rPr>
                      <w:u w:val="single"/>
                    </w:rPr>
                    <w:t xml:space="preserve"> section in the comptroller's discretion, but not to exceed $3,333 per person not successfully placed in a job in accordance with Subsection (i)(2).</w:t>
                  </w:r>
                </w:p>
                <w:p w:rsidR="00C009E6" w:rsidRDefault="00A34093" w:rsidP="00D446BA">
                  <w:pPr>
                    <w:jc w:val="both"/>
                  </w:pPr>
                  <w:r>
                    <w:rPr>
                      <w:u w:val="single"/>
                    </w:rPr>
                    <w:t>(n)</w:t>
                  </w:r>
                  <w:r>
                    <w:rPr>
                      <w:u w:val="single"/>
                    </w:rPr>
                    <w:t xml:space="preserve"> </w:t>
                  </w:r>
                  <w:r>
                    <w:rPr>
                      <w:u w:val="single"/>
                    </w:rPr>
                    <w:t xml:space="preserve">A retailer that is certified as a qualifying organization </w:t>
                  </w:r>
                  <w:r w:rsidRPr="00234224">
                    <w:rPr>
                      <w:u w:val="single"/>
                    </w:rPr>
                    <w:t>may apply to renew the certification.</w:t>
                  </w:r>
                  <w:r>
                    <w:rPr>
                      <w:u w:val="single"/>
                    </w:rPr>
                    <w:t xml:space="preserve"> </w:t>
                  </w:r>
                  <w:r w:rsidRPr="00234224">
                    <w:rPr>
                      <w:u w:val="single"/>
                    </w:rPr>
                    <w:t>The com</w:t>
                  </w:r>
                  <w:r w:rsidRPr="00234224">
                    <w:rPr>
                      <w:u w:val="single"/>
                    </w:rPr>
                    <w:t>ptroller may r</w:t>
                  </w:r>
                  <w:r>
                    <w:rPr>
                      <w:u w:val="single"/>
                    </w:rPr>
                    <w:t>enew a retailer's certification only if the retailer has complied with all requirements during the applicant's certification period and with any other requirements for renewal as prescribed by rules adopted by the comptroller.</w:t>
                  </w:r>
                </w:p>
                <w:p w:rsidR="00C009E6" w:rsidRDefault="00A34093" w:rsidP="00D446BA">
                  <w:pPr>
                    <w:jc w:val="both"/>
                  </w:pPr>
                  <w:r w:rsidRPr="000D52AA">
                    <w:rPr>
                      <w:highlight w:val="lightGray"/>
                      <w:u w:val="single"/>
                    </w:rPr>
                    <w:t>(o)</w:t>
                  </w:r>
                  <w:r>
                    <w:rPr>
                      <w:highlight w:val="lightGray"/>
                      <w:u w:val="single"/>
                    </w:rPr>
                    <w:t xml:space="preserve"> </w:t>
                  </w:r>
                  <w:r w:rsidRPr="000D52AA">
                    <w:rPr>
                      <w:highlight w:val="lightGray"/>
                      <w:u w:val="single"/>
                    </w:rPr>
                    <w:t>Notwithstan</w:t>
                  </w:r>
                  <w:r w:rsidRPr="000D52AA">
                    <w:rPr>
                      <w:highlight w:val="lightGray"/>
                      <w:u w:val="single"/>
                    </w:rPr>
                    <w:t xml:space="preserve">ding Subsection (b), the comptroller </w:t>
                  </w:r>
                  <w:r w:rsidRPr="00234224">
                    <w:rPr>
                      <w:highlight w:val="lightGray"/>
                      <w:u w:val="single"/>
                    </w:rPr>
                    <w:t xml:space="preserve">may </w:t>
                  </w:r>
                  <w:r w:rsidRPr="000D52AA">
                    <w:rPr>
                      <w:highlight w:val="lightGray"/>
                      <w:u w:val="single"/>
                    </w:rPr>
                    <w:t>not certify a retailer as a qualifying organization under that subsection before September 1, 2019.</w:t>
                  </w:r>
                  <w:r>
                    <w:rPr>
                      <w:highlight w:val="lightGray"/>
                      <w:u w:val="single"/>
                    </w:rPr>
                    <w:t xml:space="preserve"> </w:t>
                  </w:r>
                  <w:r w:rsidRPr="000D52AA">
                    <w:rPr>
                      <w:highlight w:val="lightGray"/>
                      <w:u w:val="single"/>
                    </w:rPr>
                    <w:t>The authorization to retain sales taxes provided by Subsection (c) applies only to sales taxes imposed under this c</w:t>
                  </w:r>
                  <w:r w:rsidRPr="000D52AA">
                    <w:rPr>
                      <w:highlight w:val="lightGray"/>
                      <w:u w:val="single"/>
                    </w:rPr>
                    <w:t>hapter and collected by a qualifying organization on or after September 1, 2019.</w:t>
                  </w:r>
                  <w:r>
                    <w:rPr>
                      <w:highlight w:val="lightGray"/>
                      <w:u w:val="single"/>
                    </w:rPr>
                    <w:t xml:space="preserve"> </w:t>
                  </w:r>
                  <w:r w:rsidRPr="000D52AA">
                    <w:rPr>
                      <w:highlight w:val="lightGray"/>
                      <w:u w:val="single"/>
                    </w:rPr>
                    <w:t>This subsection expires January 1, 2020.</w:t>
                  </w:r>
                </w:p>
              </w:tc>
            </w:tr>
            <w:tr w:rsidR="00BE0C09" w:rsidTr="00C009E6">
              <w:tc>
                <w:tcPr>
                  <w:tcW w:w="4673" w:type="dxa"/>
                  <w:tcMar>
                    <w:right w:w="360" w:type="dxa"/>
                  </w:tcMar>
                </w:tcPr>
                <w:p w:rsidR="00C009E6" w:rsidRDefault="00A34093" w:rsidP="00D446BA">
                  <w:pPr>
                    <w:jc w:val="both"/>
                  </w:pPr>
                  <w:r>
                    <w:t>SECTION 2.</w:t>
                  </w:r>
                  <w:r>
                    <w:t xml:space="preserve"> </w:t>
                  </w:r>
                  <w:r>
                    <w:t xml:space="preserve">The change in law made by </w:t>
                  </w:r>
                  <w:r w:rsidRPr="00234224">
                    <w:t xml:space="preserve">this Act </w:t>
                  </w:r>
                  <w:r>
                    <w:t xml:space="preserve">does not affect tax liability accruing before </w:t>
                  </w:r>
                  <w:r w:rsidRPr="000D52AA">
                    <w:rPr>
                      <w:highlight w:val="lightGray"/>
                    </w:rPr>
                    <w:t xml:space="preserve">the effective date of </w:t>
                  </w:r>
                  <w:r w:rsidRPr="00234224">
                    <w:rPr>
                      <w:highlight w:val="lightGray"/>
                    </w:rPr>
                    <w:t>this Act</w:t>
                  </w:r>
                  <w:r>
                    <w:t>.</w:t>
                  </w:r>
                  <w:r>
                    <w:t xml:space="preserve"> </w:t>
                  </w:r>
                  <w:r>
                    <w:t>That liab</w:t>
                  </w:r>
                  <w:r>
                    <w:t>ility continues in effect as if</w:t>
                  </w:r>
                  <w:r w:rsidRPr="00234224">
                    <w:t xml:space="preserve"> this Act</w:t>
                  </w:r>
                  <w:r>
                    <w:t xml:space="preserve"> had not been enacted, and the former law is continued in effect for the collection of taxes due and for civil and criminal enforcement of the liability for those taxes.</w:t>
                  </w:r>
                </w:p>
              </w:tc>
              <w:tc>
                <w:tcPr>
                  <w:tcW w:w="4673" w:type="dxa"/>
                  <w:tcMar>
                    <w:left w:w="360" w:type="dxa"/>
                  </w:tcMar>
                </w:tcPr>
                <w:p w:rsidR="00C009E6" w:rsidRDefault="00A34093" w:rsidP="00D446BA">
                  <w:pPr>
                    <w:jc w:val="both"/>
                  </w:pPr>
                  <w:r>
                    <w:t>SECTION 2.</w:t>
                  </w:r>
                  <w:r>
                    <w:t xml:space="preserve"> </w:t>
                  </w:r>
                  <w:r>
                    <w:t xml:space="preserve">The change in law made by </w:t>
                  </w:r>
                  <w:r w:rsidRPr="00234224">
                    <w:t>this Act</w:t>
                  </w:r>
                  <w:r>
                    <w:t xml:space="preserve"> </w:t>
                  </w:r>
                  <w:r>
                    <w:t xml:space="preserve">does not affect tax liability accruing before </w:t>
                  </w:r>
                  <w:r w:rsidRPr="000D52AA">
                    <w:rPr>
                      <w:highlight w:val="lightGray"/>
                    </w:rPr>
                    <w:t>September 1, 2019.</w:t>
                  </w:r>
                  <w:r>
                    <w:t xml:space="preserve"> </w:t>
                  </w:r>
                  <w:r>
                    <w:t>That liability continues in effect as if</w:t>
                  </w:r>
                  <w:r w:rsidRPr="00234224">
                    <w:t xml:space="preserve"> this Act </w:t>
                  </w:r>
                  <w:r>
                    <w:t>had not been enacted, and the former law is continued in effect for the collection of taxes due and for civil and criminal enforcement of the</w:t>
                  </w:r>
                  <w:r>
                    <w:t xml:space="preserve"> liability for those taxes.</w:t>
                  </w:r>
                </w:p>
              </w:tc>
            </w:tr>
            <w:tr w:rsidR="00BE0C09" w:rsidTr="00C009E6">
              <w:tc>
                <w:tcPr>
                  <w:tcW w:w="4673" w:type="dxa"/>
                  <w:tcMar>
                    <w:right w:w="360" w:type="dxa"/>
                  </w:tcMar>
                </w:tcPr>
                <w:p w:rsidR="00C009E6" w:rsidRDefault="00A34093" w:rsidP="00D446BA">
                  <w:pPr>
                    <w:jc w:val="both"/>
                  </w:pPr>
                  <w:r>
                    <w:t>SECTION 3.</w:t>
                  </w:r>
                  <w:r>
                    <w:t xml:space="preserve"> </w:t>
                  </w:r>
                  <w:r>
                    <w:t xml:space="preserve">This Act takes effect </w:t>
                  </w:r>
                  <w:r w:rsidRPr="00972933">
                    <w:rPr>
                      <w:highlight w:val="lightGray"/>
                    </w:rPr>
                    <w:t>September 1, 2017</w:t>
                  </w:r>
                  <w:r>
                    <w:t>.</w:t>
                  </w:r>
                </w:p>
              </w:tc>
              <w:tc>
                <w:tcPr>
                  <w:tcW w:w="4673" w:type="dxa"/>
                  <w:tcMar>
                    <w:left w:w="360" w:type="dxa"/>
                  </w:tcMar>
                </w:tcPr>
                <w:p w:rsidR="00C009E6" w:rsidRDefault="00A34093" w:rsidP="00D446BA">
                  <w:pPr>
                    <w:jc w:val="both"/>
                  </w:pPr>
                  <w:r>
                    <w:t>SECTION 3.</w:t>
                  </w:r>
                  <w:r>
                    <w:t xml:space="preserve"> </w:t>
                  </w:r>
                  <w:r>
                    <w:t xml:space="preserve">This Act takes effect </w:t>
                  </w:r>
                  <w:r w:rsidRPr="00972933">
                    <w:rPr>
                      <w:highlight w:val="lightGray"/>
                    </w:rPr>
                    <w:t>September 1, 2018</w:t>
                  </w:r>
                  <w:r>
                    <w:t>.</w:t>
                  </w:r>
                </w:p>
              </w:tc>
            </w:tr>
          </w:tbl>
          <w:p w:rsidR="00C009E6" w:rsidRDefault="00A34093" w:rsidP="00D446BA"/>
          <w:p w:rsidR="00C009E6" w:rsidRPr="009C1E9A" w:rsidRDefault="00A34093" w:rsidP="00D446BA">
            <w:pPr>
              <w:rPr>
                <w:b/>
                <w:u w:val="single"/>
              </w:rPr>
            </w:pPr>
          </w:p>
        </w:tc>
      </w:tr>
    </w:tbl>
    <w:p w:rsidR="008423E4" w:rsidRPr="00BE0E75" w:rsidRDefault="00A34093" w:rsidP="00121CEE">
      <w:pPr>
        <w:spacing w:line="480" w:lineRule="auto"/>
        <w:jc w:val="both"/>
        <w:rPr>
          <w:rFonts w:ascii="Arial" w:hAnsi="Arial"/>
          <w:sz w:val="16"/>
          <w:szCs w:val="16"/>
        </w:rPr>
      </w:pPr>
    </w:p>
    <w:sectPr w:rsidR="008423E4" w:rsidRPr="00BE0E75"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093">
      <w:r>
        <w:separator/>
      </w:r>
    </w:p>
  </w:endnote>
  <w:endnote w:type="continuationSeparator" w:id="0">
    <w:p w:rsidR="00000000" w:rsidRDefault="00A3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E0C09" w:rsidTr="009C1E9A">
      <w:trPr>
        <w:cantSplit/>
      </w:trPr>
      <w:tc>
        <w:tcPr>
          <w:tcW w:w="0" w:type="pct"/>
        </w:tcPr>
        <w:p w:rsidR="00137D90" w:rsidRDefault="00A34093" w:rsidP="009C1E9A">
          <w:pPr>
            <w:pStyle w:val="Footer"/>
            <w:tabs>
              <w:tab w:val="clear" w:pos="8640"/>
              <w:tab w:val="right" w:pos="9360"/>
            </w:tabs>
          </w:pPr>
        </w:p>
      </w:tc>
      <w:tc>
        <w:tcPr>
          <w:tcW w:w="2395" w:type="pct"/>
        </w:tcPr>
        <w:p w:rsidR="00137D90" w:rsidRDefault="00A34093" w:rsidP="009C1E9A">
          <w:pPr>
            <w:pStyle w:val="Footer"/>
            <w:tabs>
              <w:tab w:val="clear" w:pos="8640"/>
              <w:tab w:val="right" w:pos="9360"/>
            </w:tabs>
          </w:pPr>
        </w:p>
        <w:p w:rsidR="001A4310" w:rsidRDefault="00A34093" w:rsidP="009C1E9A">
          <w:pPr>
            <w:pStyle w:val="Footer"/>
            <w:tabs>
              <w:tab w:val="clear" w:pos="8640"/>
              <w:tab w:val="right" w:pos="9360"/>
            </w:tabs>
          </w:pPr>
        </w:p>
        <w:p w:rsidR="00137D90" w:rsidRDefault="00A34093" w:rsidP="009C1E9A">
          <w:pPr>
            <w:pStyle w:val="Footer"/>
            <w:tabs>
              <w:tab w:val="clear" w:pos="8640"/>
              <w:tab w:val="right" w:pos="9360"/>
            </w:tabs>
          </w:pPr>
        </w:p>
      </w:tc>
      <w:tc>
        <w:tcPr>
          <w:tcW w:w="2453" w:type="pct"/>
        </w:tcPr>
        <w:p w:rsidR="00137D90" w:rsidRDefault="00A34093" w:rsidP="009C1E9A">
          <w:pPr>
            <w:pStyle w:val="Footer"/>
            <w:tabs>
              <w:tab w:val="clear" w:pos="8640"/>
              <w:tab w:val="right" w:pos="9360"/>
            </w:tabs>
            <w:jc w:val="right"/>
          </w:pPr>
        </w:p>
      </w:tc>
    </w:tr>
    <w:tr w:rsidR="00BE0C09" w:rsidTr="009C1E9A">
      <w:trPr>
        <w:cantSplit/>
      </w:trPr>
      <w:tc>
        <w:tcPr>
          <w:tcW w:w="0" w:type="pct"/>
        </w:tcPr>
        <w:p w:rsidR="00EC379B" w:rsidRDefault="00A34093" w:rsidP="009C1E9A">
          <w:pPr>
            <w:pStyle w:val="Footer"/>
            <w:tabs>
              <w:tab w:val="clear" w:pos="8640"/>
              <w:tab w:val="right" w:pos="9360"/>
            </w:tabs>
          </w:pPr>
        </w:p>
      </w:tc>
      <w:tc>
        <w:tcPr>
          <w:tcW w:w="2395" w:type="pct"/>
        </w:tcPr>
        <w:p w:rsidR="00EC379B" w:rsidRPr="009C1E9A" w:rsidRDefault="00A34093" w:rsidP="009C1E9A">
          <w:pPr>
            <w:pStyle w:val="Footer"/>
            <w:tabs>
              <w:tab w:val="clear" w:pos="8640"/>
              <w:tab w:val="right" w:pos="9360"/>
            </w:tabs>
            <w:rPr>
              <w:rFonts w:ascii="Shruti" w:hAnsi="Shruti"/>
              <w:sz w:val="22"/>
            </w:rPr>
          </w:pPr>
          <w:r>
            <w:rPr>
              <w:rFonts w:ascii="Shruti" w:hAnsi="Shruti"/>
              <w:sz w:val="22"/>
            </w:rPr>
            <w:t>85R 20372</w:t>
          </w:r>
        </w:p>
      </w:tc>
      <w:tc>
        <w:tcPr>
          <w:tcW w:w="2453" w:type="pct"/>
        </w:tcPr>
        <w:p w:rsidR="00EC379B" w:rsidRDefault="00A34093" w:rsidP="009C1E9A">
          <w:pPr>
            <w:pStyle w:val="Footer"/>
            <w:tabs>
              <w:tab w:val="clear" w:pos="8640"/>
              <w:tab w:val="right" w:pos="9360"/>
            </w:tabs>
            <w:jc w:val="right"/>
          </w:pPr>
          <w:r>
            <w:fldChar w:fldCharType="begin"/>
          </w:r>
          <w:r>
            <w:instrText xml:space="preserve"> DOCPROPERTY  OTID  \* MERGEFORMAT </w:instrText>
          </w:r>
          <w:r>
            <w:fldChar w:fldCharType="separate"/>
          </w:r>
          <w:r>
            <w:t>17.90.57</w:t>
          </w:r>
          <w:r>
            <w:fldChar w:fldCharType="end"/>
          </w:r>
        </w:p>
      </w:tc>
    </w:tr>
    <w:tr w:rsidR="00BE0C09" w:rsidTr="009C1E9A">
      <w:trPr>
        <w:cantSplit/>
      </w:trPr>
      <w:tc>
        <w:tcPr>
          <w:tcW w:w="0" w:type="pct"/>
        </w:tcPr>
        <w:p w:rsidR="00EC379B" w:rsidRDefault="00A34093" w:rsidP="009C1E9A">
          <w:pPr>
            <w:pStyle w:val="Footer"/>
            <w:tabs>
              <w:tab w:val="clear" w:pos="4320"/>
              <w:tab w:val="clear" w:pos="8640"/>
              <w:tab w:val="left" w:pos="2865"/>
            </w:tabs>
          </w:pPr>
        </w:p>
      </w:tc>
      <w:tc>
        <w:tcPr>
          <w:tcW w:w="2395" w:type="pct"/>
        </w:tcPr>
        <w:p w:rsidR="00EC379B" w:rsidRPr="009C1E9A" w:rsidRDefault="00A34093" w:rsidP="009C1E9A">
          <w:pPr>
            <w:pStyle w:val="Footer"/>
            <w:tabs>
              <w:tab w:val="clear" w:pos="4320"/>
              <w:tab w:val="clear" w:pos="8640"/>
              <w:tab w:val="left" w:pos="2865"/>
            </w:tabs>
            <w:rPr>
              <w:rFonts w:ascii="Shruti" w:hAnsi="Shruti"/>
              <w:sz w:val="22"/>
            </w:rPr>
          </w:pPr>
          <w:r>
            <w:rPr>
              <w:rFonts w:ascii="Shruti" w:hAnsi="Shruti"/>
              <w:sz w:val="22"/>
            </w:rPr>
            <w:t>Substitute Document Number: 85R 18640</w:t>
          </w:r>
        </w:p>
      </w:tc>
      <w:tc>
        <w:tcPr>
          <w:tcW w:w="2453" w:type="pct"/>
        </w:tcPr>
        <w:p w:rsidR="00EC379B" w:rsidRDefault="00A34093" w:rsidP="006D504F">
          <w:pPr>
            <w:pStyle w:val="Footer"/>
            <w:rPr>
              <w:rStyle w:val="PageNumber"/>
            </w:rPr>
          </w:pPr>
        </w:p>
        <w:p w:rsidR="00EC379B" w:rsidRDefault="00A34093" w:rsidP="009C1E9A">
          <w:pPr>
            <w:pStyle w:val="Footer"/>
            <w:tabs>
              <w:tab w:val="clear" w:pos="8640"/>
              <w:tab w:val="right" w:pos="9360"/>
            </w:tabs>
            <w:jc w:val="right"/>
          </w:pPr>
        </w:p>
      </w:tc>
    </w:tr>
    <w:tr w:rsidR="00BE0C09" w:rsidTr="009C1E9A">
      <w:trPr>
        <w:cantSplit/>
        <w:trHeight w:val="323"/>
      </w:trPr>
      <w:tc>
        <w:tcPr>
          <w:tcW w:w="0" w:type="pct"/>
          <w:gridSpan w:val="3"/>
        </w:tcPr>
        <w:p w:rsidR="00EC379B" w:rsidRDefault="00A340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34093" w:rsidP="009C1E9A">
          <w:pPr>
            <w:pStyle w:val="Footer"/>
            <w:tabs>
              <w:tab w:val="clear" w:pos="8640"/>
              <w:tab w:val="right" w:pos="9360"/>
            </w:tabs>
            <w:jc w:val="center"/>
          </w:pPr>
        </w:p>
      </w:tc>
    </w:tr>
  </w:tbl>
  <w:p w:rsidR="00EC379B" w:rsidRPr="00FF6F72" w:rsidRDefault="00A3409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093">
      <w:r>
        <w:separator/>
      </w:r>
    </w:p>
  </w:footnote>
  <w:footnote w:type="continuationSeparator" w:id="0">
    <w:p w:rsidR="00000000" w:rsidRDefault="00A34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9"/>
    <w:rsid w:val="00A34093"/>
    <w:rsid w:val="00B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3509"/>
    <w:rPr>
      <w:sz w:val="16"/>
      <w:szCs w:val="16"/>
    </w:rPr>
  </w:style>
  <w:style w:type="paragraph" w:styleId="CommentText">
    <w:name w:val="annotation text"/>
    <w:basedOn w:val="Normal"/>
    <w:link w:val="CommentTextChar"/>
    <w:rsid w:val="00413509"/>
    <w:rPr>
      <w:sz w:val="20"/>
      <w:szCs w:val="20"/>
    </w:rPr>
  </w:style>
  <w:style w:type="character" w:customStyle="1" w:styleId="CommentTextChar">
    <w:name w:val="Comment Text Char"/>
    <w:basedOn w:val="DefaultParagraphFont"/>
    <w:link w:val="CommentText"/>
    <w:rsid w:val="00413509"/>
  </w:style>
  <w:style w:type="paragraph" w:styleId="CommentSubject">
    <w:name w:val="annotation subject"/>
    <w:basedOn w:val="CommentText"/>
    <w:next w:val="CommentText"/>
    <w:link w:val="CommentSubjectChar"/>
    <w:rsid w:val="00413509"/>
    <w:rPr>
      <w:b/>
      <w:bCs/>
    </w:rPr>
  </w:style>
  <w:style w:type="character" w:customStyle="1" w:styleId="CommentSubjectChar">
    <w:name w:val="Comment Subject Char"/>
    <w:basedOn w:val="CommentTextChar"/>
    <w:link w:val="CommentSubject"/>
    <w:rsid w:val="00413509"/>
    <w:rPr>
      <w:b/>
      <w:bCs/>
    </w:rPr>
  </w:style>
  <w:style w:type="paragraph" w:styleId="Revision">
    <w:name w:val="Revision"/>
    <w:hidden/>
    <w:uiPriority w:val="99"/>
    <w:semiHidden/>
    <w:rsid w:val="00661BD5"/>
    <w:rPr>
      <w:sz w:val="24"/>
      <w:szCs w:val="24"/>
    </w:rPr>
  </w:style>
  <w:style w:type="character" w:styleId="Hyperlink">
    <w:name w:val="Hyperlink"/>
    <w:basedOn w:val="DefaultParagraphFont"/>
    <w:uiPriority w:val="99"/>
    <w:unhideWhenUsed/>
    <w:rsid w:val="00552F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3509"/>
    <w:rPr>
      <w:sz w:val="16"/>
      <w:szCs w:val="16"/>
    </w:rPr>
  </w:style>
  <w:style w:type="paragraph" w:styleId="CommentText">
    <w:name w:val="annotation text"/>
    <w:basedOn w:val="Normal"/>
    <w:link w:val="CommentTextChar"/>
    <w:rsid w:val="00413509"/>
    <w:rPr>
      <w:sz w:val="20"/>
      <w:szCs w:val="20"/>
    </w:rPr>
  </w:style>
  <w:style w:type="character" w:customStyle="1" w:styleId="CommentTextChar">
    <w:name w:val="Comment Text Char"/>
    <w:basedOn w:val="DefaultParagraphFont"/>
    <w:link w:val="CommentText"/>
    <w:rsid w:val="00413509"/>
  </w:style>
  <w:style w:type="paragraph" w:styleId="CommentSubject">
    <w:name w:val="annotation subject"/>
    <w:basedOn w:val="CommentText"/>
    <w:next w:val="CommentText"/>
    <w:link w:val="CommentSubjectChar"/>
    <w:rsid w:val="00413509"/>
    <w:rPr>
      <w:b/>
      <w:bCs/>
    </w:rPr>
  </w:style>
  <w:style w:type="character" w:customStyle="1" w:styleId="CommentSubjectChar">
    <w:name w:val="Comment Subject Char"/>
    <w:basedOn w:val="CommentTextChar"/>
    <w:link w:val="CommentSubject"/>
    <w:rsid w:val="00413509"/>
    <w:rPr>
      <w:b/>
      <w:bCs/>
    </w:rPr>
  </w:style>
  <w:style w:type="paragraph" w:styleId="Revision">
    <w:name w:val="Revision"/>
    <w:hidden/>
    <w:uiPriority w:val="99"/>
    <w:semiHidden/>
    <w:rsid w:val="00661BD5"/>
    <w:rPr>
      <w:sz w:val="24"/>
      <w:szCs w:val="24"/>
    </w:rPr>
  </w:style>
  <w:style w:type="character" w:styleId="Hyperlink">
    <w:name w:val="Hyperlink"/>
    <w:basedOn w:val="DefaultParagraphFont"/>
    <w:uiPriority w:val="99"/>
    <w:unhideWhenUsed/>
    <w:rsid w:val="00552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3200</Words>
  <Characters>17273</Characters>
  <Application>Microsoft Office Word</Application>
  <DocSecurity>4</DocSecurity>
  <Lines>461</Lines>
  <Paragraphs>86</Paragraphs>
  <ScaleCrop>false</ScaleCrop>
  <HeadingPairs>
    <vt:vector size="2" baseType="variant">
      <vt:variant>
        <vt:lpstr>Title</vt:lpstr>
      </vt:variant>
      <vt:variant>
        <vt:i4>1</vt:i4>
      </vt:variant>
    </vt:vector>
  </HeadingPairs>
  <TitlesOfParts>
    <vt:vector size="1" baseType="lpstr">
      <vt:lpstr>BA - HB00518 (Committee Report (Substituted))</vt:lpstr>
    </vt:vector>
  </TitlesOfParts>
  <Company>State of Texas</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20372</dc:subject>
  <dc:creator>State of Texas</dc:creator>
  <dc:description>HB 518 by Darby-(H)Ways &amp; Means (Substitute Document Number: 85R 18640)</dc:description>
  <cp:lastModifiedBy>Brianna Weis</cp:lastModifiedBy>
  <cp:revision>2</cp:revision>
  <cp:lastPrinted>2017-03-31T16:37:00Z</cp:lastPrinted>
  <dcterms:created xsi:type="dcterms:W3CDTF">2017-04-06T15:08:00Z</dcterms:created>
  <dcterms:modified xsi:type="dcterms:W3CDTF">2017-04-06T15:08:00Z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17.90.57</vt:lpwstr>
  </property>
</Properties>
</file>