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6223B" w:rsidTr="00345119">
        <w:tc>
          <w:tcPr>
            <w:tcW w:w="9576" w:type="dxa"/>
            <w:noWrap/>
          </w:tcPr>
          <w:p w:rsidR="008423E4" w:rsidRPr="0022177D" w:rsidRDefault="008572FF" w:rsidP="00345119">
            <w:pPr>
              <w:pStyle w:val="Heading1"/>
            </w:pPr>
            <w:bookmarkStart w:id="0" w:name="_GoBack"/>
            <w:bookmarkEnd w:id="0"/>
            <w:r w:rsidRPr="00631897">
              <w:t>BILL ANALYSIS</w:t>
            </w:r>
          </w:p>
        </w:tc>
      </w:tr>
    </w:tbl>
    <w:p w:rsidR="008423E4" w:rsidRPr="0022177D" w:rsidRDefault="008572FF" w:rsidP="008423E4">
      <w:pPr>
        <w:jc w:val="center"/>
      </w:pPr>
    </w:p>
    <w:p w:rsidR="008423E4" w:rsidRPr="00B31F0E" w:rsidRDefault="008572FF" w:rsidP="008423E4"/>
    <w:p w:rsidR="008423E4" w:rsidRPr="00742794" w:rsidRDefault="008572FF" w:rsidP="008423E4">
      <w:pPr>
        <w:tabs>
          <w:tab w:val="right" w:pos="9360"/>
        </w:tabs>
      </w:pPr>
    </w:p>
    <w:tbl>
      <w:tblPr>
        <w:tblW w:w="0" w:type="auto"/>
        <w:tblLayout w:type="fixed"/>
        <w:tblLook w:val="01E0" w:firstRow="1" w:lastRow="1" w:firstColumn="1" w:lastColumn="1" w:noHBand="0" w:noVBand="0"/>
      </w:tblPr>
      <w:tblGrid>
        <w:gridCol w:w="9576"/>
      </w:tblGrid>
      <w:tr w:rsidR="0036223B" w:rsidTr="00345119">
        <w:tc>
          <w:tcPr>
            <w:tcW w:w="9576" w:type="dxa"/>
          </w:tcPr>
          <w:p w:rsidR="008423E4" w:rsidRPr="00861995" w:rsidRDefault="008572FF" w:rsidP="00345119">
            <w:pPr>
              <w:jc w:val="right"/>
            </w:pPr>
            <w:r>
              <w:t>C.S.H.B. 639</w:t>
            </w:r>
          </w:p>
        </w:tc>
      </w:tr>
      <w:tr w:rsidR="0036223B" w:rsidTr="00345119">
        <w:tc>
          <w:tcPr>
            <w:tcW w:w="9576" w:type="dxa"/>
          </w:tcPr>
          <w:p w:rsidR="008423E4" w:rsidRPr="00861995" w:rsidRDefault="008572FF" w:rsidP="00E67930">
            <w:pPr>
              <w:jc w:val="right"/>
            </w:pPr>
            <w:r>
              <w:t xml:space="preserve">By: </w:t>
            </w:r>
            <w:r>
              <w:t>Anderson, Charles "Doc"</w:t>
            </w:r>
          </w:p>
        </w:tc>
      </w:tr>
      <w:tr w:rsidR="0036223B" w:rsidTr="00345119">
        <w:tc>
          <w:tcPr>
            <w:tcW w:w="9576" w:type="dxa"/>
          </w:tcPr>
          <w:p w:rsidR="008423E4" w:rsidRPr="00861995" w:rsidRDefault="008572FF" w:rsidP="00345119">
            <w:pPr>
              <w:jc w:val="right"/>
            </w:pPr>
            <w:r>
              <w:t>Public Education</w:t>
            </w:r>
          </w:p>
        </w:tc>
      </w:tr>
      <w:tr w:rsidR="0036223B" w:rsidTr="00345119">
        <w:tc>
          <w:tcPr>
            <w:tcW w:w="9576" w:type="dxa"/>
          </w:tcPr>
          <w:p w:rsidR="008423E4" w:rsidRDefault="008572FF" w:rsidP="00345119">
            <w:pPr>
              <w:jc w:val="right"/>
            </w:pPr>
            <w:r>
              <w:t>Committee Report (Substituted)</w:t>
            </w:r>
          </w:p>
        </w:tc>
      </w:tr>
    </w:tbl>
    <w:p w:rsidR="008423E4" w:rsidRDefault="008572FF" w:rsidP="008423E4">
      <w:pPr>
        <w:tabs>
          <w:tab w:val="right" w:pos="9360"/>
        </w:tabs>
      </w:pPr>
    </w:p>
    <w:p w:rsidR="008423E4" w:rsidRDefault="008572FF" w:rsidP="008423E4"/>
    <w:p w:rsidR="008423E4" w:rsidRDefault="008572FF" w:rsidP="008423E4"/>
    <w:tbl>
      <w:tblPr>
        <w:tblW w:w="0" w:type="auto"/>
        <w:tblCellMar>
          <w:left w:w="115" w:type="dxa"/>
          <w:right w:w="115" w:type="dxa"/>
        </w:tblCellMar>
        <w:tblLook w:val="01E0" w:firstRow="1" w:lastRow="1" w:firstColumn="1" w:lastColumn="1" w:noHBand="0" w:noVBand="0"/>
      </w:tblPr>
      <w:tblGrid>
        <w:gridCol w:w="9582"/>
      </w:tblGrid>
      <w:tr w:rsidR="0036223B" w:rsidTr="00807082">
        <w:tc>
          <w:tcPr>
            <w:tcW w:w="9582" w:type="dxa"/>
          </w:tcPr>
          <w:p w:rsidR="008423E4" w:rsidRPr="00A8133F" w:rsidRDefault="008572FF" w:rsidP="003A2B32">
            <w:pPr>
              <w:rPr>
                <w:b/>
              </w:rPr>
            </w:pPr>
            <w:r w:rsidRPr="009C1E9A">
              <w:rPr>
                <w:b/>
                <w:u w:val="single"/>
              </w:rPr>
              <w:t>BACKGROUND AND PURPOSE</w:t>
            </w:r>
            <w:r>
              <w:rPr>
                <w:b/>
              </w:rPr>
              <w:t xml:space="preserve"> </w:t>
            </w:r>
          </w:p>
          <w:p w:rsidR="008423E4" w:rsidRDefault="008572FF" w:rsidP="003A2B32"/>
          <w:p w:rsidR="008423E4" w:rsidRDefault="008572FF" w:rsidP="003A2B32">
            <w:pPr>
              <w:pStyle w:val="Header"/>
              <w:tabs>
                <w:tab w:val="clear" w:pos="4320"/>
                <w:tab w:val="clear" w:pos="8640"/>
              </w:tabs>
              <w:jc w:val="both"/>
            </w:pPr>
            <w:r w:rsidRPr="00DF6399">
              <w:t xml:space="preserve">Interested parties have noted that students who participate in career and technology programs </w:t>
            </w:r>
            <w:r>
              <w:t>should have more</w:t>
            </w:r>
            <w:r w:rsidRPr="00DF6399">
              <w:t xml:space="preserve"> liability protection from accidents that may occur during their participation. </w:t>
            </w:r>
            <w:r>
              <w:t>C.S.</w:t>
            </w:r>
            <w:r w:rsidRPr="00DF6399">
              <w:t>H</w:t>
            </w:r>
            <w:r>
              <w:t>.</w:t>
            </w:r>
            <w:r w:rsidRPr="00DF6399">
              <w:t>B</w:t>
            </w:r>
            <w:r>
              <w:t>.</w:t>
            </w:r>
            <w:r w:rsidRPr="00DF6399">
              <w:t xml:space="preserve"> 639 seeks to address th</w:t>
            </w:r>
            <w:r>
              <w:t>i</w:t>
            </w:r>
            <w:r w:rsidRPr="00DF6399">
              <w:t xml:space="preserve">s concern by allowing </w:t>
            </w:r>
            <w:r>
              <w:t xml:space="preserve">public </w:t>
            </w:r>
            <w:r w:rsidRPr="00DF6399">
              <w:t>school</w:t>
            </w:r>
            <w:r>
              <w:t>s</w:t>
            </w:r>
            <w:r w:rsidRPr="00DF6399">
              <w:t xml:space="preserve"> to obtain </w:t>
            </w:r>
            <w:r>
              <w:t>certain</w:t>
            </w:r>
            <w:r w:rsidRPr="00DF6399">
              <w:t xml:space="preserve"> insurance </w:t>
            </w:r>
            <w:r>
              <w:t xml:space="preserve">coverage </w:t>
            </w:r>
            <w:r w:rsidRPr="009E7C7A">
              <w:t>for the benefit of businesses and students participating in career an</w:t>
            </w:r>
            <w:r w:rsidRPr="009E7C7A">
              <w:t>d technology programs and provid</w:t>
            </w:r>
            <w:r>
              <w:t>ing</w:t>
            </w:r>
            <w:r w:rsidRPr="009E7C7A">
              <w:t xml:space="preserve"> for immunity from liability of certain public school students participating in career and technology programs</w:t>
            </w:r>
            <w:r w:rsidRPr="00DF6399">
              <w:t xml:space="preserve">. </w:t>
            </w:r>
          </w:p>
          <w:p w:rsidR="008423E4" w:rsidRPr="00E26B13" w:rsidRDefault="008572FF" w:rsidP="003A2B32">
            <w:pPr>
              <w:rPr>
                <w:b/>
              </w:rPr>
            </w:pPr>
          </w:p>
        </w:tc>
      </w:tr>
      <w:tr w:rsidR="0036223B" w:rsidTr="00807082">
        <w:tc>
          <w:tcPr>
            <w:tcW w:w="9582" w:type="dxa"/>
          </w:tcPr>
          <w:p w:rsidR="0017725B" w:rsidRDefault="008572FF" w:rsidP="003A2B32">
            <w:pPr>
              <w:rPr>
                <w:b/>
                <w:u w:val="single"/>
              </w:rPr>
            </w:pPr>
            <w:r>
              <w:rPr>
                <w:b/>
                <w:u w:val="single"/>
              </w:rPr>
              <w:t>CRIMINAL JUSTICE IMPACT</w:t>
            </w:r>
          </w:p>
          <w:p w:rsidR="0017725B" w:rsidRDefault="008572FF" w:rsidP="003A2B32">
            <w:pPr>
              <w:rPr>
                <w:b/>
                <w:u w:val="single"/>
              </w:rPr>
            </w:pPr>
          </w:p>
          <w:p w:rsidR="005635C1" w:rsidRPr="005635C1" w:rsidRDefault="008572FF" w:rsidP="003A2B32">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8572FF" w:rsidP="003A2B32">
            <w:pPr>
              <w:rPr>
                <w:b/>
                <w:u w:val="single"/>
              </w:rPr>
            </w:pPr>
          </w:p>
        </w:tc>
      </w:tr>
      <w:tr w:rsidR="0036223B" w:rsidTr="00807082">
        <w:tc>
          <w:tcPr>
            <w:tcW w:w="9582" w:type="dxa"/>
          </w:tcPr>
          <w:p w:rsidR="008423E4" w:rsidRPr="00A8133F" w:rsidRDefault="008572FF" w:rsidP="003A2B32">
            <w:pPr>
              <w:rPr>
                <w:b/>
              </w:rPr>
            </w:pPr>
            <w:r w:rsidRPr="009C1E9A">
              <w:rPr>
                <w:b/>
                <w:u w:val="single"/>
              </w:rPr>
              <w:t>RULEMAKING AUTHORITY</w:t>
            </w:r>
            <w:r>
              <w:rPr>
                <w:b/>
              </w:rPr>
              <w:t xml:space="preserve"> </w:t>
            </w:r>
          </w:p>
          <w:p w:rsidR="008423E4" w:rsidRDefault="008572FF" w:rsidP="003A2B32"/>
          <w:p w:rsidR="005635C1" w:rsidRDefault="008572FF" w:rsidP="003A2B32">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8572FF" w:rsidP="003A2B32">
            <w:pPr>
              <w:rPr>
                <w:b/>
              </w:rPr>
            </w:pPr>
          </w:p>
        </w:tc>
      </w:tr>
      <w:tr w:rsidR="0036223B" w:rsidTr="00807082">
        <w:tc>
          <w:tcPr>
            <w:tcW w:w="9582" w:type="dxa"/>
          </w:tcPr>
          <w:p w:rsidR="008423E4" w:rsidRPr="00A8133F" w:rsidRDefault="008572FF" w:rsidP="003A2B32">
            <w:pPr>
              <w:rPr>
                <w:b/>
              </w:rPr>
            </w:pPr>
            <w:r w:rsidRPr="009C1E9A">
              <w:rPr>
                <w:b/>
                <w:u w:val="single"/>
              </w:rPr>
              <w:t>ANALYSIS</w:t>
            </w:r>
            <w:r>
              <w:rPr>
                <w:b/>
              </w:rPr>
              <w:t xml:space="preserve"> </w:t>
            </w:r>
          </w:p>
          <w:p w:rsidR="008423E4" w:rsidRDefault="008572FF" w:rsidP="003A2B32"/>
          <w:p w:rsidR="00E41974" w:rsidRDefault="008572FF" w:rsidP="003A2B32">
            <w:pPr>
              <w:pStyle w:val="Header"/>
              <w:jc w:val="both"/>
            </w:pPr>
            <w:r>
              <w:t>C.S.</w:t>
            </w:r>
            <w:r>
              <w:t xml:space="preserve">H.B. </w:t>
            </w:r>
            <w:r>
              <w:t>639</w:t>
            </w:r>
            <w:r>
              <w:t xml:space="preserve"> amends the Education Code </w:t>
            </w:r>
            <w:r>
              <w:t xml:space="preserve">to </w:t>
            </w:r>
            <w:r>
              <w:t xml:space="preserve">authorize the </w:t>
            </w:r>
            <w:r w:rsidRPr="00114373">
              <w:t>board of t</w:t>
            </w:r>
            <w:r>
              <w:t xml:space="preserve">rustees of a </w:t>
            </w:r>
            <w:r>
              <w:t xml:space="preserve">public </w:t>
            </w:r>
            <w:r>
              <w:t xml:space="preserve">school district </w:t>
            </w:r>
            <w:r>
              <w:t xml:space="preserve">or the governing body of an open-enrollment charter school </w:t>
            </w:r>
            <w:r>
              <w:t>to</w:t>
            </w:r>
            <w:r w:rsidRPr="00114373">
              <w:t xml:space="preserve"> obtain </w:t>
            </w:r>
            <w:r>
              <w:t>accident</w:t>
            </w:r>
            <w:r w:rsidRPr="00114373">
              <w:t>, liability, or automobile insurance coverage to protect</w:t>
            </w:r>
            <w:r>
              <w:t xml:space="preserve"> a business or entity that </w:t>
            </w:r>
            <w:r>
              <w:t xml:space="preserve">participates </w:t>
            </w:r>
            <w:r>
              <w:t>with the district</w:t>
            </w:r>
            <w:r>
              <w:t xml:space="preserve"> or school</w:t>
            </w:r>
            <w:r>
              <w:t xml:space="preserve"> to provide district </w:t>
            </w:r>
            <w:r>
              <w:t xml:space="preserve">or school </w:t>
            </w:r>
            <w:r>
              <w:t>students a career and tec</w:t>
            </w:r>
            <w:r>
              <w:t xml:space="preserve">hnology program and a district </w:t>
            </w:r>
            <w:r>
              <w:t xml:space="preserve">or school </w:t>
            </w:r>
            <w:r>
              <w:t xml:space="preserve">student who participates in such a program. The bill requires the coverage to </w:t>
            </w:r>
            <w:r>
              <w:t>be obtained from a reliable insurer authorized to engage in business in Texas or</w:t>
            </w:r>
            <w:r>
              <w:t>,</w:t>
            </w:r>
            <w:r>
              <w:t xml:space="preserve"> </w:t>
            </w:r>
            <w:r>
              <w:t>for a district</w:t>
            </w:r>
            <w:r>
              <w:t>,</w:t>
            </w:r>
            <w:r>
              <w:t xml:space="preserve"> </w:t>
            </w:r>
            <w:r>
              <w:t xml:space="preserve">to be provided through </w:t>
            </w:r>
            <w:r>
              <w:t>the district's</w:t>
            </w:r>
            <w:r>
              <w:t xml:space="preserve"> s</w:t>
            </w:r>
            <w:r>
              <w:t xml:space="preserve">elf-funded risk pool. The bill requires the amount of coverage </w:t>
            </w:r>
            <w:r>
              <w:t>the district</w:t>
            </w:r>
            <w:r>
              <w:t xml:space="preserve"> or school</w:t>
            </w:r>
            <w:r>
              <w:t xml:space="preserve"> obtains </w:t>
            </w:r>
            <w:r>
              <w:t xml:space="preserve">to </w:t>
            </w:r>
            <w:r w:rsidRPr="00242983">
              <w:t>be reasonable considering the</w:t>
            </w:r>
            <w:r>
              <w:t xml:space="preserve"> district's</w:t>
            </w:r>
            <w:r w:rsidRPr="00242983">
              <w:t xml:space="preserve"> </w:t>
            </w:r>
            <w:r>
              <w:t xml:space="preserve">or school's </w:t>
            </w:r>
            <w:r w:rsidRPr="00242983">
              <w:t>fina</w:t>
            </w:r>
            <w:r>
              <w:t xml:space="preserve">ncial condition, </w:t>
            </w:r>
            <w:r>
              <w:t xml:space="preserve">but </w:t>
            </w:r>
            <w:r>
              <w:t xml:space="preserve">limits the amount to </w:t>
            </w:r>
            <w:r>
              <w:t xml:space="preserve">that which is </w:t>
            </w:r>
            <w:r>
              <w:t xml:space="preserve">reasonably necessary </w:t>
            </w:r>
            <w:r w:rsidRPr="00696FA9">
              <w:t xml:space="preserve">in the opinion of the </w:t>
            </w:r>
            <w:r w:rsidRPr="00696FA9">
              <w:t>board of trustees</w:t>
            </w:r>
            <w:r>
              <w:t xml:space="preserve"> of the district or the governing body of the charter school, as applicable</w:t>
            </w:r>
            <w:r>
              <w:t xml:space="preserve">. The bill requires </w:t>
            </w:r>
            <w:r>
              <w:t xml:space="preserve">an administrator designated by the </w:t>
            </w:r>
            <w:r>
              <w:t xml:space="preserve">district </w:t>
            </w:r>
            <w:r>
              <w:t>board</w:t>
            </w:r>
            <w:r>
              <w:t xml:space="preserve"> or </w:t>
            </w:r>
            <w:r>
              <w:t xml:space="preserve">the school's </w:t>
            </w:r>
            <w:r>
              <w:t>governing body</w:t>
            </w:r>
            <w:r>
              <w:t>,</w:t>
            </w:r>
            <w:r>
              <w:t xml:space="preserve"> as applicable</w:t>
            </w:r>
            <w:r>
              <w:t>,</w:t>
            </w:r>
            <w:r>
              <w:t xml:space="preserve"> </w:t>
            </w:r>
            <w:r>
              <w:t xml:space="preserve">if </w:t>
            </w:r>
            <w:r>
              <w:t xml:space="preserve">the board or governing body </w:t>
            </w:r>
            <w:r>
              <w:t>obtains coverage</w:t>
            </w:r>
            <w:r>
              <w:t>,</w:t>
            </w:r>
            <w:r>
              <w:t xml:space="preserve"> to </w:t>
            </w:r>
            <w:r w:rsidRPr="00696FA9">
              <w:t>notify the parent or guardian of each student participating in the career and technology program</w:t>
            </w:r>
            <w:r>
              <w:t xml:space="preserve">. </w:t>
            </w:r>
          </w:p>
          <w:p w:rsidR="00E41974" w:rsidRDefault="008572FF" w:rsidP="003A2B32">
            <w:pPr>
              <w:pStyle w:val="Header"/>
              <w:jc w:val="both"/>
            </w:pPr>
          </w:p>
          <w:p w:rsidR="006E136B" w:rsidRDefault="008572FF" w:rsidP="003A2B32">
            <w:pPr>
              <w:pStyle w:val="Header"/>
              <w:jc w:val="both"/>
            </w:pPr>
            <w:r>
              <w:t xml:space="preserve">C.S.H.B. 639 prohibits </w:t>
            </w:r>
            <w:r>
              <w:t>a</w:t>
            </w:r>
            <w:r>
              <w:t xml:space="preserve"> district </w:t>
            </w:r>
            <w:r>
              <w:t>or school from charging a student participating in a career and technology program or the student's parent or guardia</w:t>
            </w:r>
            <w:r>
              <w:t>n for the cost of providing the student the insurance</w:t>
            </w:r>
            <w:r>
              <w:t xml:space="preserve"> under the bill's provisions</w:t>
            </w:r>
            <w:r>
              <w:t xml:space="preserve">. </w:t>
            </w:r>
            <w:r>
              <w:t xml:space="preserve">The bill </w:t>
            </w:r>
            <w:r>
              <w:t xml:space="preserve">prohibits </w:t>
            </w:r>
            <w:r>
              <w:t>the failure of any board</w:t>
            </w:r>
            <w:r w:rsidRPr="0059113B">
              <w:t xml:space="preserve"> </w:t>
            </w:r>
            <w:r>
              <w:t xml:space="preserve">or governing body </w:t>
            </w:r>
            <w:r w:rsidRPr="0059113B">
              <w:t>to obtain cov</w:t>
            </w:r>
            <w:r>
              <w:t>erage</w:t>
            </w:r>
            <w:r>
              <w:t xml:space="preserve"> or to obtain a specific amount of coverage</w:t>
            </w:r>
            <w:r w:rsidRPr="0059113B">
              <w:t xml:space="preserve"> </w:t>
            </w:r>
            <w:r>
              <w:t>from</w:t>
            </w:r>
            <w:r w:rsidRPr="0059113B">
              <w:t xml:space="preserve"> be</w:t>
            </w:r>
            <w:r>
              <w:t>ing</w:t>
            </w:r>
            <w:r w:rsidRPr="0059113B">
              <w:t xml:space="preserve"> construed as placing a</w:t>
            </w:r>
            <w:r>
              <w:t>ny legal liabili</w:t>
            </w:r>
            <w:r>
              <w:t>ty on</w:t>
            </w:r>
            <w:r>
              <w:t>, as applicable,</w:t>
            </w:r>
            <w:r>
              <w:t xml:space="preserve"> the</w:t>
            </w:r>
            <w:r w:rsidRPr="0059113B">
              <w:t xml:space="preserve"> district or the district's officers, agents, or employees </w:t>
            </w:r>
            <w:r>
              <w:t>or the school or the school's officers, agents, or employees</w:t>
            </w:r>
            <w:r w:rsidRPr="0059113B">
              <w:t>.</w:t>
            </w:r>
            <w:r>
              <w:t xml:space="preserve"> </w:t>
            </w:r>
          </w:p>
          <w:p w:rsidR="006E136B" w:rsidRDefault="008572FF" w:rsidP="003A2B32">
            <w:pPr>
              <w:pStyle w:val="Header"/>
              <w:jc w:val="both"/>
            </w:pPr>
          </w:p>
          <w:p w:rsidR="008423E4" w:rsidRDefault="008572FF" w:rsidP="003A2B32">
            <w:pPr>
              <w:pStyle w:val="Header"/>
              <w:jc w:val="both"/>
            </w:pPr>
            <w:r>
              <w:t>C.S.</w:t>
            </w:r>
            <w:r>
              <w:t>H.B. 639</w:t>
            </w:r>
            <w:r>
              <w:t xml:space="preserve"> entitles a student who participates in</w:t>
            </w:r>
            <w:r>
              <w:t xml:space="preserve"> a</w:t>
            </w:r>
            <w:r>
              <w:t xml:space="preserve"> </w:t>
            </w:r>
            <w:r w:rsidRPr="0059113B">
              <w:t xml:space="preserve">career and technology </w:t>
            </w:r>
            <w:r>
              <w:t xml:space="preserve">program </w:t>
            </w:r>
            <w:r>
              <w:t xml:space="preserve">approved </w:t>
            </w:r>
            <w:r>
              <w:t>by a</w:t>
            </w:r>
            <w:r w:rsidRPr="0059113B">
              <w:t xml:space="preserve"> </w:t>
            </w:r>
            <w:r>
              <w:t>district</w:t>
            </w:r>
            <w:r>
              <w:t xml:space="preserve"> o</w:t>
            </w:r>
            <w:r>
              <w:t>r charter school</w:t>
            </w:r>
            <w:r w:rsidRPr="0059113B">
              <w:t xml:space="preserve"> to immunity </w:t>
            </w:r>
            <w:r>
              <w:t xml:space="preserve">from civil liability </w:t>
            </w:r>
            <w:r w:rsidRPr="0059113B">
              <w:t xml:space="preserve">in the same manner as a </w:t>
            </w:r>
            <w:r>
              <w:t xml:space="preserve">volunteer </w:t>
            </w:r>
            <w:r>
              <w:lastRenderedPageBreak/>
              <w:t>who is serving as a direct service volunteer</w:t>
            </w:r>
            <w:r>
              <w:t xml:space="preserve"> of a</w:t>
            </w:r>
            <w:r w:rsidRPr="0059113B">
              <w:t xml:space="preserve"> district</w:t>
            </w:r>
            <w:r>
              <w:t xml:space="preserve"> or school</w:t>
            </w:r>
            <w:r>
              <w:t xml:space="preserve">. The bill repeals a provision </w:t>
            </w:r>
            <w:r>
              <w:t xml:space="preserve">authorizing </w:t>
            </w:r>
            <w:r>
              <w:t xml:space="preserve">a </w:t>
            </w:r>
            <w:r>
              <w:t>board of trustees</w:t>
            </w:r>
            <w:r>
              <w:t xml:space="preserve"> of a public school district</w:t>
            </w:r>
            <w:r>
              <w:t xml:space="preserve"> to</w:t>
            </w:r>
            <w:r w:rsidRPr="005635C1">
              <w:t xml:space="preserve"> provide insurance to protect </w:t>
            </w:r>
            <w:r w:rsidRPr="005635C1">
              <w:t xml:space="preserve">against </w:t>
            </w:r>
            <w:r>
              <w:t xml:space="preserve">certain </w:t>
            </w:r>
            <w:r w:rsidRPr="005635C1">
              <w:t xml:space="preserve">liability </w:t>
            </w:r>
            <w:r w:rsidRPr="005635C1">
              <w:t>a business that contracts with t</w:t>
            </w:r>
            <w:r>
              <w:t>he district</w:t>
            </w:r>
            <w:r w:rsidRPr="005635C1">
              <w:t xml:space="preserve"> </w:t>
            </w:r>
            <w:r>
              <w:t>for assistance in developing or operating a career and technology program</w:t>
            </w:r>
            <w:r>
              <w:t xml:space="preserve">. The bill's provisions apply </w:t>
            </w:r>
            <w:r w:rsidRPr="005635C1">
              <w:t>beginning with the 2017-2018 school year.</w:t>
            </w:r>
            <w:r>
              <w:t xml:space="preserve"> </w:t>
            </w:r>
          </w:p>
          <w:p w:rsidR="006E136B" w:rsidRDefault="008572FF" w:rsidP="003A2B32">
            <w:pPr>
              <w:pStyle w:val="Header"/>
              <w:jc w:val="both"/>
            </w:pPr>
          </w:p>
          <w:p w:rsidR="008423E4" w:rsidRDefault="008572FF" w:rsidP="003A2B32">
            <w:pPr>
              <w:pStyle w:val="Header"/>
              <w:jc w:val="both"/>
            </w:pPr>
            <w:r>
              <w:t>C.S.</w:t>
            </w:r>
            <w:r>
              <w:t xml:space="preserve">H.B. </w:t>
            </w:r>
            <w:r>
              <w:t>639</w:t>
            </w:r>
            <w:r>
              <w:t xml:space="preserve"> repeals Section 29.187(f), Education Code.</w:t>
            </w:r>
          </w:p>
          <w:p w:rsidR="00B64878" w:rsidRPr="003A2B32" w:rsidRDefault="008572FF" w:rsidP="003A2B32">
            <w:pPr>
              <w:pStyle w:val="Header"/>
              <w:jc w:val="both"/>
            </w:pPr>
          </w:p>
        </w:tc>
      </w:tr>
      <w:tr w:rsidR="0036223B" w:rsidTr="00807082">
        <w:tc>
          <w:tcPr>
            <w:tcW w:w="9582" w:type="dxa"/>
          </w:tcPr>
          <w:p w:rsidR="00C1215E" w:rsidRDefault="008572FF" w:rsidP="003A2B32">
            <w:pPr>
              <w:rPr>
                <w:b/>
                <w:u w:val="single"/>
              </w:rPr>
            </w:pPr>
          </w:p>
          <w:p w:rsidR="008423E4" w:rsidRPr="00A8133F" w:rsidRDefault="008572FF" w:rsidP="003A2B32">
            <w:pPr>
              <w:rPr>
                <w:b/>
              </w:rPr>
            </w:pPr>
            <w:r w:rsidRPr="009C1E9A">
              <w:rPr>
                <w:b/>
                <w:u w:val="single"/>
              </w:rPr>
              <w:t>EFFECTIVE DATE</w:t>
            </w:r>
            <w:r>
              <w:rPr>
                <w:b/>
              </w:rPr>
              <w:t xml:space="preserve"> </w:t>
            </w:r>
          </w:p>
          <w:p w:rsidR="008423E4" w:rsidRDefault="008572FF" w:rsidP="003A2B32"/>
          <w:p w:rsidR="008423E4" w:rsidRPr="003624F2" w:rsidRDefault="008572FF" w:rsidP="003A2B32">
            <w:pPr>
              <w:pStyle w:val="Header"/>
              <w:tabs>
                <w:tab w:val="clear" w:pos="4320"/>
                <w:tab w:val="clear" w:pos="8640"/>
              </w:tabs>
              <w:jc w:val="both"/>
            </w:pPr>
            <w:r>
              <w:t>On passage, or, if the bill does not receive the necessary vote, September 1, 2017.</w:t>
            </w:r>
          </w:p>
          <w:p w:rsidR="008423E4" w:rsidRPr="00233FDB" w:rsidRDefault="008572FF" w:rsidP="003A2B32">
            <w:pPr>
              <w:rPr>
                <w:b/>
              </w:rPr>
            </w:pPr>
          </w:p>
        </w:tc>
      </w:tr>
      <w:tr w:rsidR="0036223B" w:rsidTr="00807082">
        <w:tc>
          <w:tcPr>
            <w:tcW w:w="9582" w:type="dxa"/>
          </w:tcPr>
          <w:p w:rsidR="00E67930" w:rsidRDefault="008572FF" w:rsidP="00E67930">
            <w:pPr>
              <w:jc w:val="both"/>
              <w:rPr>
                <w:b/>
                <w:u w:val="single"/>
              </w:rPr>
            </w:pPr>
            <w:r>
              <w:rPr>
                <w:b/>
                <w:u w:val="single"/>
              </w:rPr>
              <w:t>COMPARISON OF ORIGINAL AND SUBSTITUTE</w:t>
            </w:r>
          </w:p>
          <w:p w:rsidR="00DC118E" w:rsidRDefault="008572FF" w:rsidP="00E67930">
            <w:pPr>
              <w:jc w:val="both"/>
            </w:pPr>
          </w:p>
          <w:p w:rsidR="00DC118E" w:rsidRDefault="008572FF" w:rsidP="00E67930">
            <w:pPr>
              <w:jc w:val="both"/>
            </w:pPr>
            <w:r>
              <w:t xml:space="preserve">While C.S.H.B. 639 may differ from the original in minor or </w:t>
            </w:r>
            <w:r>
              <w:t>nonsubstantive ways, the following comparison is organized and formatted in a manner that indicates the substantial differences between the introduced and committee substitute versions of the bill.</w:t>
            </w:r>
          </w:p>
          <w:p w:rsidR="00DC118E" w:rsidRPr="00DC118E" w:rsidRDefault="008572FF" w:rsidP="00E67930">
            <w:pPr>
              <w:jc w:val="both"/>
            </w:pPr>
          </w:p>
        </w:tc>
      </w:tr>
      <w:tr w:rsidR="0036223B" w:rsidTr="0080708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6223B" w:rsidTr="003A2B32">
              <w:trPr>
                <w:tblHeader/>
              </w:trPr>
              <w:tc>
                <w:tcPr>
                  <w:tcW w:w="4673" w:type="dxa"/>
                  <w:tcMar>
                    <w:bottom w:w="188" w:type="dxa"/>
                  </w:tcMar>
                </w:tcPr>
                <w:p w:rsidR="00807082" w:rsidRDefault="008572FF" w:rsidP="003A2B32">
                  <w:pPr>
                    <w:jc w:val="center"/>
                  </w:pPr>
                  <w:r>
                    <w:t>INTRODUCED</w:t>
                  </w:r>
                </w:p>
              </w:tc>
              <w:tc>
                <w:tcPr>
                  <w:tcW w:w="4673" w:type="dxa"/>
                  <w:tcMar>
                    <w:bottom w:w="188" w:type="dxa"/>
                  </w:tcMar>
                </w:tcPr>
                <w:p w:rsidR="00807082" w:rsidRDefault="008572FF" w:rsidP="003A2B32">
                  <w:pPr>
                    <w:jc w:val="center"/>
                  </w:pPr>
                  <w:r>
                    <w:t>HOUSE COMMITTEE SUBSTITUTE</w:t>
                  </w:r>
                </w:p>
              </w:tc>
            </w:tr>
            <w:tr w:rsidR="0036223B" w:rsidTr="003A2B32">
              <w:tc>
                <w:tcPr>
                  <w:tcW w:w="4673" w:type="dxa"/>
                  <w:tcMar>
                    <w:right w:w="360" w:type="dxa"/>
                  </w:tcMar>
                </w:tcPr>
                <w:p w:rsidR="00807082" w:rsidRDefault="008572FF" w:rsidP="003A2B32">
                  <w:pPr>
                    <w:jc w:val="both"/>
                  </w:pPr>
                  <w:r>
                    <w:t>SECTION 1.</w:t>
                  </w:r>
                  <w:r>
                    <w:t xml:space="preserve"> </w:t>
                  </w:r>
                  <w:r>
                    <w:t>Subcha</w:t>
                  </w:r>
                  <w:r>
                    <w:t>pter F, Chapter 29, Education Code, is amended by adding Sections 29.191 and 29.192 to read as follows:</w:t>
                  </w:r>
                </w:p>
                <w:p w:rsidR="00807082" w:rsidRDefault="008572FF" w:rsidP="003A2B32">
                  <w:pPr>
                    <w:jc w:val="both"/>
                  </w:pPr>
                  <w:r>
                    <w:rPr>
                      <w:u w:val="single"/>
                    </w:rPr>
                    <w:t>Sec. 29.191.</w:t>
                  </w:r>
                  <w:r>
                    <w:rPr>
                      <w:u w:val="single"/>
                    </w:rPr>
                    <w:t xml:space="preserve"> </w:t>
                  </w:r>
                  <w:r>
                    <w:rPr>
                      <w:u w:val="single"/>
                    </w:rPr>
                    <w:t>HEALTH BENEFIT PLAN, LIABILITY, AND AUTOMOBILE INSURANCE COVERAGE.</w:t>
                  </w:r>
                  <w:r>
                    <w:rPr>
                      <w:u w:val="single"/>
                    </w:rPr>
                    <w:t xml:space="preserve"> </w:t>
                  </w:r>
                  <w:r>
                    <w:rPr>
                      <w:u w:val="single"/>
                    </w:rPr>
                    <w:t>(a)</w:t>
                  </w:r>
                  <w:r>
                    <w:rPr>
                      <w:u w:val="single"/>
                    </w:rPr>
                    <w:t xml:space="preserve"> </w:t>
                  </w:r>
                  <w:r>
                    <w:rPr>
                      <w:u w:val="single"/>
                    </w:rPr>
                    <w:t xml:space="preserve">The board of trustees of a school district may obtain </w:t>
                  </w:r>
                  <w:r w:rsidRPr="00AA044B">
                    <w:rPr>
                      <w:highlight w:val="lightGray"/>
                      <w:u w:val="single"/>
                    </w:rPr>
                    <w:t>health benefit</w:t>
                  </w:r>
                  <w:r w:rsidRPr="00AA044B">
                    <w:rPr>
                      <w:highlight w:val="lightGray"/>
                      <w:u w:val="single"/>
                    </w:rPr>
                    <w:t xml:space="preserve"> plan</w:t>
                  </w:r>
                  <w:r>
                    <w:rPr>
                      <w:u w:val="single"/>
                    </w:rPr>
                    <w:t>, liability, or automobile insurance coverage to protect:</w:t>
                  </w:r>
                </w:p>
                <w:p w:rsidR="00AA044B" w:rsidRDefault="008572FF" w:rsidP="003A2B32">
                  <w:pPr>
                    <w:jc w:val="both"/>
                    <w:rPr>
                      <w:u w:val="single"/>
                    </w:rPr>
                  </w:pPr>
                </w:p>
                <w:p w:rsidR="00807082" w:rsidRDefault="008572FF" w:rsidP="003A2B32">
                  <w:pPr>
                    <w:jc w:val="both"/>
                  </w:pPr>
                  <w:r>
                    <w:rPr>
                      <w:u w:val="single"/>
                    </w:rPr>
                    <w:t>(1)</w:t>
                  </w:r>
                  <w:r>
                    <w:rPr>
                      <w:u w:val="single"/>
                    </w:rPr>
                    <w:t xml:space="preserve"> </w:t>
                  </w:r>
                  <w:r>
                    <w:rPr>
                      <w:u w:val="single"/>
                    </w:rPr>
                    <w:t xml:space="preserve">a business or entity that </w:t>
                  </w:r>
                  <w:r w:rsidRPr="00217BC5">
                    <w:rPr>
                      <w:highlight w:val="lightGray"/>
                      <w:u w:val="single"/>
                    </w:rPr>
                    <w:t>partners</w:t>
                  </w:r>
                  <w:r>
                    <w:rPr>
                      <w:u w:val="single"/>
                    </w:rPr>
                    <w:t xml:space="preserve"> with the district to provide district students a career and technology training program; and</w:t>
                  </w:r>
                </w:p>
                <w:p w:rsidR="00AA044B" w:rsidRDefault="008572FF" w:rsidP="003A2B32">
                  <w:pPr>
                    <w:jc w:val="both"/>
                    <w:rPr>
                      <w:u w:val="single"/>
                    </w:rPr>
                  </w:pPr>
                </w:p>
                <w:p w:rsidR="00807082" w:rsidRDefault="008572FF" w:rsidP="003A2B32">
                  <w:pPr>
                    <w:jc w:val="both"/>
                  </w:pPr>
                  <w:r>
                    <w:rPr>
                      <w:u w:val="single"/>
                    </w:rPr>
                    <w:t>(2)</w:t>
                  </w:r>
                  <w:r>
                    <w:rPr>
                      <w:u w:val="single"/>
                    </w:rPr>
                    <w:t xml:space="preserve"> </w:t>
                  </w:r>
                  <w:r>
                    <w:rPr>
                      <w:u w:val="single"/>
                    </w:rPr>
                    <w:t xml:space="preserve">a district student who participates in a district </w:t>
                  </w:r>
                  <w:r>
                    <w:rPr>
                      <w:u w:val="single"/>
                    </w:rPr>
                    <w:t>career and technology training program.</w:t>
                  </w:r>
                </w:p>
                <w:p w:rsidR="00807082" w:rsidRDefault="008572FF" w:rsidP="003A2B32">
                  <w:pPr>
                    <w:jc w:val="both"/>
                  </w:pPr>
                  <w:r>
                    <w:rPr>
                      <w:u w:val="single"/>
                    </w:rPr>
                    <w:t>(b)</w:t>
                  </w:r>
                  <w:r>
                    <w:rPr>
                      <w:u w:val="single"/>
                    </w:rPr>
                    <w:t xml:space="preserve"> </w:t>
                  </w:r>
                  <w:r>
                    <w:rPr>
                      <w:u w:val="single"/>
                    </w:rPr>
                    <w:t>The coverage authorized by this section must be:</w:t>
                  </w:r>
                </w:p>
                <w:p w:rsidR="00807082" w:rsidRDefault="008572FF" w:rsidP="003A2B32">
                  <w:pPr>
                    <w:jc w:val="both"/>
                  </w:pPr>
                  <w:r>
                    <w:rPr>
                      <w:u w:val="single"/>
                    </w:rPr>
                    <w:t>(1)</w:t>
                  </w:r>
                  <w:r>
                    <w:rPr>
                      <w:u w:val="single"/>
                    </w:rPr>
                    <w:t xml:space="preserve"> </w:t>
                  </w:r>
                  <w:r>
                    <w:rPr>
                      <w:u w:val="single"/>
                    </w:rPr>
                    <w:t>obtained from a reliable insurer authorized to engage in business in this state; or</w:t>
                  </w:r>
                </w:p>
                <w:p w:rsidR="00807082" w:rsidRDefault="008572FF" w:rsidP="003A2B32">
                  <w:pPr>
                    <w:jc w:val="both"/>
                  </w:pPr>
                  <w:r>
                    <w:rPr>
                      <w:u w:val="single"/>
                    </w:rPr>
                    <w:t>(2)</w:t>
                  </w:r>
                  <w:r>
                    <w:rPr>
                      <w:u w:val="single"/>
                    </w:rPr>
                    <w:t xml:space="preserve"> </w:t>
                  </w:r>
                  <w:r>
                    <w:rPr>
                      <w:u w:val="single"/>
                    </w:rPr>
                    <w:t xml:space="preserve">provided </w:t>
                  </w:r>
                  <w:r w:rsidRPr="007C4D8A">
                    <w:rPr>
                      <w:u w:val="single"/>
                    </w:rPr>
                    <w:t xml:space="preserve">through </w:t>
                  </w:r>
                  <w:r w:rsidRPr="00596F1D">
                    <w:rPr>
                      <w:u w:val="single"/>
                    </w:rPr>
                    <w:t>a self-funded risk pool</w:t>
                  </w:r>
                  <w:r w:rsidRPr="007C4D8A">
                    <w:rPr>
                      <w:u w:val="single"/>
                    </w:rPr>
                    <w:t>.</w:t>
                  </w:r>
                  <w:r>
                    <w:rPr>
                      <w:u w:val="single"/>
                    </w:rPr>
                    <w:t xml:space="preserve"> </w:t>
                  </w:r>
                </w:p>
                <w:p w:rsidR="00166016" w:rsidRDefault="008572FF" w:rsidP="003A2B32">
                  <w:pPr>
                    <w:jc w:val="both"/>
                    <w:rPr>
                      <w:u w:val="single"/>
                    </w:rPr>
                  </w:pPr>
                </w:p>
                <w:p w:rsidR="00807082" w:rsidRDefault="008572FF" w:rsidP="003A2B32">
                  <w:pPr>
                    <w:jc w:val="both"/>
                  </w:pPr>
                  <w:r>
                    <w:rPr>
                      <w:u w:val="single"/>
                    </w:rPr>
                    <w:t>(c)</w:t>
                  </w:r>
                  <w:r>
                    <w:rPr>
                      <w:u w:val="single"/>
                    </w:rPr>
                    <w:t xml:space="preserve"> </w:t>
                  </w:r>
                  <w:r>
                    <w:rPr>
                      <w:u w:val="single"/>
                    </w:rPr>
                    <w:t xml:space="preserve">The amount of coverage </w:t>
                  </w:r>
                  <w:r>
                    <w:rPr>
                      <w:u w:val="single"/>
                    </w:rPr>
                    <w:t>the district obtains must be reasonable considering the financial condition of the school district and may not exceed the amount that, in the opinion of the board of trustees, is reasonably necessary.</w:t>
                  </w:r>
                </w:p>
                <w:p w:rsidR="00AA044B" w:rsidRDefault="008572FF" w:rsidP="003A2B32">
                  <w:pPr>
                    <w:jc w:val="both"/>
                    <w:rPr>
                      <w:u w:val="single"/>
                    </w:rPr>
                  </w:pPr>
                </w:p>
                <w:p w:rsidR="00AA044B" w:rsidRDefault="008572FF" w:rsidP="003A2B32">
                  <w:pPr>
                    <w:jc w:val="both"/>
                    <w:rPr>
                      <w:u w:val="single"/>
                    </w:rPr>
                  </w:pPr>
                </w:p>
                <w:p w:rsidR="00166016" w:rsidRDefault="008572FF" w:rsidP="003A2B32">
                  <w:pPr>
                    <w:jc w:val="both"/>
                    <w:rPr>
                      <w:u w:val="single"/>
                    </w:rPr>
                  </w:pPr>
                </w:p>
                <w:p w:rsidR="00807082" w:rsidRDefault="008572FF" w:rsidP="003A2B32">
                  <w:pPr>
                    <w:jc w:val="both"/>
                  </w:pPr>
                  <w:r>
                    <w:rPr>
                      <w:u w:val="single"/>
                    </w:rPr>
                    <w:lastRenderedPageBreak/>
                    <w:t>(d)</w:t>
                  </w:r>
                  <w:r>
                    <w:rPr>
                      <w:u w:val="single"/>
                    </w:rPr>
                    <w:t xml:space="preserve"> </w:t>
                  </w:r>
                  <w:r>
                    <w:rPr>
                      <w:u w:val="single"/>
                    </w:rPr>
                    <w:t xml:space="preserve">If the board of trustees obtains </w:t>
                  </w:r>
                  <w:r w:rsidRPr="005E2E36">
                    <w:rPr>
                      <w:highlight w:val="lightGray"/>
                      <w:u w:val="single"/>
                    </w:rPr>
                    <w:t xml:space="preserve">health benefit </w:t>
                  </w:r>
                  <w:r w:rsidRPr="005E2E36">
                    <w:rPr>
                      <w:highlight w:val="lightGray"/>
                      <w:u w:val="single"/>
                    </w:rPr>
                    <w:t>plan</w:t>
                  </w:r>
                  <w:r>
                    <w:rPr>
                      <w:u w:val="single"/>
                    </w:rPr>
                    <w:t>, liability, or automobile insurance coverage under this section, the board shall notify the parent or guardian of each student participating in the career and technology training program.</w:t>
                  </w: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807082" w:rsidRDefault="008572FF" w:rsidP="003A2B32">
                  <w:pPr>
                    <w:jc w:val="both"/>
                  </w:pPr>
                  <w:r>
                    <w:rPr>
                      <w:u w:val="single"/>
                    </w:rPr>
                    <w:t>(e)</w:t>
                  </w:r>
                  <w:r>
                    <w:rPr>
                      <w:u w:val="single"/>
                    </w:rPr>
                    <w:t xml:space="preserve"> </w:t>
                  </w:r>
                  <w:r>
                    <w:rPr>
                      <w:u w:val="single"/>
                    </w:rPr>
                    <w:t>The failure of any board of trustees to obtain cov</w:t>
                  </w:r>
                  <w:r>
                    <w:rPr>
                      <w:u w:val="single"/>
                    </w:rPr>
                    <w:t xml:space="preserve">erage authorized by this section may not be construed as placing any legal liability on the </w:t>
                  </w:r>
                  <w:r w:rsidRPr="005E2E36">
                    <w:rPr>
                      <w:highlight w:val="lightGray"/>
                      <w:u w:val="single"/>
                    </w:rPr>
                    <w:t>school</w:t>
                  </w:r>
                  <w:r>
                    <w:rPr>
                      <w:u w:val="single"/>
                    </w:rPr>
                    <w:t xml:space="preserve"> district or the district's officers, agents, or </w:t>
                  </w:r>
                  <w:r w:rsidRPr="00217BC5">
                    <w:rPr>
                      <w:u w:val="single"/>
                    </w:rPr>
                    <w:t xml:space="preserve">employees </w:t>
                  </w:r>
                  <w:r w:rsidRPr="005E2E36">
                    <w:rPr>
                      <w:highlight w:val="lightGray"/>
                      <w:u w:val="single"/>
                    </w:rPr>
                    <w:t>for any injury that results</w:t>
                  </w:r>
                  <w:r>
                    <w:rPr>
                      <w:u w:val="single"/>
                    </w:rPr>
                    <w:t>.</w:t>
                  </w:r>
                </w:p>
                <w:p w:rsidR="005E2E36" w:rsidRDefault="008572FF" w:rsidP="003A2B32">
                  <w:pPr>
                    <w:jc w:val="both"/>
                    <w:rPr>
                      <w:u w:val="single"/>
                    </w:rPr>
                  </w:pPr>
                </w:p>
                <w:p w:rsidR="005E2E36" w:rsidRDefault="008572FF" w:rsidP="003A2B32">
                  <w:pPr>
                    <w:jc w:val="both"/>
                    <w:rPr>
                      <w:u w:val="single"/>
                    </w:rPr>
                  </w:pPr>
                </w:p>
                <w:p w:rsidR="005E2E36" w:rsidRDefault="008572FF" w:rsidP="003A2B32">
                  <w:pPr>
                    <w:jc w:val="both"/>
                    <w:rPr>
                      <w:u w:val="single"/>
                    </w:rPr>
                  </w:pPr>
                </w:p>
                <w:p w:rsidR="00807082" w:rsidRDefault="008572FF" w:rsidP="003A2B32">
                  <w:pPr>
                    <w:jc w:val="both"/>
                  </w:pPr>
                  <w:r>
                    <w:rPr>
                      <w:u w:val="single"/>
                    </w:rPr>
                    <w:t>Sec. 29.192.</w:t>
                  </w:r>
                  <w:r>
                    <w:rPr>
                      <w:u w:val="single"/>
                    </w:rPr>
                    <w:t xml:space="preserve"> </w:t>
                  </w:r>
                  <w:r>
                    <w:rPr>
                      <w:u w:val="single"/>
                    </w:rPr>
                    <w:t>IMMUNITY FROM LIABILITY.</w:t>
                  </w:r>
                  <w:r>
                    <w:rPr>
                      <w:u w:val="single"/>
                    </w:rPr>
                    <w:t xml:space="preserve"> </w:t>
                  </w:r>
                  <w:r>
                    <w:rPr>
                      <w:u w:val="single"/>
                    </w:rPr>
                    <w:t>A student who participates in</w:t>
                  </w:r>
                  <w:r>
                    <w:rPr>
                      <w:u w:val="single"/>
                    </w:rPr>
                    <w:t xml:space="preserve"> a career and technology training program </w:t>
                  </w:r>
                  <w:r w:rsidRPr="005E2E36">
                    <w:rPr>
                      <w:highlight w:val="lightGray"/>
                      <w:u w:val="single"/>
                    </w:rPr>
                    <w:t>sponsored</w:t>
                  </w:r>
                  <w:r>
                    <w:rPr>
                      <w:u w:val="single"/>
                    </w:rPr>
                    <w:t xml:space="preserve"> by a school district is entitled to immunity in the same manner as </w:t>
                  </w:r>
                  <w:r w:rsidRPr="00166016">
                    <w:rPr>
                      <w:highlight w:val="lightGray"/>
                      <w:u w:val="single"/>
                    </w:rPr>
                    <w:t>a professional employee of a school district under Subchapter B, Chapter 22.</w:t>
                  </w:r>
                </w:p>
                <w:p w:rsidR="00807082" w:rsidRDefault="008572FF" w:rsidP="003A2B32">
                  <w:pPr>
                    <w:jc w:val="both"/>
                  </w:pPr>
                </w:p>
              </w:tc>
              <w:tc>
                <w:tcPr>
                  <w:tcW w:w="4673" w:type="dxa"/>
                  <w:tcMar>
                    <w:left w:w="360" w:type="dxa"/>
                  </w:tcMar>
                </w:tcPr>
                <w:p w:rsidR="00807082" w:rsidRDefault="008572FF" w:rsidP="003A2B32">
                  <w:pPr>
                    <w:jc w:val="both"/>
                  </w:pPr>
                  <w:r>
                    <w:lastRenderedPageBreak/>
                    <w:t>SECTION 1.</w:t>
                  </w:r>
                  <w:r>
                    <w:t xml:space="preserve"> </w:t>
                  </w:r>
                  <w:r>
                    <w:t>Subchapter F, Chapter 29, Education Code, is ame</w:t>
                  </w:r>
                  <w:r>
                    <w:t>nded by adding Sections 29.191 and 29.192 to read as follows:</w:t>
                  </w:r>
                </w:p>
                <w:p w:rsidR="00807082" w:rsidRDefault="008572FF" w:rsidP="003A2B32">
                  <w:pPr>
                    <w:jc w:val="both"/>
                  </w:pPr>
                  <w:r>
                    <w:rPr>
                      <w:u w:val="single"/>
                    </w:rPr>
                    <w:t>Sec. 29.191.</w:t>
                  </w:r>
                  <w:r>
                    <w:rPr>
                      <w:u w:val="single"/>
                    </w:rPr>
                    <w:t xml:space="preserve"> </w:t>
                  </w:r>
                  <w:r>
                    <w:rPr>
                      <w:u w:val="single"/>
                    </w:rPr>
                    <w:t>ACCIDENT, LIABILITY, AND AUTOMOBILE INSURANCE COVERAGE.</w:t>
                  </w:r>
                  <w:r>
                    <w:rPr>
                      <w:u w:val="single"/>
                    </w:rPr>
                    <w:t xml:space="preserve"> </w:t>
                  </w:r>
                  <w:r>
                    <w:rPr>
                      <w:u w:val="single"/>
                    </w:rPr>
                    <w:t>(a)</w:t>
                  </w:r>
                  <w:r>
                    <w:rPr>
                      <w:u w:val="single"/>
                    </w:rPr>
                    <w:t xml:space="preserve"> </w:t>
                  </w:r>
                  <w:r>
                    <w:rPr>
                      <w:u w:val="single"/>
                    </w:rPr>
                    <w:t xml:space="preserve">The board of trustees of a school district </w:t>
                  </w:r>
                  <w:r w:rsidRPr="00AA044B">
                    <w:rPr>
                      <w:highlight w:val="lightGray"/>
                      <w:u w:val="single"/>
                    </w:rPr>
                    <w:t>or the governing body of an open-enrollment charter school</w:t>
                  </w:r>
                  <w:r>
                    <w:rPr>
                      <w:u w:val="single"/>
                    </w:rPr>
                    <w:t xml:space="preserve"> may obtain </w:t>
                  </w:r>
                  <w:r w:rsidRPr="00AA044B">
                    <w:rPr>
                      <w:highlight w:val="lightGray"/>
                      <w:u w:val="single"/>
                    </w:rPr>
                    <w:t>accident</w:t>
                  </w:r>
                  <w:r>
                    <w:rPr>
                      <w:u w:val="single"/>
                    </w:rPr>
                    <w:t>, liability, or automobile insurance coverage to protect:</w:t>
                  </w:r>
                </w:p>
                <w:p w:rsidR="00807082" w:rsidRDefault="008572FF" w:rsidP="003A2B32">
                  <w:pPr>
                    <w:jc w:val="both"/>
                  </w:pPr>
                  <w:r>
                    <w:rPr>
                      <w:u w:val="single"/>
                    </w:rPr>
                    <w:t>(1)</w:t>
                  </w:r>
                  <w:r>
                    <w:rPr>
                      <w:u w:val="single"/>
                    </w:rPr>
                    <w:t xml:space="preserve"> </w:t>
                  </w:r>
                  <w:r>
                    <w:rPr>
                      <w:u w:val="single"/>
                    </w:rPr>
                    <w:t xml:space="preserve">a business or entity that </w:t>
                  </w:r>
                  <w:r w:rsidRPr="00217BC5">
                    <w:rPr>
                      <w:highlight w:val="lightGray"/>
                      <w:u w:val="single"/>
                    </w:rPr>
                    <w:t>participates</w:t>
                  </w:r>
                  <w:r>
                    <w:rPr>
                      <w:u w:val="single"/>
                    </w:rPr>
                    <w:t xml:space="preserve"> with the district </w:t>
                  </w:r>
                  <w:r w:rsidRPr="00AA044B">
                    <w:rPr>
                      <w:highlight w:val="lightGray"/>
                      <w:u w:val="single"/>
                    </w:rPr>
                    <w:t>or school</w:t>
                  </w:r>
                  <w:r>
                    <w:rPr>
                      <w:u w:val="single"/>
                    </w:rPr>
                    <w:t xml:space="preserve"> to provide district </w:t>
                  </w:r>
                  <w:r w:rsidRPr="00AA044B">
                    <w:rPr>
                      <w:highlight w:val="lightGray"/>
                      <w:u w:val="single"/>
                    </w:rPr>
                    <w:t>or school</w:t>
                  </w:r>
                  <w:r>
                    <w:rPr>
                      <w:u w:val="single"/>
                    </w:rPr>
                    <w:t xml:space="preserve"> students a career and technology program; and</w:t>
                  </w:r>
                </w:p>
                <w:p w:rsidR="00807082" w:rsidRDefault="008572FF" w:rsidP="003A2B32">
                  <w:pPr>
                    <w:jc w:val="both"/>
                  </w:pPr>
                  <w:r>
                    <w:rPr>
                      <w:u w:val="single"/>
                    </w:rPr>
                    <w:t>(2)</w:t>
                  </w:r>
                  <w:r>
                    <w:rPr>
                      <w:u w:val="single"/>
                    </w:rPr>
                    <w:t xml:space="preserve"> </w:t>
                  </w:r>
                  <w:r>
                    <w:rPr>
                      <w:u w:val="single"/>
                    </w:rPr>
                    <w:t xml:space="preserve">a district </w:t>
                  </w:r>
                  <w:r w:rsidRPr="00AA044B">
                    <w:rPr>
                      <w:highlight w:val="lightGray"/>
                      <w:u w:val="single"/>
                    </w:rPr>
                    <w:t>or school</w:t>
                  </w:r>
                  <w:r>
                    <w:rPr>
                      <w:u w:val="single"/>
                    </w:rPr>
                    <w:t xml:space="preserve"> student who participates in a district </w:t>
                  </w:r>
                  <w:r w:rsidRPr="00AA044B">
                    <w:rPr>
                      <w:highlight w:val="lightGray"/>
                      <w:u w:val="single"/>
                    </w:rPr>
                    <w:t>or school</w:t>
                  </w:r>
                  <w:r>
                    <w:rPr>
                      <w:u w:val="single"/>
                    </w:rPr>
                    <w:t xml:space="preserve"> career and technology program.</w:t>
                  </w:r>
                </w:p>
                <w:p w:rsidR="00807082" w:rsidRDefault="008572FF" w:rsidP="003A2B32">
                  <w:pPr>
                    <w:jc w:val="both"/>
                  </w:pPr>
                  <w:r>
                    <w:rPr>
                      <w:u w:val="single"/>
                    </w:rPr>
                    <w:t>(b)</w:t>
                  </w:r>
                  <w:r>
                    <w:rPr>
                      <w:u w:val="single"/>
                    </w:rPr>
                    <w:t xml:space="preserve"> </w:t>
                  </w:r>
                  <w:r>
                    <w:rPr>
                      <w:u w:val="single"/>
                    </w:rPr>
                    <w:t>The coverage authorized by this section must be:</w:t>
                  </w:r>
                </w:p>
                <w:p w:rsidR="00807082" w:rsidRDefault="008572FF" w:rsidP="003A2B32">
                  <w:pPr>
                    <w:jc w:val="both"/>
                  </w:pPr>
                  <w:r>
                    <w:rPr>
                      <w:u w:val="single"/>
                    </w:rPr>
                    <w:t>(1)</w:t>
                  </w:r>
                  <w:r>
                    <w:rPr>
                      <w:u w:val="single"/>
                    </w:rPr>
                    <w:t xml:space="preserve"> </w:t>
                  </w:r>
                  <w:r>
                    <w:rPr>
                      <w:u w:val="single"/>
                    </w:rPr>
                    <w:t>obtained from a reliable insurer authorized to engage in business in this state; or</w:t>
                  </w:r>
                </w:p>
                <w:p w:rsidR="00807082" w:rsidRDefault="008572FF" w:rsidP="003A2B32">
                  <w:pPr>
                    <w:jc w:val="both"/>
                  </w:pPr>
                  <w:r>
                    <w:rPr>
                      <w:u w:val="single"/>
                    </w:rPr>
                    <w:t>(2)</w:t>
                  </w:r>
                  <w:r>
                    <w:rPr>
                      <w:u w:val="single"/>
                    </w:rPr>
                    <w:t xml:space="preserve"> </w:t>
                  </w:r>
                  <w:r w:rsidRPr="00AA044B">
                    <w:rPr>
                      <w:highlight w:val="lightGray"/>
                      <w:u w:val="single"/>
                    </w:rPr>
                    <w:t>for a district,</w:t>
                  </w:r>
                  <w:r>
                    <w:rPr>
                      <w:u w:val="single"/>
                    </w:rPr>
                    <w:t xml:space="preserve"> provided throu</w:t>
                  </w:r>
                  <w:r>
                    <w:rPr>
                      <w:u w:val="single"/>
                    </w:rPr>
                    <w:t xml:space="preserve">gh </w:t>
                  </w:r>
                  <w:r w:rsidRPr="00596F1D">
                    <w:rPr>
                      <w:u w:val="single"/>
                    </w:rPr>
                    <w:t>the district's self-funded risk pool.</w:t>
                  </w:r>
                </w:p>
                <w:p w:rsidR="00807082" w:rsidRDefault="008572FF" w:rsidP="003A2B32">
                  <w:pPr>
                    <w:jc w:val="both"/>
                  </w:pPr>
                  <w:r>
                    <w:rPr>
                      <w:u w:val="single"/>
                    </w:rPr>
                    <w:t>(c)</w:t>
                  </w:r>
                  <w:r>
                    <w:rPr>
                      <w:u w:val="single"/>
                    </w:rPr>
                    <w:t xml:space="preserve"> </w:t>
                  </w:r>
                  <w:r>
                    <w:rPr>
                      <w:u w:val="single"/>
                    </w:rPr>
                    <w:t xml:space="preserve">The amount of coverage a district </w:t>
                  </w:r>
                  <w:r w:rsidRPr="00AA044B">
                    <w:rPr>
                      <w:highlight w:val="lightGray"/>
                      <w:u w:val="single"/>
                    </w:rPr>
                    <w:t>or school</w:t>
                  </w:r>
                  <w:r>
                    <w:rPr>
                      <w:u w:val="single"/>
                    </w:rPr>
                    <w:t xml:space="preserve"> obtains:</w:t>
                  </w:r>
                </w:p>
                <w:p w:rsidR="00807082" w:rsidRDefault="008572FF" w:rsidP="003A2B32">
                  <w:pPr>
                    <w:jc w:val="both"/>
                  </w:pPr>
                  <w:r>
                    <w:rPr>
                      <w:u w:val="single"/>
                    </w:rPr>
                    <w:t>(1)</w:t>
                  </w:r>
                  <w:r>
                    <w:rPr>
                      <w:u w:val="single"/>
                    </w:rPr>
                    <w:t xml:space="preserve"> </w:t>
                  </w:r>
                  <w:r>
                    <w:rPr>
                      <w:u w:val="single"/>
                    </w:rPr>
                    <w:t xml:space="preserve">must be reasonable considering the financial condition of the district </w:t>
                  </w:r>
                  <w:r w:rsidRPr="00AA044B">
                    <w:rPr>
                      <w:highlight w:val="lightGray"/>
                      <w:u w:val="single"/>
                    </w:rPr>
                    <w:t>or school</w:t>
                  </w:r>
                  <w:r>
                    <w:rPr>
                      <w:u w:val="single"/>
                    </w:rPr>
                    <w:t>; and</w:t>
                  </w:r>
                </w:p>
                <w:p w:rsidR="00807082" w:rsidRPr="00596F1D" w:rsidRDefault="008572FF" w:rsidP="003A2B32">
                  <w:pPr>
                    <w:jc w:val="both"/>
                    <w:rPr>
                      <w:color w:val="BFBFBF" w:themeColor="background1" w:themeShade="BF"/>
                    </w:rPr>
                  </w:pPr>
                  <w:r>
                    <w:rPr>
                      <w:u w:val="single"/>
                    </w:rPr>
                    <w:t>(2)</w:t>
                  </w:r>
                  <w:r>
                    <w:rPr>
                      <w:u w:val="single"/>
                    </w:rPr>
                    <w:t xml:space="preserve"> </w:t>
                  </w:r>
                  <w:r>
                    <w:rPr>
                      <w:u w:val="single"/>
                    </w:rPr>
                    <w:t xml:space="preserve">may not exceed the amount that is reasonably necessary in the </w:t>
                  </w:r>
                  <w:r w:rsidRPr="00596F1D">
                    <w:rPr>
                      <w:u w:val="single"/>
                      <w14:shadow w14:blurRad="50800" w14:dist="50800" w14:dir="5400000" w14:sx="0" w14:sy="0" w14:kx="0" w14:ky="0" w14:algn="ctr">
                        <w14:schemeClr w14:val="bg1">
                          <w14:lumMod w14:val="65000"/>
                        </w14:schemeClr>
                      </w14:shadow>
                    </w:rPr>
                    <w:t>op</w:t>
                  </w:r>
                  <w:r w:rsidRPr="00596F1D">
                    <w:rPr>
                      <w:u w:val="single"/>
                      <w14:shadow w14:blurRad="50800" w14:dist="50800" w14:dir="5400000" w14:sx="0" w14:sy="0" w14:kx="0" w14:ky="0" w14:algn="ctr">
                        <w14:schemeClr w14:val="bg1">
                          <w14:lumMod w14:val="65000"/>
                        </w14:schemeClr>
                      </w14:shadow>
                    </w:rPr>
                    <w:t>inion</w:t>
                  </w:r>
                  <w:r>
                    <w:rPr>
                      <w:u w:val="single"/>
                    </w:rPr>
                    <w:t xml:space="preserve"> of</w:t>
                  </w:r>
                  <w:r w:rsidRPr="00AA044B">
                    <w:rPr>
                      <w:highlight w:val="lightGray"/>
                      <w:u w:val="single"/>
                    </w:rPr>
                    <w:t>, as applicable,</w:t>
                  </w:r>
                  <w:r>
                    <w:rPr>
                      <w:u w:val="single"/>
                    </w:rPr>
                    <w:t xml:space="preserve"> the board of </w:t>
                  </w:r>
                  <w:r w:rsidRPr="00166016">
                    <w:rPr>
                      <w:u w:val="single"/>
                    </w:rPr>
                    <w:t xml:space="preserve">trustees </w:t>
                  </w:r>
                  <w:r w:rsidRPr="00596F1D">
                    <w:rPr>
                      <w:u w:val="single"/>
                    </w:rPr>
                    <w:t xml:space="preserve">of the district </w:t>
                  </w:r>
                  <w:r w:rsidRPr="00AA044B">
                    <w:rPr>
                      <w:highlight w:val="lightGray"/>
                      <w:u w:val="single"/>
                    </w:rPr>
                    <w:t xml:space="preserve">or the </w:t>
                  </w:r>
                  <w:r w:rsidRPr="00596F1D">
                    <w:rPr>
                      <w:highlight w:val="lightGray"/>
                      <w:u w:val="single"/>
                      <w:shd w:val="clear" w:color="auto" w:fill="D9D9D9" w:themeFill="background1" w:themeFillShade="D9"/>
                    </w:rPr>
                    <w:t>governing body of the school.</w:t>
                  </w:r>
                </w:p>
                <w:p w:rsidR="00807082" w:rsidRDefault="008572FF" w:rsidP="003A2B32">
                  <w:pPr>
                    <w:jc w:val="both"/>
                  </w:pPr>
                  <w:r>
                    <w:rPr>
                      <w:u w:val="single"/>
                    </w:rPr>
                    <w:lastRenderedPageBreak/>
                    <w:t>(d)</w:t>
                  </w:r>
                  <w:r>
                    <w:rPr>
                      <w:u w:val="single"/>
                    </w:rPr>
                    <w:t xml:space="preserve"> </w:t>
                  </w:r>
                  <w:r>
                    <w:rPr>
                      <w:u w:val="single"/>
                    </w:rPr>
                    <w:t xml:space="preserve">If the board of </w:t>
                  </w:r>
                  <w:r w:rsidRPr="00C316F5">
                    <w:rPr>
                      <w:u w:val="single"/>
                    </w:rPr>
                    <w:t xml:space="preserve">trustees </w:t>
                  </w:r>
                  <w:r w:rsidRPr="00596F1D">
                    <w:rPr>
                      <w:u w:val="single"/>
                    </w:rPr>
                    <w:t xml:space="preserve">of a district </w:t>
                  </w:r>
                  <w:r w:rsidRPr="005E2E36">
                    <w:rPr>
                      <w:highlight w:val="lightGray"/>
                      <w:u w:val="single"/>
                    </w:rPr>
                    <w:t>or the governing body of a school</w:t>
                  </w:r>
                  <w:r>
                    <w:rPr>
                      <w:u w:val="single"/>
                    </w:rPr>
                    <w:t xml:space="preserve"> obtains </w:t>
                  </w:r>
                  <w:r w:rsidRPr="005E2E36">
                    <w:rPr>
                      <w:highlight w:val="lightGray"/>
                      <w:u w:val="single"/>
                    </w:rPr>
                    <w:t>accident</w:t>
                  </w:r>
                  <w:r>
                    <w:rPr>
                      <w:u w:val="single"/>
                    </w:rPr>
                    <w:t xml:space="preserve">, liability, or automobile insurance coverage under this section, </w:t>
                  </w:r>
                  <w:r w:rsidRPr="005E2E36">
                    <w:rPr>
                      <w:highlight w:val="lightGray"/>
                      <w:u w:val="single"/>
                    </w:rPr>
                    <w:t>an administrator designated by</w:t>
                  </w:r>
                  <w:r>
                    <w:rPr>
                      <w:u w:val="single"/>
                    </w:rPr>
                    <w:t xml:space="preserve"> the board </w:t>
                  </w:r>
                  <w:r w:rsidRPr="00596F1D">
                    <w:rPr>
                      <w:u w:val="single"/>
                    </w:rPr>
                    <w:t xml:space="preserve">of trustees of the district </w:t>
                  </w:r>
                  <w:r w:rsidRPr="005E2E36">
                    <w:rPr>
                      <w:highlight w:val="lightGray"/>
                      <w:u w:val="single"/>
                    </w:rPr>
                    <w:t>or governing body of the school, as applicable,</w:t>
                  </w:r>
                  <w:r>
                    <w:rPr>
                      <w:u w:val="single"/>
                    </w:rPr>
                    <w:t xml:space="preserve"> shall notify the parent or guardian of each student participating in the </w:t>
                  </w:r>
                  <w:r>
                    <w:rPr>
                      <w:u w:val="single"/>
                    </w:rPr>
                    <w:t>career and technology program.</w:t>
                  </w:r>
                </w:p>
                <w:p w:rsidR="00807082" w:rsidRDefault="008572FF" w:rsidP="003A2B32">
                  <w:pPr>
                    <w:jc w:val="both"/>
                  </w:pPr>
                  <w:r w:rsidRPr="005E2E36">
                    <w:rPr>
                      <w:highlight w:val="lightGray"/>
                      <w:u w:val="single"/>
                    </w:rPr>
                    <w:t>(e)</w:t>
                  </w:r>
                  <w:r>
                    <w:rPr>
                      <w:highlight w:val="lightGray"/>
                      <w:u w:val="single"/>
                    </w:rPr>
                    <w:t xml:space="preserve"> </w:t>
                  </w:r>
                  <w:r w:rsidRPr="005E2E36">
                    <w:rPr>
                      <w:highlight w:val="lightGray"/>
                      <w:u w:val="single"/>
                    </w:rPr>
                    <w:t>A district or school may not charge a student participating in a career and technology program under this section or the student's parent or guardian for the cost of providing to the student insurance under this section.</w:t>
                  </w:r>
                </w:p>
                <w:p w:rsidR="00807082" w:rsidRDefault="008572FF" w:rsidP="003A2B32">
                  <w:pPr>
                    <w:jc w:val="both"/>
                  </w:pPr>
                  <w:r>
                    <w:rPr>
                      <w:u w:val="single"/>
                    </w:rPr>
                    <w:t>(f)</w:t>
                  </w:r>
                  <w:r>
                    <w:rPr>
                      <w:u w:val="single"/>
                    </w:rPr>
                    <w:t xml:space="preserve"> </w:t>
                  </w:r>
                  <w:r>
                    <w:rPr>
                      <w:u w:val="single"/>
                    </w:rPr>
                    <w:t xml:space="preserve">The failure of any board of </w:t>
                  </w:r>
                  <w:r w:rsidRPr="00C316F5">
                    <w:rPr>
                      <w:u w:val="single"/>
                    </w:rPr>
                    <w:t xml:space="preserve">trustees </w:t>
                  </w:r>
                  <w:r w:rsidRPr="00596F1D">
                    <w:rPr>
                      <w:u w:val="single"/>
                    </w:rPr>
                    <w:t xml:space="preserve">of a district </w:t>
                  </w:r>
                  <w:r w:rsidRPr="005E2E36">
                    <w:rPr>
                      <w:highlight w:val="lightGray"/>
                      <w:u w:val="single"/>
                    </w:rPr>
                    <w:t>or the governing body of a school</w:t>
                  </w:r>
                  <w:r>
                    <w:rPr>
                      <w:u w:val="single"/>
                    </w:rPr>
                    <w:t xml:space="preserve"> to obtain coverage authorized by this section </w:t>
                  </w:r>
                  <w:r w:rsidRPr="005E2E36">
                    <w:rPr>
                      <w:highlight w:val="lightGray"/>
                      <w:u w:val="single"/>
                    </w:rPr>
                    <w:t>or to obtain a specific amount of coverage under this section</w:t>
                  </w:r>
                  <w:r>
                    <w:rPr>
                      <w:u w:val="single"/>
                    </w:rPr>
                    <w:t xml:space="preserve"> may not be construed as placing any legal liability on</w:t>
                  </w:r>
                  <w:r w:rsidRPr="005E2E36">
                    <w:rPr>
                      <w:highlight w:val="lightGray"/>
                      <w:u w:val="single"/>
                    </w:rPr>
                    <w:t xml:space="preserve">, as </w:t>
                  </w:r>
                  <w:r w:rsidRPr="005E2E36">
                    <w:rPr>
                      <w:highlight w:val="lightGray"/>
                      <w:u w:val="single"/>
                    </w:rPr>
                    <w:t>applicable,</w:t>
                  </w:r>
                  <w:r>
                    <w:rPr>
                      <w:u w:val="single"/>
                    </w:rPr>
                    <w:t xml:space="preserve"> the district or the district's officers, agents, or employees </w:t>
                  </w:r>
                  <w:r w:rsidRPr="005E2E36">
                    <w:rPr>
                      <w:highlight w:val="lightGray"/>
                      <w:u w:val="single"/>
                    </w:rPr>
                    <w:t>or the school or the school's officers, agents, or employees</w:t>
                  </w:r>
                  <w:r>
                    <w:rPr>
                      <w:u w:val="single"/>
                    </w:rPr>
                    <w:t>.</w:t>
                  </w:r>
                </w:p>
                <w:p w:rsidR="00807082" w:rsidRDefault="008572FF" w:rsidP="003A2B32">
                  <w:pPr>
                    <w:jc w:val="both"/>
                  </w:pPr>
                  <w:r>
                    <w:rPr>
                      <w:u w:val="single"/>
                    </w:rPr>
                    <w:t>Sec. 29.192.</w:t>
                  </w:r>
                  <w:r>
                    <w:rPr>
                      <w:u w:val="single"/>
                    </w:rPr>
                    <w:t xml:space="preserve"> </w:t>
                  </w:r>
                  <w:r>
                    <w:rPr>
                      <w:u w:val="single"/>
                    </w:rPr>
                    <w:t>IMMUNITY FROM LIABILITY.</w:t>
                  </w:r>
                  <w:r>
                    <w:rPr>
                      <w:u w:val="single"/>
                    </w:rPr>
                    <w:t xml:space="preserve"> </w:t>
                  </w:r>
                  <w:r>
                    <w:rPr>
                      <w:u w:val="single"/>
                    </w:rPr>
                    <w:t xml:space="preserve">A student who participates in a career and technology program </w:t>
                  </w:r>
                  <w:r w:rsidRPr="005E2E36">
                    <w:rPr>
                      <w:highlight w:val="lightGray"/>
                      <w:u w:val="single"/>
                    </w:rPr>
                    <w:t>approved</w:t>
                  </w:r>
                  <w:r>
                    <w:rPr>
                      <w:u w:val="single"/>
                    </w:rPr>
                    <w:t xml:space="preserve"> by a school</w:t>
                  </w:r>
                  <w:r>
                    <w:rPr>
                      <w:u w:val="single"/>
                    </w:rPr>
                    <w:t xml:space="preserve"> district </w:t>
                  </w:r>
                  <w:r w:rsidRPr="005E2E36">
                    <w:rPr>
                      <w:highlight w:val="lightGray"/>
                      <w:u w:val="single"/>
                    </w:rPr>
                    <w:t>or an open-enrollment charter school</w:t>
                  </w:r>
                  <w:r>
                    <w:rPr>
                      <w:u w:val="single"/>
                    </w:rPr>
                    <w:t xml:space="preserve"> is entitled to immunity in the same manner </w:t>
                  </w:r>
                  <w:r w:rsidRPr="00166016">
                    <w:rPr>
                      <w:highlight w:val="lightGray"/>
                      <w:u w:val="single"/>
                    </w:rPr>
                    <w:t>provided under Section 22.053 as a volunteer who is serving as a direct service volunteer of a district or school.</w:t>
                  </w:r>
                </w:p>
              </w:tc>
            </w:tr>
            <w:tr w:rsidR="0036223B" w:rsidTr="003A2B32">
              <w:tc>
                <w:tcPr>
                  <w:tcW w:w="4673" w:type="dxa"/>
                  <w:tcMar>
                    <w:right w:w="360" w:type="dxa"/>
                  </w:tcMar>
                </w:tcPr>
                <w:p w:rsidR="00807082" w:rsidRDefault="008572FF" w:rsidP="003A2B32">
                  <w:pPr>
                    <w:jc w:val="both"/>
                  </w:pPr>
                  <w:r>
                    <w:lastRenderedPageBreak/>
                    <w:t>SECTION 2.</w:t>
                  </w:r>
                  <w:r>
                    <w:t xml:space="preserve"> </w:t>
                  </w:r>
                  <w:r>
                    <w:t>Section 29.187(f), Education Code, is r</w:t>
                  </w:r>
                  <w:r>
                    <w:t>epealed.</w:t>
                  </w:r>
                </w:p>
              </w:tc>
              <w:tc>
                <w:tcPr>
                  <w:tcW w:w="4673" w:type="dxa"/>
                  <w:tcMar>
                    <w:left w:w="360" w:type="dxa"/>
                  </w:tcMar>
                </w:tcPr>
                <w:p w:rsidR="00807082" w:rsidRDefault="008572FF" w:rsidP="003A2B32">
                  <w:pPr>
                    <w:jc w:val="both"/>
                  </w:pPr>
                  <w:r>
                    <w:t>SECTION 2. Same as introduced version.</w:t>
                  </w:r>
                </w:p>
                <w:p w:rsidR="00807082" w:rsidRDefault="008572FF" w:rsidP="003A2B32">
                  <w:pPr>
                    <w:jc w:val="both"/>
                  </w:pPr>
                </w:p>
              </w:tc>
            </w:tr>
            <w:tr w:rsidR="0036223B" w:rsidTr="003A2B32">
              <w:tc>
                <w:tcPr>
                  <w:tcW w:w="4673" w:type="dxa"/>
                  <w:tcMar>
                    <w:right w:w="360" w:type="dxa"/>
                  </w:tcMar>
                </w:tcPr>
                <w:p w:rsidR="00807082" w:rsidRDefault="008572FF" w:rsidP="003A2B32">
                  <w:pPr>
                    <w:jc w:val="both"/>
                  </w:pPr>
                  <w:r>
                    <w:t>SECTION 3.</w:t>
                  </w:r>
                  <w:r>
                    <w:t xml:space="preserve"> </w:t>
                  </w:r>
                  <w:r>
                    <w:t>This Act applies beginning with the 2017-2018 school year.</w:t>
                  </w:r>
                </w:p>
              </w:tc>
              <w:tc>
                <w:tcPr>
                  <w:tcW w:w="4673" w:type="dxa"/>
                  <w:tcMar>
                    <w:left w:w="360" w:type="dxa"/>
                  </w:tcMar>
                </w:tcPr>
                <w:p w:rsidR="00807082" w:rsidRDefault="008572FF" w:rsidP="003A2B32">
                  <w:pPr>
                    <w:jc w:val="both"/>
                  </w:pPr>
                  <w:r>
                    <w:t>SECTION 3. Same as introduced version.</w:t>
                  </w:r>
                </w:p>
                <w:p w:rsidR="00807082" w:rsidRDefault="008572FF" w:rsidP="003A2B32">
                  <w:pPr>
                    <w:jc w:val="both"/>
                  </w:pPr>
                </w:p>
              </w:tc>
            </w:tr>
            <w:tr w:rsidR="0036223B" w:rsidTr="003A2B32">
              <w:tc>
                <w:tcPr>
                  <w:tcW w:w="4673" w:type="dxa"/>
                  <w:tcMar>
                    <w:right w:w="360" w:type="dxa"/>
                  </w:tcMar>
                </w:tcPr>
                <w:p w:rsidR="00807082" w:rsidRDefault="008572FF" w:rsidP="003A2B32">
                  <w:pPr>
                    <w:jc w:val="both"/>
                  </w:pPr>
                  <w:r>
                    <w:t>SECTION 4.</w:t>
                  </w:r>
                  <w:r>
                    <w:t xml:space="preserve"> </w:t>
                  </w:r>
                  <w:r>
                    <w:t xml:space="preserve">This Act takes effect immediately if it receives a vote of two-thirds of all the </w:t>
                  </w:r>
                  <w:r>
                    <w:t>members elected to each house, as provided by Section 39, Article III, Texas Constitution.</w:t>
                  </w:r>
                  <w:r>
                    <w:t xml:space="preserve"> </w:t>
                  </w:r>
                  <w:r>
                    <w:t>If this Act does not receive the vote necessary for immediate effect, this Act takes effect September 1, 2017.</w:t>
                  </w:r>
                </w:p>
              </w:tc>
              <w:tc>
                <w:tcPr>
                  <w:tcW w:w="4673" w:type="dxa"/>
                  <w:tcMar>
                    <w:left w:w="360" w:type="dxa"/>
                  </w:tcMar>
                </w:tcPr>
                <w:p w:rsidR="00807082" w:rsidRDefault="008572FF" w:rsidP="003A2B32">
                  <w:pPr>
                    <w:jc w:val="both"/>
                  </w:pPr>
                  <w:r>
                    <w:t>SECTION 4. Same as introduced version.</w:t>
                  </w:r>
                </w:p>
                <w:p w:rsidR="00807082" w:rsidRDefault="008572FF" w:rsidP="003A2B32">
                  <w:pPr>
                    <w:jc w:val="both"/>
                  </w:pPr>
                </w:p>
                <w:p w:rsidR="00807082" w:rsidRDefault="008572FF" w:rsidP="003A2B32">
                  <w:pPr>
                    <w:jc w:val="both"/>
                  </w:pPr>
                </w:p>
              </w:tc>
            </w:tr>
          </w:tbl>
          <w:p w:rsidR="00807082" w:rsidRDefault="008572FF" w:rsidP="003A2B32"/>
          <w:p w:rsidR="000942A0" w:rsidRDefault="008572FF" w:rsidP="003A2B32">
            <w:pPr>
              <w:rPr>
                <w:b/>
                <w:u w:val="single"/>
              </w:rPr>
            </w:pPr>
          </w:p>
        </w:tc>
      </w:tr>
      <w:tr w:rsidR="0036223B" w:rsidTr="00807082">
        <w:tc>
          <w:tcPr>
            <w:tcW w:w="9582" w:type="dxa"/>
          </w:tcPr>
          <w:p w:rsidR="00E67930" w:rsidRPr="00E67930" w:rsidRDefault="008572FF" w:rsidP="00E67930">
            <w:pPr>
              <w:spacing w:line="480" w:lineRule="auto"/>
              <w:jc w:val="both"/>
            </w:pPr>
          </w:p>
        </w:tc>
      </w:tr>
      <w:tr w:rsidR="0036223B" w:rsidTr="00807082">
        <w:tc>
          <w:tcPr>
            <w:tcW w:w="9582" w:type="dxa"/>
          </w:tcPr>
          <w:p w:rsidR="00E67930" w:rsidRDefault="008572FF" w:rsidP="003A2B32">
            <w:pPr>
              <w:jc w:val="center"/>
            </w:pPr>
          </w:p>
        </w:tc>
      </w:tr>
      <w:tr w:rsidR="0036223B" w:rsidTr="00807082">
        <w:tc>
          <w:tcPr>
            <w:tcW w:w="9582" w:type="dxa"/>
          </w:tcPr>
          <w:p w:rsidR="00E67930" w:rsidRDefault="008572FF" w:rsidP="003A2B32">
            <w:pPr>
              <w:jc w:val="center"/>
            </w:pPr>
          </w:p>
        </w:tc>
      </w:tr>
    </w:tbl>
    <w:p w:rsidR="008423E4" w:rsidRPr="00BE0E75" w:rsidRDefault="008572FF" w:rsidP="008423E4">
      <w:pPr>
        <w:spacing w:line="480" w:lineRule="auto"/>
        <w:jc w:val="both"/>
        <w:rPr>
          <w:rFonts w:ascii="Arial" w:hAnsi="Arial"/>
          <w:sz w:val="16"/>
          <w:szCs w:val="16"/>
        </w:rPr>
      </w:pPr>
    </w:p>
    <w:p w:rsidR="004108C3" w:rsidRPr="008423E4" w:rsidRDefault="008572F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72FF">
      <w:r>
        <w:separator/>
      </w:r>
    </w:p>
  </w:endnote>
  <w:endnote w:type="continuationSeparator" w:id="0">
    <w:p w:rsidR="00000000" w:rsidRDefault="0085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E8" w:rsidRDefault="00857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6223B" w:rsidTr="009C1E9A">
      <w:trPr>
        <w:cantSplit/>
      </w:trPr>
      <w:tc>
        <w:tcPr>
          <w:tcW w:w="0" w:type="pct"/>
        </w:tcPr>
        <w:p w:rsidR="00137D90" w:rsidRDefault="008572FF" w:rsidP="009C1E9A">
          <w:pPr>
            <w:pStyle w:val="Footer"/>
            <w:tabs>
              <w:tab w:val="clear" w:pos="8640"/>
              <w:tab w:val="right" w:pos="9360"/>
            </w:tabs>
          </w:pPr>
        </w:p>
      </w:tc>
      <w:tc>
        <w:tcPr>
          <w:tcW w:w="2395" w:type="pct"/>
        </w:tcPr>
        <w:p w:rsidR="00137D90" w:rsidRDefault="008572FF" w:rsidP="009C1E9A">
          <w:pPr>
            <w:pStyle w:val="Footer"/>
            <w:tabs>
              <w:tab w:val="clear" w:pos="8640"/>
              <w:tab w:val="right" w:pos="9360"/>
            </w:tabs>
          </w:pPr>
        </w:p>
        <w:p w:rsidR="001A4310" w:rsidRDefault="008572FF" w:rsidP="009C1E9A">
          <w:pPr>
            <w:pStyle w:val="Footer"/>
            <w:tabs>
              <w:tab w:val="clear" w:pos="8640"/>
              <w:tab w:val="right" w:pos="9360"/>
            </w:tabs>
          </w:pPr>
        </w:p>
        <w:p w:rsidR="00137D90" w:rsidRDefault="008572FF" w:rsidP="009C1E9A">
          <w:pPr>
            <w:pStyle w:val="Footer"/>
            <w:tabs>
              <w:tab w:val="clear" w:pos="8640"/>
              <w:tab w:val="right" w:pos="9360"/>
            </w:tabs>
          </w:pPr>
        </w:p>
      </w:tc>
      <w:tc>
        <w:tcPr>
          <w:tcW w:w="2453" w:type="pct"/>
        </w:tcPr>
        <w:p w:rsidR="00137D90" w:rsidRDefault="008572FF" w:rsidP="009C1E9A">
          <w:pPr>
            <w:pStyle w:val="Footer"/>
            <w:tabs>
              <w:tab w:val="clear" w:pos="8640"/>
              <w:tab w:val="right" w:pos="9360"/>
            </w:tabs>
            <w:jc w:val="right"/>
          </w:pPr>
        </w:p>
      </w:tc>
    </w:tr>
    <w:tr w:rsidR="0036223B" w:rsidTr="009C1E9A">
      <w:trPr>
        <w:cantSplit/>
      </w:trPr>
      <w:tc>
        <w:tcPr>
          <w:tcW w:w="0" w:type="pct"/>
        </w:tcPr>
        <w:p w:rsidR="00EC379B" w:rsidRDefault="008572FF" w:rsidP="009C1E9A">
          <w:pPr>
            <w:pStyle w:val="Footer"/>
            <w:tabs>
              <w:tab w:val="clear" w:pos="8640"/>
              <w:tab w:val="right" w:pos="9360"/>
            </w:tabs>
          </w:pPr>
        </w:p>
      </w:tc>
      <w:tc>
        <w:tcPr>
          <w:tcW w:w="2395" w:type="pct"/>
        </w:tcPr>
        <w:p w:rsidR="00EC379B" w:rsidRPr="009C1E9A" w:rsidRDefault="008572FF" w:rsidP="009C1E9A">
          <w:pPr>
            <w:pStyle w:val="Footer"/>
            <w:tabs>
              <w:tab w:val="clear" w:pos="8640"/>
              <w:tab w:val="right" w:pos="9360"/>
            </w:tabs>
            <w:rPr>
              <w:rFonts w:ascii="Shruti" w:hAnsi="Shruti"/>
              <w:sz w:val="22"/>
            </w:rPr>
          </w:pPr>
          <w:r>
            <w:rPr>
              <w:rFonts w:ascii="Shruti" w:hAnsi="Shruti"/>
              <w:sz w:val="22"/>
            </w:rPr>
            <w:t>85R 25731</w:t>
          </w:r>
        </w:p>
      </w:tc>
      <w:tc>
        <w:tcPr>
          <w:tcW w:w="2453" w:type="pct"/>
        </w:tcPr>
        <w:p w:rsidR="00EC379B" w:rsidRDefault="008572FF" w:rsidP="009C1E9A">
          <w:pPr>
            <w:pStyle w:val="Footer"/>
            <w:tabs>
              <w:tab w:val="clear" w:pos="8640"/>
              <w:tab w:val="right" w:pos="9360"/>
            </w:tabs>
            <w:jc w:val="right"/>
          </w:pPr>
          <w:r>
            <w:fldChar w:fldCharType="begin"/>
          </w:r>
          <w:r>
            <w:instrText xml:space="preserve"> DOCPROPERTY  OTID  \* MERGEFORMAT </w:instrText>
          </w:r>
          <w:r>
            <w:fldChar w:fldCharType="separate"/>
          </w:r>
          <w:r>
            <w:t>17.113.253</w:t>
          </w:r>
          <w:r>
            <w:fldChar w:fldCharType="end"/>
          </w:r>
        </w:p>
      </w:tc>
    </w:tr>
    <w:tr w:rsidR="0036223B" w:rsidTr="009C1E9A">
      <w:trPr>
        <w:cantSplit/>
      </w:trPr>
      <w:tc>
        <w:tcPr>
          <w:tcW w:w="0" w:type="pct"/>
        </w:tcPr>
        <w:p w:rsidR="00EC379B" w:rsidRDefault="008572FF" w:rsidP="009C1E9A">
          <w:pPr>
            <w:pStyle w:val="Footer"/>
            <w:tabs>
              <w:tab w:val="clear" w:pos="4320"/>
              <w:tab w:val="clear" w:pos="8640"/>
              <w:tab w:val="left" w:pos="2865"/>
            </w:tabs>
          </w:pPr>
        </w:p>
      </w:tc>
      <w:tc>
        <w:tcPr>
          <w:tcW w:w="2395" w:type="pct"/>
        </w:tcPr>
        <w:p w:rsidR="00EC379B" w:rsidRPr="009C1E9A" w:rsidRDefault="008572FF" w:rsidP="009C1E9A">
          <w:pPr>
            <w:pStyle w:val="Footer"/>
            <w:tabs>
              <w:tab w:val="clear" w:pos="4320"/>
              <w:tab w:val="clear" w:pos="8640"/>
              <w:tab w:val="left" w:pos="2865"/>
            </w:tabs>
            <w:rPr>
              <w:rFonts w:ascii="Shruti" w:hAnsi="Shruti"/>
              <w:sz w:val="22"/>
            </w:rPr>
          </w:pPr>
          <w:r>
            <w:rPr>
              <w:rFonts w:ascii="Shruti" w:hAnsi="Shruti"/>
              <w:sz w:val="22"/>
            </w:rPr>
            <w:t>Substitute Document Number: 85R 21730</w:t>
          </w:r>
        </w:p>
      </w:tc>
      <w:tc>
        <w:tcPr>
          <w:tcW w:w="2453" w:type="pct"/>
        </w:tcPr>
        <w:p w:rsidR="00EC379B" w:rsidRDefault="008572FF" w:rsidP="006D504F">
          <w:pPr>
            <w:pStyle w:val="Footer"/>
            <w:rPr>
              <w:rStyle w:val="PageNumber"/>
            </w:rPr>
          </w:pPr>
        </w:p>
        <w:p w:rsidR="00EC379B" w:rsidRDefault="008572FF" w:rsidP="009C1E9A">
          <w:pPr>
            <w:pStyle w:val="Footer"/>
            <w:tabs>
              <w:tab w:val="clear" w:pos="8640"/>
              <w:tab w:val="right" w:pos="9360"/>
            </w:tabs>
            <w:jc w:val="right"/>
          </w:pPr>
        </w:p>
      </w:tc>
    </w:tr>
    <w:tr w:rsidR="0036223B" w:rsidTr="009C1E9A">
      <w:trPr>
        <w:cantSplit/>
        <w:trHeight w:val="323"/>
      </w:trPr>
      <w:tc>
        <w:tcPr>
          <w:tcW w:w="0" w:type="pct"/>
          <w:gridSpan w:val="3"/>
        </w:tcPr>
        <w:p w:rsidR="00EC379B" w:rsidRDefault="008572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572FF" w:rsidP="009C1E9A">
          <w:pPr>
            <w:pStyle w:val="Footer"/>
            <w:tabs>
              <w:tab w:val="clear" w:pos="8640"/>
              <w:tab w:val="right" w:pos="9360"/>
            </w:tabs>
            <w:jc w:val="center"/>
          </w:pPr>
        </w:p>
      </w:tc>
    </w:tr>
  </w:tbl>
  <w:p w:rsidR="00EC379B" w:rsidRPr="00FF6F72" w:rsidRDefault="008572F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E8" w:rsidRDefault="00857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72FF">
      <w:r>
        <w:separator/>
      </w:r>
    </w:p>
  </w:footnote>
  <w:footnote w:type="continuationSeparator" w:id="0">
    <w:p w:rsidR="00000000" w:rsidRDefault="00857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E8" w:rsidRDefault="00857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E8" w:rsidRDefault="00857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E8" w:rsidRDefault="00857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3B"/>
    <w:rsid w:val="0036223B"/>
    <w:rsid w:val="0085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35C1"/>
    <w:rPr>
      <w:sz w:val="16"/>
      <w:szCs w:val="16"/>
    </w:rPr>
  </w:style>
  <w:style w:type="paragraph" w:styleId="CommentText">
    <w:name w:val="annotation text"/>
    <w:basedOn w:val="Normal"/>
    <w:link w:val="CommentTextChar"/>
    <w:rsid w:val="005635C1"/>
    <w:rPr>
      <w:sz w:val="20"/>
      <w:szCs w:val="20"/>
    </w:rPr>
  </w:style>
  <w:style w:type="character" w:customStyle="1" w:styleId="CommentTextChar">
    <w:name w:val="Comment Text Char"/>
    <w:basedOn w:val="DefaultParagraphFont"/>
    <w:link w:val="CommentText"/>
    <w:rsid w:val="005635C1"/>
  </w:style>
  <w:style w:type="paragraph" w:styleId="CommentSubject">
    <w:name w:val="annotation subject"/>
    <w:basedOn w:val="CommentText"/>
    <w:next w:val="CommentText"/>
    <w:link w:val="CommentSubjectChar"/>
    <w:rsid w:val="005635C1"/>
    <w:rPr>
      <w:b/>
      <w:bCs/>
    </w:rPr>
  </w:style>
  <w:style w:type="character" w:customStyle="1" w:styleId="CommentSubjectChar">
    <w:name w:val="Comment Subject Char"/>
    <w:basedOn w:val="CommentTextChar"/>
    <w:link w:val="CommentSubject"/>
    <w:rsid w:val="00563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35C1"/>
    <w:rPr>
      <w:sz w:val="16"/>
      <w:szCs w:val="16"/>
    </w:rPr>
  </w:style>
  <w:style w:type="paragraph" w:styleId="CommentText">
    <w:name w:val="annotation text"/>
    <w:basedOn w:val="Normal"/>
    <w:link w:val="CommentTextChar"/>
    <w:rsid w:val="005635C1"/>
    <w:rPr>
      <w:sz w:val="20"/>
      <w:szCs w:val="20"/>
    </w:rPr>
  </w:style>
  <w:style w:type="character" w:customStyle="1" w:styleId="CommentTextChar">
    <w:name w:val="Comment Text Char"/>
    <w:basedOn w:val="DefaultParagraphFont"/>
    <w:link w:val="CommentText"/>
    <w:rsid w:val="005635C1"/>
  </w:style>
  <w:style w:type="paragraph" w:styleId="CommentSubject">
    <w:name w:val="annotation subject"/>
    <w:basedOn w:val="CommentText"/>
    <w:next w:val="CommentText"/>
    <w:link w:val="CommentSubjectChar"/>
    <w:rsid w:val="005635C1"/>
    <w:rPr>
      <w:b/>
      <w:bCs/>
    </w:rPr>
  </w:style>
  <w:style w:type="character" w:customStyle="1" w:styleId="CommentSubjectChar">
    <w:name w:val="Comment Subject Char"/>
    <w:basedOn w:val="CommentTextChar"/>
    <w:link w:val="CommentSubject"/>
    <w:rsid w:val="00563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7360</Characters>
  <Application>Microsoft Office Word</Application>
  <DocSecurity>4</DocSecurity>
  <Lines>234</Lines>
  <Paragraphs>53</Paragraphs>
  <ScaleCrop>false</ScaleCrop>
  <HeadingPairs>
    <vt:vector size="2" baseType="variant">
      <vt:variant>
        <vt:lpstr>Title</vt:lpstr>
      </vt:variant>
      <vt:variant>
        <vt:i4>1</vt:i4>
      </vt:variant>
    </vt:vector>
  </HeadingPairs>
  <TitlesOfParts>
    <vt:vector size="1" baseType="lpstr">
      <vt:lpstr>BA - HB00639 (Committee Report (Substituted))</vt:lpstr>
    </vt:vector>
  </TitlesOfParts>
  <Company>State of Texas</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25731</dc:subject>
  <dc:creator>State of Texas</dc:creator>
  <dc:description>HB 639 by Anderson, Charles "Doc"-(H)Public Education (Substitute Document Number: 85R 21730)</dc:description>
  <cp:lastModifiedBy>Brianna Weis</cp:lastModifiedBy>
  <cp:revision>2</cp:revision>
  <cp:lastPrinted>2017-04-19T18:12:00Z</cp:lastPrinted>
  <dcterms:created xsi:type="dcterms:W3CDTF">2017-04-24T20:17:00Z</dcterms:created>
  <dcterms:modified xsi:type="dcterms:W3CDTF">2017-04-24T20:17:00Z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17.113.253</vt:lpwstr>
  </property>
</Properties>
</file>