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E9" w:rsidRDefault="006E2E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D65F9E6C8048A68FDC32752A0AA42B"/>
          </w:placeholder>
        </w:sdtPr>
        <w:sdtContent>
          <w:r w:rsidRPr="005C2A78">
            <w:rPr>
              <w:rFonts w:cs="Times New Roman"/>
              <w:b/>
              <w:szCs w:val="24"/>
              <w:u w:val="single"/>
            </w:rPr>
            <w:t>BILL ANALYSIS</w:t>
          </w:r>
        </w:sdtContent>
      </w:sdt>
    </w:p>
    <w:p w:rsidR="006E2EE9" w:rsidRPr="00585C31" w:rsidRDefault="006E2EE9" w:rsidP="000F1DF9">
      <w:pPr>
        <w:spacing w:after="0" w:line="240" w:lineRule="auto"/>
        <w:rPr>
          <w:rFonts w:cs="Times New Roman"/>
          <w:szCs w:val="24"/>
        </w:rPr>
      </w:pPr>
    </w:p>
    <w:p w:rsidR="006E2EE9" w:rsidRPr="00585C31" w:rsidRDefault="006E2E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2EE9" w:rsidTr="000F1DF9">
        <w:tc>
          <w:tcPr>
            <w:tcW w:w="2718" w:type="dxa"/>
          </w:tcPr>
          <w:p w:rsidR="006E2EE9" w:rsidRPr="005C2A78" w:rsidRDefault="006E2EE9" w:rsidP="006D756B">
            <w:pPr>
              <w:rPr>
                <w:rFonts w:cs="Times New Roman"/>
                <w:szCs w:val="24"/>
              </w:rPr>
            </w:pPr>
            <w:sdt>
              <w:sdtPr>
                <w:rPr>
                  <w:rFonts w:cs="Times New Roman"/>
                  <w:szCs w:val="24"/>
                </w:rPr>
                <w:alias w:val="Agency Title"/>
                <w:tag w:val="AgencyTitleContentControl"/>
                <w:id w:val="1920747753"/>
                <w:lock w:val="sdtContentLocked"/>
                <w:placeholder>
                  <w:docPart w:val="456AB6E45E17466FBEAC81AACFD05359"/>
                </w:placeholder>
              </w:sdtPr>
              <w:sdtEndPr>
                <w:rPr>
                  <w:rFonts w:cstheme="minorBidi"/>
                  <w:szCs w:val="22"/>
                </w:rPr>
              </w:sdtEndPr>
              <w:sdtContent>
                <w:r>
                  <w:rPr>
                    <w:rFonts w:cs="Times New Roman"/>
                    <w:szCs w:val="24"/>
                  </w:rPr>
                  <w:t>Senate Research Center</w:t>
                </w:r>
              </w:sdtContent>
            </w:sdt>
          </w:p>
        </w:tc>
        <w:tc>
          <w:tcPr>
            <w:tcW w:w="6858" w:type="dxa"/>
          </w:tcPr>
          <w:p w:rsidR="006E2EE9" w:rsidRPr="00FF6471" w:rsidRDefault="006E2EE9" w:rsidP="000F1DF9">
            <w:pPr>
              <w:jc w:val="right"/>
              <w:rPr>
                <w:rFonts w:cs="Times New Roman"/>
                <w:szCs w:val="24"/>
              </w:rPr>
            </w:pPr>
            <w:sdt>
              <w:sdtPr>
                <w:rPr>
                  <w:rFonts w:cs="Times New Roman"/>
                  <w:szCs w:val="24"/>
                </w:rPr>
                <w:alias w:val="Bill Number"/>
                <w:tag w:val="BillNumberOne"/>
                <w:id w:val="-410784069"/>
                <w:lock w:val="sdtContentLocked"/>
                <w:placeholder>
                  <w:docPart w:val="190E2B3A0E7B47A4A28D9FC6D4275423"/>
                </w:placeholder>
              </w:sdtPr>
              <w:sdtContent>
                <w:r>
                  <w:rPr>
                    <w:rFonts w:cs="Times New Roman"/>
                    <w:szCs w:val="24"/>
                  </w:rPr>
                  <w:t>H.B. 678</w:t>
                </w:r>
              </w:sdtContent>
            </w:sdt>
          </w:p>
        </w:tc>
      </w:tr>
      <w:tr w:rsidR="006E2EE9" w:rsidTr="000F1DF9">
        <w:sdt>
          <w:sdtPr>
            <w:rPr>
              <w:rFonts w:cs="Times New Roman"/>
              <w:szCs w:val="24"/>
            </w:rPr>
            <w:alias w:val="TLCNumber"/>
            <w:tag w:val="TLCNumber"/>
            <w:id w:val="-542600604"/>
            <w:lock w:val="sdtLocked"/>
            <w:placeholder>
              <w:docPart w:val="4D0AA4DA795347318495A113A234C53B"/>
            </w:placeholder>
          </w:sdtPr>
          <w:sdtContent>
            <w:tc>
              <w:tcPr>
                <w:tcW w:w="2718" w:type="dxa"/>
              </w:tcPr>
              <w:p w:rsidR="006E2EE9" w:rsidRPr="000F1DF9" w:rsidRDefault="006E2EE9" w:rsidP="00C65088">
                <w:pPr>
                  <w:rPr>
                    <w:rFonts w:cs="Times New Roman"/>
                    <w:szCs w:val="24"/>
                  </w:rPr>
                </w:pPr>
                <w:r>
                  <w:rPr>
                    <w:rFonts w:cs="Times New Roman"/>
                    <w:szCs w:val="24"/>
                  </w:rPr>
                  <w:t>85R1641 MK-D</w:t>
                </w:r>
              </w:p>
            </w:tc>
          </w:sdtContent>
        </w:sdt>
        <w:tc>
          <w:tcPr>
            <w:tcW w:w="6858" w:type="dxa"/>
          </w:tcPr>
          <w:p w:rsidR="006E2EE9" w:rsidRPr="005C2A78" w:rsidRDefault="006E2EE9" w:rsidP="006D756B">
            <w:pPr>
              <w:jc w:val="right"/>
              <w:rPr>
                <w:rFonts w:cs="Times New Roman"/>
                <w:szCs w:val="24"/>
              </w:rPr>
            </w:pPr>
            <w:sdt>
              <w:sdtPr>
                <w:rPr>
                  <w:rFonts w:cs="Times New Roman"/>
                  <w:szCs w:val="24"/>
                </w:rPr>
                <w:alias w:val="Author Label"/>
                <w:tag w:val="By"/>
                <w:id w:val="72399597"/>
                <w:lock w:val="sdtLocked"/>
                <w:placeholder>
                  <w:docPart w:val="D8A169638CA74125A87797C26C5C5D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1A8205BCE544C28544F4A1E7C3D3A3"/>
                </w:placeholder>
              </w:sdtPr>
              <w:sdtContent>
                <w:r>
                  <w:rPr>
                    <w:rFonts w:cs="Times New Roman"/>
                    <w:szCs w:val="24"/>
                  </w:rPr>
                  <w:t>Wu</w:t>
                </w:r>
              </w:sdtContent>
            </w:sdt>
            <w:sdt>
              <w:sdtPr>
                <w:rPr>
                  <w:rFonts w:cs="Times New Roman"/>
                  <w:szCs w:val="24"/>
                </w:rPr>
                <w:alias w:val="Sponsor"/>
                <w:tag w:val="Sponsor"/>
                <w:id w:val="-2039656131"/>
                <w:lock w:val="sdtContentLocked"/>
                <w:placeholder>
                  <w:docPart w:val="5899F98A36CD4C70B552155AB2BABC99"/>
                </w:placeholder>
              </w:sdtPr>
              <w:sdtContent>
                <w:r>
                  <w:rPr>
                    <w:rFonts w:cs="Times New Roman"/>
                    <w:szCs w:val="24"/>
                  </w:rPr>
                  <w:t xml:space="preserve"> (Miles)</w:t>
                </w:r>
              </w:sdtContent>
            </w:sdt>
          </w:p>
        </w:tc>
      </w:tr>
      <w:tr w:rsidR="006E2EE9" w:rsidTr="000F1DF9">
        <w:tc>
          <w:tcPr>
            <w:tcW w:w="2718" w:type="dxa"/>
          </w:tcPr>
          <w:p w:rsidR="006E2EE9" w:rsidRPr="00BC7495" w:rsidRDefault="006E2EE9" w:rsidP="000F1DF9">
            <w:pPr>
              <w:rPr>
                <w:rFonts w:cs="Times New Roman"/>
                <w:szCs w:val="24"/>
              </w:rPr>
            </w:pPr>
          </w:p>
        </w:tc>
        <w:sdt>
          <w:sdtPr>
            <w:rPr>
              <w:rFonts w:cs="Times New Roman"/>
              <w:szCs w:val="24"/>
            </w:rPr>
            <w:alias w:val="Committee"/>
            <w:tag w:val="Committee"/>
            <w:id w:val="1914272295"/>
            <w:lock w:val="sdtContentLocked"/>
            <w:placeholder>
              <w:docPart w:val="8A6201A280484B3EAA54F35DEBAFED0D"/>
            </w:placeholder>
          </w:sdtPr>
          <w:sdtContent>
            <w:tc>
              <w:tcPr>
                <w:tcW w:w="6858" w:type="dxa"/>
              </w:tcPr>
              <w:p w:rsidR="006E2EE9" w:rsidRPr="00FF6471" w:rsidRDefault="006E2EE9" w:rsidP="000F1DF9">
                <w:pPr>
                  <w:jc w:val="right"/>
                  <w:rPr>
                    <w:rFonts w:cs="Times New Roman"/>
                    <w:szCs w:val="24"/>
                  </w:rPr>
                </w:pPr>
                <w:r>
                  <w:rPr>
                    <w:rFonts w:cs="Times New Roman"/>
                    <w:szCs w:val="24"/>
                  </w:rPr>
                  <w:t>Criminal Justice</w:t>
                </w:r>
              </w:p>
            </w:tc>
          </w:sdtContent>
        </w:sdt>
      </w:tr>
      <w:tr w:rsidR="006E2EE9" w:rsidTr="000F1DF9">
        <w:tc>
          <w:tcPr>
            <w:tcW w:w="2718" w:type="dxa"/>
          </w:tcPr>
          <w:p w:rsidR="006E2EE9" w:rsidRPr="00BC7495" w:rsidRDefault="006E2EE9" w:rsidP="000F1DF9">
            <w:pPr>
              <w:rPr>
                <w:rFonts w:cs="Times New Roman"/>
                <w:szCs w:val="24"/>
              </w:rPr>
            </w:pPr>
          </w:p>
        </w:tc>
        <w:sdt>
          <w:sdtPr>
            <w:rPr>
              <w:rFonts w:cs="Times New Roman"/>
              <w:szCs w:val="24"/>
            </w:rPr>
            <w:alias w:val="Date"/>
            <w:tag w:val="DateContentControl"/>
            <w:id w:val="1178081906"/>
            <w:lock w:val="sdtLocked"/>
            <w:placeholder>
              <w:docPart w:val="E4EDA5EAF27847619EB24B00A7B3CFCD"/>
            </w:placeholder>
            <w:date w:fullDate="2017-05-05T00:00:00Z">
              <w:dateFormat w:val="M/d/yyyy"/>
              <w:lid w:val="en-US"/>
              <w:storeMappedDataAs w:val="dateTime"/>
              <w:calendar w:val="gregorian"/>
            </w:date>
          </w:sdtPr>
          <w:sdtContent>
            <w:tc>
              <w:tcPr>
                <w:tcW w:w="6858" w:type="dxa"/>
              </w:tcPr>
              <w:p w:rsidR="006E2EE9" w:rsidRPr="00FF6471" w:rsidRDefault="006E2EE9" w:rsidP="000F1DF9">
                <w:pPr>
                  <w:jc w:val="right"/>
                  <w:rPr>
                    <w:rFonts w:cs="Times New Roman"/>
                    <w:szCs w:val="24"/>
                  </w:rPr>
                </w:pPr>
                <w:r>
                  <w:rPr>
                    <w:rFonts w:cs="Times New Roman"/>
                    <w:szCs w:val="24"/>
                  </w:rPr>
                  <w:t>5/5/2017</w:t>
                </w:r>
              </w:p>
            </w:tc>
          </w:sdtContent>
        </w:sdt>
      </w:tr>
      <w:tr w:rsidR="006E2EE9" w:rsidTr="000F1DF9">
        <w:tc>
          <w:tcPr>
            <w:tcW w:w="2718" w:type="dxa"/>
          </w:tcPr>
          <w:p w:rsidR="006E2EE9" w:rsidRPr="00BC7495" w:rsidRDefault="006E2EE9" w:rsidP="000F1DF9">
            <w:pPr>
              <w:rPr>
                <w:rFonts w:cs="Times New Roman"/>
                <w:szCs w:val="24"/>
              </w:rPr>
            </w:pPr>
          </w:p>
        </w:tc>
        <w:sdt>
          <w:sdtPr>
            <w:rPr>
              <w:rFonts w:cs="Times New Roman"/>
              <w:szCs w:val="24"/>
            </w:rPr>
            <w:alias w:val="BA Version"/>
            <w:tag w:val="BAVersion"/>
            <w:id w:val="-1685590809"/>
            <w:lock w:val="sdtContentLocked"/>
            <w:placeholder>
              <w:docPart w:val="C495EB1548C14AED9EFB9D6C4E83E9BA"/>
            </w:placeholder>
          </w:sdtPr>
          <w:sdtContent>
            <w:tc>
              <w:tcPr>
                <w:tcW w:w="6858" w:type="dxa"/>
              </w:tcPr>
              <w:p w:rsidR="006E2EE9" w:rsidRPr="00FF6471" w:rsidRDefault="006E2EE9" w:rsidP="000F1DF9">
                <w:pPr>
                  <w:jc w:val="right"/>
                  <w:rPr>
                    <w:rFonts w:cs="Times New Roman"/>
                    <w:szCs w:val="24"/>
                  </w:rPr>
                </w:pPr>
                <w:r>
                  <w:rPr>
                    <w:rFonts w:cs="Times New Roman"/>
                    <w:szCs w:val="24"/>
                  </w:rPr>
                  <w:t>Engrossed</w:t>
                </w:r>
              </w:p>
            </w:tc>
          </w:sdtContent>
        </w:sdt>
      </w:tr>
    </w:tbl>
    <w:p w:rsidR="006E2EE9" w:rsidRPr="00FF6471" w:rsidRDefault="006E2EE9" w:rsidP="000F1DF9">
      <w:pPr>
        <w:spacing w:after="0" w:line="240" w:lineRule="auto"/>
        <w:rPr>
          <w:rFonts w:cs="Times New Roman"/>
          <w:szCs w:val="24"/>
        </w:rPr>
      </w:pPr>
    </w:p>
    <w:p w:rsidR="006E2EE9" w:rsidRPr="00FF6471" w:rsidRDefault="006E2EE9" w:rsidP="000F1DF9">
      <w:pPr>
        <w:spacing w:after="0" w:line="240" w:lineRule="auto"/>
        <w:rPr>
          <w:rFonts w:cs="Times New Roman"/>
          <w:szCs w:val="24"/>
        </w:rPr>
      </w:pPr>
    </w:p>
    <w:p w:rsidR="006E2EE9" w:rsidRPr="00FF6471" w:rsidRDefault="006E2E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2E8B9D678B479786F39FE11803F719"/>
        </w:placeholder>
      </w:sdtPr>
      <w:sdtContent>
        <w:p w:rsidR="006E2EE9" w:rsidRDefault="006E2E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C48D6A79B14723887139BDE7F687DF"/>
        </w:placeholder>
      </w:sdtPr>
      <w:sdtContent>
        <w:p w:rsidR="006E2EE9" w:rsidRDefault="006E2EE9" w:rsidP="00EC648D">
          <w:pPr>
            <w:pStyle w:val="NormalWeb"/>
            <w:spacing w:before="0" w:beforeAutospacing="0" w:after="0" w:afterAutospacing="0"/>
            <w:jc w:val="both"/>
            <w:divId w:val="690424415"/>
            <w:rPr>
              <w:rFonts w:eastAsia="Times New Roman"/>
              <w:bCs/>
            </w:rPr>
          </w:pPr>
        </w:p>
        <w:p w:rsidR="006E2EE9" w:rsidRDefault="006E2EE9" w:rsidP="00EC648D">
          <w:pPr>
            <w:pStyle w:val="NormalWeb"/>
            <w:spacing w:before="0" w:beforeAutospacing="0" w:after="0" w:afterAutospacing="0"/>
            <w:jc w:val="both"/>
            <w:divId w:val="690424415"/>
            <w:rPr>
              <w:color w:val="000000"/>
            </w:rPr>
          </w:pPr>
          <w:r w:rsidRPr="00CF3ADB">
            <w:rPr>
              <w:color w:val="000000"/>
            </w:rPr>
            <w:t>Currently</w:t>
          </w:r>
          <w:r>
            <w:rPr>
              <w:color w:val="000000"/>
            </w:rPr>
            <w:t>,</w:t>
          </w:r>
          <w:r w:rsidRPr="00CF3ADB">
            <w:rPr>
              <w:color w:val="000000"/>
            </w:rPr>
            <w:t xml:space="preserve"> </w:t>
          </w:r>
          <w:r>
            <w:rPr>
              <w:color w:val="000000"/>
            </w:rPr>
            <w:t>a</w:t>
          </w:r>
          <w:r w:rsidRPr="00CF3ADB">
            <w:rPr>
              <w:color w:val="000000"/>
            </w:rPr>
            <w:t xml:space="preserve">ssociate </w:t>
          </w:r>
          <w:r>
            <w:rPr>
              <w:color w:val="000000"/>
            </w:rPr>
            <w:t>j</w:t>
          </w:r>
          <w:r w:rsidRPr="00CF3ADB">
            <w:rPr>
              <w:color w:val="000000"/>
            </w:rPr>
            <w:t xml:space="preserve">udges are not able to handle any aspect of determinate sentence pleas. </w:t>
          </w:r>
          <w:r>
            <w:rPr>
              <w:color w:val="000000"/>
            </w:rPr>
            <w:t>A</w:t>
          </w:r>
          <w:r w:rsidRPr="00CF3ADB">
            <w:rPr>
              <w:color w:val="000000"/>
            </w:rPr>
            <w:t xml:space="preserve">ssociate </w:t>
          </w:r>
          <w:r>
            <w:rPr>
              <w:color w:val="000000"/>
            </w:rPr>
            <w:t>j</w:t>
          </w:r>
          <w:r w:rsidRPr="00CF3ADB">
            <w:rPr>
              <w:color w:val="000000"/>
            </w:rPr>
            <w:t xml:space="preserve">udges assist elected judges in managing caseloads and helping to expedite hearings. </w:t>
          </w:r>
        </w:p>
        <w:p w:rsidR="006E2EE9" w:rsidRPr="00CF3ADB" w:rsidRDefault="006E2EE9" w:rsidP="00EC648D">
          <w:pPr>
            <w:pStyle w:val="NormalWeb"/>
            <w:spacing w:before="0" w:beforeAutospacing="0" w:after="0" w:afterAutospacing="0"/>
            <w:jc w:val="both"/>
            <w:divId w:val="690424415"/>
            <w:rPr>
              <w:color w:val="000000"/>
            </w:rPr>
          </w:pPr>
        </w:p>
        <w:p w:rsidR="006E2EE9" w:rsidRPr="00CF3ADB" w:rsidRDefault="006E2EE9" w:rsidP="00EC648D">
          <w:pPr>
            <w:pStyle w:val="NormalWeb"/>
            <w:spacing w:before="0" w:beforeAutospacing="0" w:after="0" w:afterAutospacing="0"/>
            <w:jc w:val="both"/>
            <w:divId w:val="690424415"/>
            <w:rPr>
              <w:color w:val="000000"/>
            </w:rPr>
          </w:pPr>
          <w:r w:rsidRPr="00CF3ADB">
            <w:rPr>
              <w:color w:val="000000"/>
            </w:rPr>
            <w:t>H</w:t>
          </w:r>
          <w:r>
            <w:rPr>
              <w:color w:val="000000"/>
            </w:rPr>
            <w:t>.</w:t>
          </w:r>
          <w:r w:rsidRPr="00CF3ADB">
            <w:rPr>
              <w:color w:val="000000"/>
            </w:rPr>
            <w:t>B</w:t>
          </w:r>
          <w:r>
            <w:rPr>
              <w:color w:val="000000"/>
            </w:rPr>
            <w:t>.</w:t>
          </w:r>
          <w:r w:rsidRPr="00CF3ADB">
            <w:rPr>
              <w:color w:val="000000"/>
            </w:rPr>
            <w:t xml:space="preserve"> 678 allow</w:t>
          </w:r>
          <w:r>
            <w:rPr>
              <w:color w:val="000000"/>
            </w:rPr>
            <w:t>s</w:t>
          </w:r>
          <w:r w:rsidRPr="00CF3ADB">
            <w:rPr>
              <w:color w:val="000000"/>
            </w:rPr>
            <w:t xml:space="preserve"> for ass</w:t>
          </w:r>
          <w:r>
            <w:rPr>
              <w:color w:val="000000"/>
            </w:rPr>
            <w:t>ociate judges to take determinate</w:t>
          </w:r>
          <w:r w:rsidRPr="00CF3ADB">
            <w:rPr>
              <w:color w:val="000000"/>
            </w:rPr>
            <w:t xml:space="preserve"> pleas and would make the courts run more efficiently. The sentencing phase of the plea would still be performed by the elected district court judge. </w:t>
          </w:r>
        </w:p>
        <w:p w:rsidR="006E2EE9" w:rsidRPr="00D70925" w:rsidRDefault="006E2EE9" w:rsidP="00EC648D">
          <w:pPr>
            <w:spacing w:after="0" w:line="240" w:lineRule="auto"/>
            <w:jc w:val="both"/>
            <w:rPr>
              <w:rFonts w:eastAsia="Times New Roman" w:cs="Times New Roman"/>
              <w:bCs/>
              <w:szCs w:val="24"/>
            </w:rPr>
          </w:pPr>
        </w:p>
      </w:sdtContent>
    </w:sdt>
    <w:p w:rsidR="006E2EE9" w:rsidRDefault="006E2E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678 </w:t>
      </w:r>
      <w:bookmarkStart w:id="1" w:name="AmendsCurrentLaw"/>
      <w:bookmarkEnd w:id="1"/>
      <w:r>
        <w:rPr>
          <w:rFonts w:cs="Times New Roman"/>
          <w:szCs w:val="24"/>
        </w:rPr>
        <w:t>amends current law relating to the procedure for the entering of a plea or a stipulation of evidence by a child subject to a determinate sentence.</w:t>
      </w:r>
    </w:p>
    <w:p w:rsidR="006E2EE9" w:rsidRPr="00A43996" w:rsidRDefault="006E2EE9" w:rsidP="000F1DF9">
      <w:pPr>
        <w:spacing w:after="0" w:line="240" w:lineRule="auto"/>
        <w:jc w:val="both"/>
        <w:rPr>
          <w:rFonts w:eastAsia="Times New Roman" w:cs="Times New Roman"/>
          <w:szCs w:val="24"/>
        </w:rPr>
      </w:pPr>
    </w:p>
    <w:p w:rsidR="006E2EE9" w:rsidRPr="005C2A78" w:rsidRDefault="006E2E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72AE05EC4E4B9F9EEA52AAEFB9D6D2"/>
          </w:placeholder>
        </w:sdtPr>
        <w:sdtContent>
          <w:r>
            <w:rPr>
              <w:rFonts w:eastAsia="Times New Roman" w:cs="Times New Roman"/>
              <w:b/>
              <w:szCs w:val="24"/>
              <w:u w:val="single"/>
            </w:rPr>
            <w:t>RULEMAKING AUTHORITY</w:t>
          </w:r>
        </w:sdtContent>
      </w:sdt>
    </w:p>
    <w:p w:rsidR="006E2EE9" w:rsidRPr="006529C4" w:rsidRDefault="006E2EE9" w:rsidP="00774EC7">
      <w:pPr>
        <w:spacing w:after="0" w:line="240" w:lineRule="auto"/>
        <w:jc w:val="both"/>
        <w:rPr>
          <w:rFonts w:cs="Times New Roman"/>
          <w:szCs w:val="24"/>
        </w:rPr>
      </w:pPr>
    </w:p>
    <w:p w:rsidR="006E2EE9" w:rsidRPr="006529C4" w:rsidRDefault="006E2E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2EE9" w:rsidRPr="006529C4" w:rsidRDefault="006E2EE9" w:rsidP="00774EC7">
      <w:pPr>
        <w:spacing w:after="0" w:line="240" w:lineRule="auto"/>
        <w:jc w:val="both"/>
        <w:rPr>
          <w:rFonts w:cs="Times New Roman"/>
          <w:szCs w:val="24"/>
        </w:rPr>
      </w:pPr>
    </w:p>
    <w:p w:rsidR="006E2EE9" w:rsidRPr="005C2A78" w:rsidRDefault="006E2E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8E6698A3854F5896BE65CC2BCA15E4"/>
          </w:placeholder>
        </w:sdtPr>
        <w:sdtContent>
          <w:r>
            <w:rPr>
              <w:rFonts w:eastAsia="Times New Roman" w:cs="Times New Roman"/>
              <w:b/>
              <w:szCs w:val="24"/>
              <w:u w:val="single"/>
            </w:rPr>
            <w:t>SECTION BY SECTION ANALYSIS</w:t>
          </w:r>
        </w:sdtContent>
      </w:sdt>
    </w:p>
    <w:p w:rsidR="006E2EE9" w:rsidRPr="005C2A78" w:rsidRDefault="006E2EE9" w:rsidP="000F1DF9">
      <w:pPr>
        <w:spacing w:after="0" w:line="240" w:lineRule="auto"/>
        <w:jc w:val="both"/>
        <w:rPr>
          <w:rFonts w:eastAsia="Times New Roman" w:cs="Times New Roman"/>
          <w:szCs w:val="24"/>
        </w:rPr>
      </w:pPr>
    </w:p>
    <w:p w:rsidR="006E2EE9" w:rsidRDefault="006E2E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54.10, Family Code, by amending Subsection (e) and adding Subsection (f), as follows:</w:t>
      </w:r>
    </w:p>
    <w:p w:rsidR="006E2EE9" w:rsidRDefault="006E2EE9" w:rsidP="000F1DF9">
      <w:pPr>
        <w:spacing w:after="0" w:line="240" w:lineRule="auto"/>
        <w:jc w:val="both"/>
        <w:rPr>
          <w:rFonts w:eastAsia="Times New Roman" w:cs="Times New Roman"/>
          <w:szCs w:val="24"/>
        </w:rPr>
      </w:pPr>
    </w:p>
    <w:p w:rsidR="006E2EE9" w:rsidRDefault="006E2EE9" w:rsidP="00A43996">
      <w:pPr>
        <w:spacing w:after="0" w:line="240" w:lineRule="auto"/>
        <w:ind w:left="720"/>
        <w:jc w:val="both"/>
        <w:rPr>
          <w:rFonts w:eastAsia="Times New Roman" w:cs="Times New Roman"/>
          <w:szCs w:val="24"/>
        </w:rPr>
      </w:pPr>
      <w:r>
        <w:rPr>
          <w:rFonts w:eastAsia="Times New Roman" w:cs="Times New Roman"/>
          <w:szCs w:val="24"/>
        </w:rPr>
        <w:t>(e) Creates an exception to the prohibition on holding a hearing before a referee as provided by Subsection (f).</w:t>
      </w:r>
    </w:p>
    <w:p w:rsidR="006E2EE9" w:rsidRDefault="006E2EE9" w:rsidP="00A43996">
      <w:pPr>
        <w:spacing w:after="0" w:line="240" w:lineRule="auto"/>
        <w:ind w:left="720"/>
        <w:jc w:val="both"/>
        <w:rPr>
          <w:rFonts w:eastAsia="Times New Roman" w:cs="Times New Roman"/>
          <w:szCs w:val="24"/>
        </w:rPr>
      </w:pPr>
    </w:p>
    <w:p w:rsidR="006E2EE9" w:rsidRPr="005C2A78" w:rsidRDefault="006E2EE9" w:rsidP="00A43996">
      <w:pPr>
        <w:spacing w:after="0" w:line="240" w:lineRule="auto"/>
        <w:ind w:left="720"/>
        <w:jc w:val="both"/>
        <w:rPr>
          <w:rFonts w:eastAsia="Times New Roman" w:cs="Times New Roman"/>
          <w:szCs w:val="24"/>
        </w:rPr>
      </w:pPr>
      <w:r>
        <w:rPr>
          <w:rFonts w:eastAsia="Times New Roman" w:cs="Times New Roman"/>
          <w:szCs w:val="24"/>
        </w:rPr>
        <w:t>(f) Authorizes a referee or associate judge, when the state and a child who is subject to a determinate sentence agree to the disposition of the case, wholly or partly, to hold a hearing for the purpose of allowing the child to enter a plea or stipulation of evidence. Requires the referee or associate judge, after the hearing under this subsection, to transmit the referee's or associate judge's written findings and recommendations regarding the plea or stipulation of evidence to the juvenile court judge for consideration. Authorizes the juvenile court judge to accept or reject the plea or stipulation of evidence in accordance with Section 54.03(j) (relating to certain required actions when the state and the child agree to the disposition of certain cases).</w:t>
      </w:r>
    </w:p>
    <w:p w:rsidR="006E2EE9" w:rsidRPr="005C2A78" w:rsidRDefault="006E2EE9" w:rsidP="000F1DF9">
      <w:pPr>
        <w:spacing w:after="0" w:line="240" w:lineRule="auto"/>
        <w:jc w:val="both"/>
        <w:rPr>
          <w:rFonts w:eastAsia="Times New Roman" w:cs="Times New Roman"/>
          <w:szCs w:val="24"/>
        </w:rPr>
      </w:pPr>
    </w:p>
    <w:p w:rsidR="006E2EE9" w:rsidRPr="005C2A78" w:rsidRDefault="006E2E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E2EE9" w:rsidRPr="005C2A78" w:rsidRDefault="006E2EE9" w:rsidP="000F1DF9">
      <w:pPr>
        <w:spacing w:after="0" w:line="240" w:lineRule="auto"/>
        <w:jc w:val="both"/>
        <w:rPr>
          <w:rFonts w:eastAsia="Times New Roman" w:cs="Times New Roman"/>
          <w:szCs w:val="24"/>
        </w:rPr>
      </w:pPr>
    </w:p>
    <w:p w:rsidR="006E2EE9" w:rsidRPr="005C2A78" w:rsidRDefault="006E2EE9"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6E2EE9" w:rsidRPr="006529C4" w:rsidRDefault="006E2EE9" w:rsidP="00774EC7">
      <w:pPr>
        <w:spacing w:after="0" w:line="240" w:lineRule="auto"/>
        <w:jc w:val="both"/>
        <w:rPr>
          <w:rFonts w:cs="Times New Roman"/>
          <w:szCs w:val="24"/>
        </w:rPr>
      </w:pPr>
    </w:p>
    <w:p w:rsidR="006E2EE9" w:rsidRPr="006529C4" w:rsidRDefault="006E2EE9" w:rsidP="00774EC7">
      <w:pPr>
        <w:spacing w:after="0" w:line="240" w:lineRule="auto"/>
        <w:jc w:val="both"/>
      </w:pPr>
    </w:p>
    <w:sectPr w:rsidR="006E2EE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BA" w:rsidRDefault="007142BA" w:rsidP="000F1DF9">
      <w:pPr>
        <w:spacing w:after="0" w:line="240" w:lineRule="auto"/>
      </w:pPr>
      <w:r>
        <w:separator/>
      </w:r>
    </w:p>
  </w:endnote>
  <w:endnote w:type="continuationSeparator" w:id="0">
    <w:p w:rsidR="007142BA" w:rsidRDefault="007142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42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2EE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2EE9">
                <w:rPr>
                  <w:sz w:val="20"/>
                  <w:szCs w:val="20"/>
                </w:rPr>
                <w:t>H.B. 678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2E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42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2E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2E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BA" w:rsidRDefault="007142BA" w:rsidP="000F1DF9">
      <w:pPr>
        <w:spacing w:after="0" w:line="240" w:lineRule="auto"/>
      </w:pPr>
      <w:r>
        <w:separator/>
      </w:r>
    </w:p>
  </w:footnote>
  <w:footnote w:type="continuationSeparator" w:id="0">
    <w:p w:rsidR="007142BA" w:rsidRDefault="007142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2EE9"/>
    <w:rsid w:val="007142B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2E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2E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52C8" w:rsidP="00AE52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D65F9E6C8048A68FDC32752A0AA42B"/>
        <w:category>
          <w:name w:val="General"/>
          <w:gallery w:val="placeholder"/>
        </w:category>
        <w:types>
          <w:type w:val="bbPlcHdr"/>
        </w:types>
        <w:behaviors>
          <w:behavior w:val="content"/>
        </w:behaviors>
        <w:guid w:val="{74976467-C8E7-4E9C-9500-C2C4DB333123}"/>
      </w:docPartPr>
      <w:docPartBody>
        <w:p w:rsidR="00000000" w:rsidRDefault="0011541F"/>
      </w:docPartBody>
    </w:docPart>
    <w:docPart>
      <w:docPartPr>
        <w:name w:val="456AB6E45E17466FBEAC81AACFD05359"/>
        <w:category>
          <w:name w:val="General"/>
          <w:gallery w:val="placeholder"/>
        </w:category>
        <w:types>
          <w:type w:val="bbPlcHdr"/>
        </w:types>
        <w:behaviors>
          <w:behavior w:val="content"/>
        </w:behaviors>
        <w:guid w:val="{982024BA-E935-45CC-AB35-576B5AA29CA2}"/>
      </w:docPartPr>
      <w:docPartBody>
        <w:p w:rsidR="00000000" w:rsidRDefault="0011541F"/>
      </w:docPartBody>
    </w:docPart>
    <w:docPart>
      <w:docPartPr>
        <w:name w:val="190E2B3A0E7B47A4A28D9FC6D4275423"/>
        <w:category>
          <w:name w:val="General"/>
          <w:gallery w:val="placeholder"/>
        </w:category>
        <w:types>
          <w:type w:val="bbPlcHdr"/>
        </w:types>
        <w:behaviors>
          <w:behavior w:val="content"/>
        </w:behaviors>
        <w:guid w:val="{12D9A0E5-EB02-4F4F-9F8E-673716F20D7A}"/>
      </w:docPartPr>
      <w:docPartBody>
        <w:p w:rsidR="00000000" w:rsidRDefault="0011541F"/>
      </w:docPartBody>
    </w:docPart>
    <w:docPart>
      <w:docPartPr>
        <w:name w:val="4D0AA4DA795347318495A113A234C53B"/>
        <w:category>
          <w:name w:val="General"/>
          <w:gallery w:val="placeholder"/>
        </w:category>
        <w:types>
          <w:type w:val="bbPlcHdr"/>
        </w:types>
        <w:behaviors>
          <w:behavior w:val="content"/>
        </w:behaviors>
        <w:guid w:val="{55ACFCC3-6DB5-4426-A2DA-2D4CDB7053EC}"/>
      </w:docPartPr>
      <w:docPartBody>
        <w:p w:rsidR="00000000" w:rsidRDefault="0011541F"/>
      </w:docPartBody>
    </w:docPart>
    <w:docPart>
      <w:docPartPr>
        <w:name w:val="D8A169638CA74125A87797C26C5C5D83"/>
        <w:category>
          <w:name w:val="General"/>
          <w:gallery w:val="placeholder"/>
        </w:category>
        <w:types>
          <w:type w:val="bbPlcHdr"/>
        </w:types>
        <w:behaviors>
          <w:behavior w:val="content"/>
        </w:behaviors>
        <w:guid w:val="{E1787E0D-49BE-4CE1-82EE-C68E95D179EA}"/>
      </w:docPartPr>
      <w:docPartBody>
        <w:p w:rsidR="00000000" w:rsidRDefault="0011541F"/>
      </w:docPartBody>
    </w:docPart>
    <w:docPart>
      <w:docPartPr>
        <w:name w:val="001A8205BCE544C28544F4A1E7C3D3A3"/>
        <w:category>
          <w:name w:val="General"/>
          <w:gallery w:val="placeholder"/>
        </w:category>
        <w:types>
          <w:type w:val="bbPlcHdr"/>
        </w:types>
        <w:behaviors>
          <w:behavior w:val="content"/>
        </w:behaviors>
        <w:guid w:val="{CBB7DD14-A58D-4F4A-85E7-F179D58237C6}"/>
      </w:docPartPr>
      <w:docPartBody>
        <w:p w:rsidR="00000000" w:rsidRDefault="0011541F"/>
      </w:docPartBody>
    </w:docPart>
    <w:docPart>
      <w:docPartPr>
        <w:name w:val="5899F98A36CD4C70B552155AB2BABC99"/>
        <w:category>
          <w:name w:val="General"/>
          <w:gallery w:val="placeholder"/>
        </w:category>
        <w:types>
          <w:type w:val="bbPlcHdr"/>
        </w:types>
        <w:behaviors>
          <w:behavior w:val="content"/>
        </w:behaviors>
        <w:guid w:val="{1DDA47FA-83FF-43B5-B819-DF1A3B82F0DF}"/>
      </w:docPartPr>
      <w:docPartBody>
        <w:p w:rsidR="00000000" w:rsidRDefault="0011541F"/>
      </w:docPartBody>
    </w:docPart>
    <w:docPart>
      <w:docPartPr>
        <w:name w:val="8A6201A280484B3EAA54F35DEBAFED0D"/>
        <w:category>
          <w:name w:val="General"/>
          <w:gallery w:val="placeholder"/>
        </w:category>
        <w:types>
          <w:type w:val="bbPlcHdr"/>
        </w:types>
        <w:behaviors>
          <w:behavior w:val="content"/>
        </w:behaviors>
        <w:guid w:val="{9DECCDA2-59B9-4F9F-B3A1-60C395AC6C23}"/>
      </w:docPartPr>
      <w:docPartBody>
        <w:p w:rsidR="00000000" w:rsidRDefault="0011541F"/>
      </w:docPartBody>
    </w:docPart>
    <w:docPart>
      <w:docPartPr>
        <w:name w:val="E4EDA5EAF27847619EB24B00A7B3CFCD"/>
        <w:category>
          <w:name w:val="General"/>
          <w:gallery w:val="placeholder"/>
        </w:category>
        <w:types>
          <w:type w:val="bbPlcHdr"/>
        </w:types>
        <w:behaviors>
          <w:behavior w:val="content"/>
        </w:behaviors>
        <w:guid w:val="{B11B59E0-57D3-4F73-874B-48921CDD4350}"/>
      </w:docPartPr>
      <w:docPartBody>
        <w:p w:rsidR="00000000" w:rsidRDefault="00AE52C8" w:rsidP="00AE52C8">
          <w:pPr>
            <w:pStyle w:val="E4EDA5EAF27847619EB24B00A7B3CFCD"/>
          </w:pPr>
          <w:r w:rsidRPr="00A30DD1">
            <w:rPr>
              <w:rStyle w:val="PlaceholderText"/>
            </w:rPr>
            <w:t>Click here to enter a date.</w:t>
          </w:r>
        </w:p>
      </w:docPartBody>
    </w:docPart>
    <w:docPart>
      <w:docPartPr>
        <w:name w:val="C495EB1548C14AED9EFB9D6C4E83E9BA"/>
        <w:category>
          <w:name w:val="General"/>
          <w:gallery w:val="placeholder"/>
        </w:category>
        <w:types>
          <w:type w:val="bbPlcHdr"/>
        </w:types>
        <w:behaviors>
          <w:behavior w:val="content"/>
        </w:behaviors>
        <w:guid w:val="{4DCAC36B-FB3A-4C4E-95A0-F4695F69BF9F}"/>
      </w:docPartPr>
      <w:docPartBody>
        <w:p w:rsidR="00000000" w:rsidRDefault="0011541F"/>
      </w:docPartBody>
    </w:docPart>
    <w:docPart>
      <w:docPartPr>
        <w:name w:val="B42E8B9D678B479786F39FE11803F719"/>
        <w:category>
          <w:name w:val="General"/>
          <w:gallery w:val="placeholder"/>
        </w:category>
        <w:types>
          <w:type w:val="bbPlcHdr"/>
        </w:types>
        <w:behaviors>
          <w:behavior w:val="content"/>
        </w:behaviors>
        <w:guid w:val="{80393F07-A3AA-4DDD-9832-4BCA56498604}"/>
      </w:docPartPr>
      <w:docPartBody>
        <w:p w:rsidR="00000000" w:rsidRDefault="0011541F"/>
      </w:docPartBody>
    </w:docPart>
    <w:docPart>
      <w:docPartPr>
        <w:name w:val="2CC48D6A79B14723887139BDE7F687DF"/>
        <w:category>
          <w:name w:val="General"/>
          <w:gallery w:val="placeholder"/>
        </w:category>
        <w:types>
          <w:type w:val="bbPlcHdr"/>
        </w:types>
        <w:behaviors>
          <w:behavior w:val="content"/>
        </w:behaviors>
        <w:guid w:val="{56B5CAA6-D1A4-4296-8178-A5AC383CD67E}"/>
      </w:docPartPr>
      <w:docPartBody>
        <w:p w:rsidR="00000000" w:rsidRDefault="00AE52C8" w:rsidP="00AE52C8">
          <w:pPr>
            <w:pStyle w:val="2CC48D6A79B14723887139BDE7F687DF"/>
          </w:pPr>
          <w:r>
            <w:rPr>
              <w:rFonts w:eastAsia="Times New Roman" w:cs="Times New Roman"/>
              <w:bCs/>
              <w:szCs w:val="24"/>
            </w:rPr>
            <w:t xml:space="preserve"> </w:t>
          </w:r>
        </w:p>
      </w:docPartBody>
    </w:docPart>
    <w:docPart>
      <w:docPartPr>
        <w:name w:val="B172AE05EC4E4B9F9EEA52AAEFB9D6D2"/>
        <w:category>
          <w:name w:val="General"/>
          <w:gallery w:val="placeholder"/>
        </w:category>
        <w:types>
          <w:type w:val="bbPlcHdr"/>
        </w:types>
        <w:behaviors>
          <w:behavior w:val="content"/>
        </w:behaviors>
        <w:guid w:val="{B9E852CE-0E5C-40E8-883A-D36A91D723D5}"/>
      </w:docPartPr>
      <w:docPartBody>
        <w:p w:rsidR="00000000" w:rsidRDefault="0011541F"/>
      </w:docPartBody>
    </w:docPart>
    <w:docPart>
      <w:docPartPr>
        <w:name w:val="298E6698A3854F5896BE65CC2BCA15E4"/>
        <w:category>
          <w:name w:val="General"/>
          <w:gallery w:val="placeholder"/>
        </w:category>
        <w:types>
          <w:type w:val="bbPlcHdr"/>
        </w:types>
        <w:behaviors>
          <w:behavior w:val="content"/>
        </w:behaviors>
        <w:guid w:val="{B4AB1048-254A-4BA9-A0D8-F094D73B3896}"/>
      </w:docPartPr>
      <w:docPartBody>
        <w:p w:rsidR="00000000" w:rsidRDefault="00115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541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52C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2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52C8"/>
    <w:rPr>
      <w:rFonts w:ascii="Times New Roman" w:hAnsi="Times New Roman"/>
      <w:sz w:val="24"/>
    </w:rPr>
  </w:style>
  <w:style w:type="paragraph" w:customStyle="1" w:styleId="487D89B4F8B34DB4967D41FE18F7F88D7">
    <w:name w:val="487D89B4F8B34DB4967D41FE18F7F88D7"/>
    <w:rsid w:val="00AE52C8"/>
    <w:rPr>
      <w:rFonts w:ascii="Times New Roman" w:hAnsi="Times New Roman"/>
      <w:sz w:val="24"/>
    </w:rPr>
  </w:style>
  <w:style w:type="paragraph" w:customStyle="1" w:styleId="AE2570ED5D764CD7AF9686706F550F4620">
    <w:name w:val="AE2570ED5D764CD7AF9686706F550F4620"/>
    <w:rsid w:val="00AE52C8"/>
    <w:pPr>
      <w:tabs>
        <w:tab w:val="center" w:pos="4680"/>
        <w:tab w:val="right" w:pos="9360"/>
      </w:tabs>
      <w:spacing w:after="0" w:line="240" w:lineRule="auto"/>
    </w:pPr>
    <w:rPr>
      <w:rFonts w:ascii="Times New Roman" w:hAnsi="Times New Roman"/>
      <w:sz w:val="24"/>
    </w:rPr>
  </w:style>
  <w:style w:type="paragraph" w:customStyle="1" w:styleId="E4EDA5EAF27847619EB24B00A7B3CFCD">
    <w:name w:val="E4EDA5EAF27847619EB24B00A7B3CFCD"/>
    <w:rsid w:val="00AE52C8"/>
  </w:style>
  <w:style w:type="paragraph" w:customStyle="1" w:styleId="2CC48D6A79B14723887139BDE7F687DF">
    <w:name w:val="2CC48D6A79B14723887139BDE7F687DF"/>
    <w:rsid w:val="00AE52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2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52C8"/>
    <w:rPr>
      <w:rFonts w:ascii="Times New Roman" w:hAnsi="Times New Roman"/>
      <w:sz w:val="24"/>
    </w:rPr>
  </w:style>
  <w:style w:type="paragraph" w:customStyle="1" w:styleId="487D89B4F8B34DB4967D41FE18F7F88D7">
    <w:name w:val="487D89B4F8B34DB4967D41FE18F7F88D7"/>
    <w:rsid w:val="00AE52C8"/>
    <w:rPr>
      <w:rFonts w:ascii="Times New Roman" w:hAnsi="Times New Roman"/>
      <w:sz w:val="24"/>
    </w:rPr>
  </w:style>
  <w:style w:type="paragraph" w:customStyle="1" w:styleId="AE2570ED5D764CD7AF9686706F550F4620">
    <w:name w:val="AE2570ED5D764CD7AF9686706F550F4620"/>
    <w:rsid w:val="00AE52C8"/>
    <w:pPr>
      <w:tabs>
        <w:tab w:val="center" w:pos="4680"/>
        <w:tab w:val="right" w:pos="9360"/>
      </w:tabs>
      <w:spacing w:after="0" w:line="240" w:lineRule="auto"/>
    </w:pPr>
    <w:rPr>
      <w:rFonts w:ascii="Times New Roman" w:hAnsi="Times New Roman"/>
      <w:sz w:val="24"/>
    </w:rPr>
  </w:style>
  <w:style w:type="paragraph" w:customStyle="1" w:styleId="E4EDA5EAF27847619EB24B00A7B3CFCD">
    <w:name w:val="E4EDA5EAF27847619EB24B00A7B3CFCD"/>
    <w:rsid w:val="00AE52C8"/>
  </w:style>
  <w:style w:type="paragraph" w:customStyle="1" w:styleId="2CC48D6A79B14723887139BDE7F687DF">
    <w:name w:val="2CC48D6A79B14723887139BDE7F687DF"/>
    <w:rsid w:val="00AE5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A6F981-9702-43E0-898D-35F7B1D5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300</Words>
  <Characters>1713</Characters>
  <Application>Microsoft Office Word</Application>
  <DocSecurity>0</DocSecurity>
  <Lines>14</Lines>
  <Paragraphs>4</Paragraphs>
  <ScaleCrop>false</ScaleCrop>
  <Company>Texas Legislative Council</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2017-05-05T23:01:00Z</cp:lastPrinted>
  <dcterms:created xsi:type="dcterms:W3CDTF">2015-05-29T14:24:00Z</dcterms:created>
  <dcterms:modified xsi:type="dcterms:W3CDTF">2017-05-05T23:01:00Z</dcterms:modified>
</cp:coreProperties>
</file>

<file path=docProps/custom.xml><?xml version="1.0" encoding="utf-8"?>
<op:Properties xmlns:vt="http://schemas.openxmlformats.org/officeDocument/2006/docPropsVTypes" xmlns:op="http://schemas.openxmlformats.org/officeDocument/2006/custom-properties"/>
</file>