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32CF" w:rsidTr="00345119">
        <w:tc>
          <w:tcPr>
            <w:tcW w:w="9576" w:type="dxa"/>
            <w:noWrap/>
          </w:tcPr>
          <w:p w:rsidR="008423E4" w:rsidRPr="0022177D" w:rsidRDefault="00DB2A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2AF0" w:rsidP="008423E4">
      <w:pPr>
        <w:jc w:val="center"/>
      </w:pPr>
    </w:p>
    <w:p w:rsidR="008423E4" w:rsidRPr="00B31F0E" w:rsidRDefault="00DB2AF0" w:rsidP="008423E4"/>
    <w:p w:rsidR="008423E4" w:rsidRPr="00742794" w:rsidRDefault="00DB2A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32CF" w:rsidTr="00345119">
        <w:tc>
          <w:tcPr>
            <w:tcW w:w="9576" w:type="dxa"/>
          </w:tcPr>
          <w:p w:rsidR="008423E4" w:rsidRPr="00861995" w:rsidRDefault="00DB2AF0" w:rsidP="00345119">
            <w:pPr>
              <w:jc w:val="right"/>
            </w:pPr>
            <w:r>
              <w:t>H.B. 743</w:t>
            </w:r>
          </w:p>
        </w:tc>
      </w:tr>
      <w:tr w:rsidR="00E832CF" w:rsidTr="00345119">
        <w:tc>
          <w:tcPr>
            <w:tcW w:w="9576" w:type="dxa"/>
          </w:tcPr>
          <w:p w:rsidR="008423E4" w:rsidRPr="00861995" w:rsidRDefault="00DB2AF0" w:rsidP="0040142A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E832CF" w:rsidTr="00345119">
        <w:tc>
          <w:tcPr>
            <w:tcW w:w="9576" w:type="dxa"/>
          </w:tcPr>
          <w:p w:rsidR="008423E4" w:rsidRPr="00861995" w:rsidRDefault="00DB2AF0" w:rsidP="00345119">
            <w:pPr>
              <w:jc w:val="right"/>
            </w:pPr>
            <w:r>
              <w:t>Public Education</w:t>
            </w:r>
          </w:p>
        </w:tc>
      </w:tr>
      <w:tr w:rsidR="00E832CF" w:rsidTr="00345119">
        <w:tc>
          <w:tcPr>
            <w:tcW w:w="9576" w:type="dxa"/>
          </w:tcPr>
          <w:p w:rsidR="008423E4" w:rsidRDefault="00DB2A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2AF0" w:rsidP="008423E4">
      <w:pPr>
        <w:tabs>
          <w:tab w:val="right" w:pos="9360"/>
        </w:tabs>
      </w:pPr>
    </w:p>
    <w:p w:rsidR="008423E4" w:rsidRDefault="00DB2AF0" w:rsidP="008423E4"/>
    <w:p w:rsidR="008423E4" w:rsidRDefault="00DB2A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32CF" w:rsidTr="00345119">
        <w:tc>
          <w:tcPr>
            <w:tcW w:w="9576" w:type="dxa"/>
          </w:tcPr>
          <w:p w:rsidR="008423E4" w:rsidRPr="00A8133F" w:rsidRDefault="00DB2AF0" w:rsidP="00485D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2AF0" w:rsidP="00485D70"/>
          <w:p w:rsidR="008423E4" w:rsidRDefault="00DB2AF0" w:rsidP="00485D70">
            <w:pPr>
              <w:pStyle w:val="Header"/>
              <w:jc w:val="both"/>
            </w:pPr>
            <w:r>
              <w:t>According to interested parties</w:t>
            </w:r>
            <w:r>
              <w:t>,</w:t>
            </w:r>
            <w:r>
              <w:t xml:space="preserve"> </w:t>
            </w:r>
            <w:r>
              <w:t xml:space="preserve">the role of </w:t>
            </w:r>
            <w:r>
              <w:t xml:space="preserve">public </w:t>
            </w:r>
            <w:r>
              <w:t xml:space="preserve">school social workers is not </w:t>
            </w:r>
            <w:r>
              <w:t xml:space="preserve">currently </w:t>
            </w:r>
            <w:r>
              <w:t xml:space="preserve">defined in the </w:t>
            </w:r>
            <w:r>
              <w:t xml:space="preserve">context of the </w:t>
            </w:r>
            <w:r>
              <w:t>Education Code</w:t>
            </w:r>
            <w:r>
              <w:t xml:space="preserve">, </w:t>
            </w:r>
            <w:r>
              <w:t>which impedes</w:t>
            </w:r>
            <w:r>
              <w:t xml:space="preserve"> </w:t>
            </w:r>
            <w:r>
              <w:t xml:space="preserve">the awareness of </w:t>
            </w:r>
            <w:r>
              <w:t xml:space="preserve">school administrators </w:t>
            </w:r>
            <w:r>
              <w:t xml:space="preserve">with regard to </w:t>
            </w:r>
            <w:r>
              <w:t>the impact school social workers can have on students in an academic setting.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743 </w:t>
            </w:r>
            <w:r>
              <w:t xml:space="preserve">seeks to address this issue by </w:t>
            </w:r>
            <w:r>
              <w:t>set</w:t>
            </w:r>
            <w:r>
              <w:t>ting</w:t>
            </w:r>
            <w:r>
              <w:t xml:space="preserve"> </w:t>
            </w:r>
            <w:r>
              <w:t xml:space="preserve">out </w:t>
            </w:r>
            <w:r>
              <w:t>the services a school social worker may provide to student</w:t>
            </w:r>
            <w:r>
              <w:t>s and families</w:t>
            </w:r>
            <w:r>
              <w:t xml:space="preserve"> in a </w:t>
            </w:r>
            <w:r>
              <w:t xml:space="preserve">public </w:t>
            </w:r>
            <w:r>
              <w:t>school or district</w:t>
            </w:r>
            <w:r>
              <w:t>.</w:t>
            </w:r>
          </w:p>
          <w:p w:rsidR="008423E4" w:rsidRPr="00E26B13" w:rsidRDefault="00DB2AF0" w:rsidP="00485D70">
            <w:pPr>
              <w:rPr>
                <w:b/>
              </w:rPr>
            </w:pPr>
          </w:p>
        </w:tc>
      </w:tr>
      <w:tr w:rsidR="00E832CF" w:rsidTr="00345119">
        <w:tc>
          <w:tcPr>
            <w:tcW w:w="9576" w:type="dxa"/>
          </w:tcPr>
          <w:p w:rsidR="0017725B" w:rsidRDefault="00DB2AF0" w:rsidP="00485D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2AF0" w:rsidP="00485D70">
            <w:pPr>
              <w:rPr>
                <w:b/>
                <w:u w:val="single"/>
              </w:rPr>
            </w:pPr>
          </w:p>
          <w:p w:rsidR="0067038A" w:rsidRPr="0067038A" w:rsidRDefault="00DB2AF0" w:rsidP="00485D7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</w:t>
            </w:r>
            <w:r>
              <w:t xml:space="preserve"> the eligibility of a person for community supervision, parole, or mandatory supervision.</w:t>
            </w:r>
          </w:p>
          <w:p w:rsidR="0017725B" w:rsidRPr="0017725B" w:rsidRDefault="00DB2AF0" w:rsidP="00485D70">
            <w:pPr>
              <w:rPr>
                <w:b/>
                <w:u w:val="single"/>
              </w:rPr>
            </w:pPr>
          </w:p>
        </w:tc>
      </w:tr>
      <w:tr w:rsidR="00E832CF" w:rsidTr="00345119">
        <w:tc>
          <w:tcPr>
            <w:tcW w:w="9576" w:type="dxa"/>
          </w:tcPr>
          <w:p w:rsidR="008423E4" w:rsidRPr="00A8133F" w:rsidRDefault="00DB2AF0" w:rsidP="00485D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2AF0" w:rsidP="00485D70"/>
          <w:p w:rsidR="0067038A" w:rsidRDefault="00DB2AF0" w:rsidP="00485D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DB2AF0" w:rsidP="00485D70">
            <w:pPr>
              <w:rPr>
                <w:b/>
              </w:rPr>
            </w:pPr>
          </w:p>
        </w:tc>
      </w:tr>
      <w:tr w:rsidR="00E832CF" w:rsidTr="00345119">
        <w:tc>
          <w:tcPr>
            <w:tcW w:w="9576" w:type="dxa"/>
          </w:tcPr>
          <w:p w:rsidR="008423E4" w:rsidRPr="00A8133F" w:rsidRDefault="00DB2AF0" w:rsidP="00485D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2AF0" w:rsidP="00485D70"/>
          <w:p w:rsidR="008423E4" w:rsidRDefault="00DB2AF0" w:rsidP="00485D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743 amends the Education Code to authorize a social worker to</w:t>
            </w:r>
            <w:r w:rsidRPr="00987C78">
              <w:t xml:space="preserve"> provide social work services to students and families in a </w:t>
            </w:r>
            <w:r>
              <w:t xml:space="preserve">public </w:t>
            </w:r>
            <w:r w:rsidRPr="00987C78">
              <w:t xml:space="preserve">school or </w:t>
            </w:r>
            <w:r>
              <w:t xml:space="preserve">public school </w:t>
            </w:r>
            <w:r w:rsidRPr="00987C78">
              <w:t>district</w:t>
            </w:r>
            <w:r>
              <w:t xml:space="preserve"> and to require a social worker to </w:t>
            </w:r>
            <w:r w:rsidRPr="0067038A">
              <w:t>collaborate with sc</w:t>
            </w:r>
            <w:r w:rsidRPr="0067038A">
              <w:t>hool administrators and other school professionals in order to enhance students' learning environments</w:t>
            </w:r>
            <w:r w:rsidRPr="00987C78">
              <w:t>.</w:t>
            </w:r>
            <w:r>
              <w:t xml:space="preserve"> The bill defines "social work services" a</w:t>
            </w:r>
            <w:r w:rsidRPr="00987C78">
              <w:t xml:space="preserve">s services specialized to assist students and families and designed to alleviate barriers to learning, connect </w:t>
            </w:r>
            <w:r w:rsidRPr="00987C78">
              <w:t>the home, the community, and the school, promote advocacy, strengthen relationships, and assist with basic and psychosocial needs.</w:t>
            </w:r>
            <w:r>
              <w:t xml:space="preserve"> </w:t>
            </w:r>
            <w:r>
              <w:t xml:space="preserve">The bill's provisions apply </w:t>
            </w:r>
            <w:r w:rsidRPr="0067038A">
              <w:t>beginning with the 2017-2018 school year.</w:t>
            </w:r>
            <w:r>
              <w:t xml:space="preserve"> </w:t>
            </w:r>
          </w:p>
          <w:p w:rsidR="008423E4" w:rsidRPr="00835628" w:rsidRDefault="00DB2AF0" w:rsidP="00485D70">
            <w:pPr>
              <w:rPr>
                <w:b/>
              </w:rPr>
            </w:pPr>
          </w:p>
        </w:tc>
      </w:tr>
      <w:tr w:rsidR="00E832CF" w:rsidTr="00345119">
        <w:tc>
          <w:tcPr>
            <w:tcW w:w="9576" w:type="dxa"/>
          </w:tcPr>
          <w:p w:rsidR="008423E4" w:rsidRPr="00A8133F" w:rsidRDefault="00DB2AF0" w:rsidP="00485D7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2AF0" w:rsidP="00485D70"/>
          <w:p w:rsidR="008423E4" w:rsidRPr="003624F2" w:rsidRDefault="00DB2AF0" w:rsidP="00485D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</w:t>
            </w:r>
            <w:r>
              <w:t>t receive the necessary vote, September 1, 2017.</w:t>
            </w:r>
          </w:p>
          <w:p w:rsidR="008423E4" w:rsidRPr="00233FDB" w:rsidRDefault="00DB2AF0" w:rsidP="00485D70">
            <w:pPr>
              <w:rPr>
                <w:b/>
              </w:rPr>
            </w:pPr>
          </w:p>
        </w:tc>
      </w:tr>
    </w:tbl>
    <w:p w:rsidR="004108C3" w:rsidRPr="00F815C9" w:rsidRDefault="00DB2AF0" w:rsidP="00F815C9">
      <w:pPr>
        <w:rPr>
          <w:sz w:val="2"/>
          <w:szCs w:val="2"/>
        </w:rPr>
      </w:pPr>
    </w:p>
    <w:sectPr w:rsidR="004108C3" w:rsidRPr="00F815C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2AF0">
      <w:r>
        <w:separator/>
      </w:r>
    </w:p>
  </w:endnote>
  <w:endnote w:type="continuationSeparator" w:id="0">
    <w:p w:rsidR="00000000" w:rsidRDefault="00DB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8A" w:rsidRDefault="00DB2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32CF" w:rsidTr="009C1E9A">
      <w:trPr>
        <w:cantSplit/>
      </w:trPr>
      <w:tc>
        <w:tcPr>
          <w:tcW w:w="0" w:type="pct"/>
        </w:tcPr>
        <w:p w:rsidR="00137D90" w:rsidRDefault="00DB2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2A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2A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2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2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2CF" w:rsidTr="009C1E9A">
      <w:trPr>
        <w:cantSplit/>
      </w:trPr>
      <w:tc>
        <w:tcPr>
          <w:tcW w:w="0" w:type="pct"/>
        </w:tcPr>
        <w:p w:rsidR="00EC379B" w:rsidRDefault="00DB2A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2A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20486</w:t>
          </w:r>
        </w:p>
      </w:tc>
      <w:tc>
        <w:tcPr>
          <w:tcW w:w="2453" w:type="pct"/>
        </w:tcPr>
        <w:p w:rsidR="00EC379B" w:rsidRDefault="00DB2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17.90.97</w:t>
          </w:r>
          <w:r>
            <w:fldChar w:fldCharType="end"/>
          </w:r>
        </w:p>
      </w:tc>
    </w:tr>
    <w:tr w:rsidR="00E832CF" w:rsidTr="009C1E9A">
      <w:trPr>
        <w:cantSplit/>
      </w:trPr>
      <w:tc>
        <w:tcPr>
          <w:tcW w:w="0" w:type="pct"/>
        </w:tcPr>
        <w:p w:rsidR="00EC379B" w:rsidRDefault="00DB2A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2A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2AF0" w:rsidP="006D504F">
          <w:pPr>
            <w:pStyle w:val="Footer"/>
            <w:rPr>
              <w:rStyle w:val="PageNumber"/>
            </w:rPr>
          </w:pPr>
        </w:p>
        <w:p w:rsidR="00EC379B" w:rsidRDefault="00DB2A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2C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2A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2A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2A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8A" w:rsidRDefault="00DB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2AF0">
      <w:r>
        <w:separator/>
      </w:r>
    </w:p>
  </w:footnote>
  <w:footnote w:type="continuationSeparator" w:id="0">
    <w:p w:rsidR="00000000" w:rsidRDefault="00DB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8A" w:rsidRDefault="00DB2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8A" w:rsidRDefault="00DB2A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8A" w:rsidRDefault="00DB2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CF"/>
    <w:rsid w:val="00DB2AF0"/>
    <w:rsid w:val="00E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0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38A"/>
  </w:style>
  <w:style w:type="paragraph" w:styleId="CommentSubject">
    <w:name w:val="annotation subject"/>
    <w:basedOn w:val="CommentText"/>
    <w:next w:val="CommentText"/>
    <w:link w:val="CommentSubjectChar"/>
    <w:rsid w:val="00670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70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38A"/>
  </w:style>
  <w:style w:type="paragraph" w:styleId="CommentSubject">
    <w:name w:val="annotation subject"/>
    <w:basedOn w:val="CommentText"/>
    <w:next w:val="CommentText"/>
    <w:link w:val="CommentSubjectChar"/>
    <w:rsid w:val="00670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1531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HB00743 (Committee Report (Unamended))</vt:lpstr>
    </vt:vector>
  </TitlesOfParts>
  <Company>State of Texas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20486</dc:subject>
  <dc:creator>State of Texas</dc:creator>
  <dc:description>HB 743 by Farrar-(H)Public Education</dc:description>
  <cp:lastModifiedBy>Brianna Weis</cp:lastModifiedBy>
  <cp:revision>2</cp:revision>
  <cp:lastPrinted>2017-03-31T19:25:00Z</cp:lastPrinted>
  <dcterms:created xsi:type="dcterms:W3CDTF">2017-04-17T23:49:00Z</dcterms:created>
  <dcterms:modified xsi:type="dcterms:W3CDTF">2017-04-17T23:49:00Z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17.90.97</vt:lpwstr>
  </property>
</Properties>
</file>