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72CC6" w:rsidTr="00345119">
        <w:tc>
          <w:tcPr>
            <w:tcW w:w="9576" w:type="dxa"/>
            <w:noWrap/>
          </w:tcPr>
          <w:p w:rsidR="008423E4" w:rsidRPr="0022177D" w:rsidRDefault="004C2B32" w:rsidP="00345119">
            <w:pPr>
              <w:pStyle w:val="Heading1"/>
            </w:pPr>
            <w:bookmarkStart w:id="0" w:name="_GoBack"/>
            <w:bookmarkEnd w:id="0"/>
            <w:r w:rsidRPr="00631897">
              <w:t>BILL ANALYSIS</w:t>
            </w:r>
          </w:p>
        </w:tc>
      </w:tr>
    </w:tbl>
    <w:p w:rsidR="008423E4" w:rsidRPr="0022177D" w:rsidRDefault="004C2B32" w:rsidP="008423E4">
      <w:pPr>
        <w:jc w:val="center"/>
      </w:pPr>
    </w:p>
    <w:p w:rsidR="008423E4" w:rsidRPr="00B31F0E" w:rsidRDefault="004C2B32" w:rsidP="008423E4"/>
    <w:p w:rsidR="008423E4" w:rsidRPr="00742794" w:rsidRDefault="004C2B32" w:rsidP="008423E4">
      <w:pPr>
        <w:tabs>
          <w:tab w:val="right" w:pos="9360"/>
        </w:tabs>
      </w:pPr>
    </w:p>
    <w:tbl>
      <w:tblPr>
        <w:tblW w:w="0" w:type="auto"/>
        <w:tblLayout w:type="fixed"/>
        <w:tblLook w:val="01E0" w:firstRow="1" w:lastRow="1" w:firstColumn="1" w:lastColumn="1" w:noHBand="0" w:noVBand="0"/>
      </w:tblPr>
      <w:tblGrid>
        <w:gridCol w:w="9576"/>
      </w:tblGrid>
      <w:tr w:rsidR="00272CC6" w:rsidTr="00345119">
        <w:tc>
          <w:tcPr>
            <w:tcW w:w="9576" w:type="dxa"/>
          </w:tcPr>
          <w:p w:rsidR="008423E4" w:rsidRPr="00861995" w:rsidRDefault="004C2B32" w:rsidP="00345119">
            <w:pPr>
              <w:jc w:val="right"/>
            </w:pPr>
            <w:r>
              <w:t>C.S.H.B. 834</w:t>
            </w:r>
          </w:p>
        </w:tc>
      </w:tr>
      <w:tr w:rsidR="00272CC6" w:rsidTr="00345119">
        <w:tc>
          <w:tcPr>
            <w:tcW w:w="9576" w:type="dxa"/>
          </w:tcPr>
          <w:p w:rsidR="008423E4" w:rsidRPr="00861995" w:rsidRDefault="004C2B32" w:rsidP="0047603A">
            <w:pPr>
              <w:jc w:val="right"/>
            </w:pPr>
            <w:r>
              <w:t xml:space="preserve">By: </w:t>
            </w:r>
            <w:r>
              <w:t>Parker</w:t>
            </w:r>
          </w:p>
        </w:tc>
      </w:tr>
      <w:tr w:rsidR="00272CC6" w:rsidTr="00345119">
        <w:tc>
          <w:tcPr>
            <w:tcW w:w="9576" w:type="dxa"/>
          </w:tcPr>
          <w:p w:rsidR="008423E4" w:rsidRPr="00861995" w:rsidRDefault="004C2B32" w:rsidP="00345119">
            <w:pPr>
              <w:jc w:val="right"/>
            </w:pPr>
            <w:r>
              <w:t>Juvenile Justice &amp; Family Issues</w:t>
            </w:r>
          </w:p>
        </w:tc>
      </w:tr>
      <w:tr w:rsidR="00272CC6" w:rsidTr="00345119">
        <w:tc>
          <w:tcPr>
            <w:tcW w:w="9576" w:type="dxa"/>
          </w:tcPr>
          <w:p w:rsidR="008423E4" w:rsidRDefault="004C2B32" w:rsidP="00345119">
            <w:pPr>
              <w:jc w:val="right"/>
            </w:pPr>
            <w:r>
              <w:t>Committee Report (Substituted)</w:t>
            </w:r>
          </w:p>
        </w:tc>
      </w:tr>
    </w:tbl>
    <w:p w:rsidR="008423E4" w:rsidRDefault="004C2B32" w:rsidP="008423E4">
      <w:pPr>
        <w:tabs>
          <w:tab w:val="right" w:pos="9360"/>
        </w:tabs>
      </w:pPr>
    </w:p>
    <w:p w:rsidR="008423E4" w:rsidRDefault="004C2B32" w:rsidP="008423E4"/>
    <w:p w:rsidR="008423E4" w:rsidRDefault="004C2B32" w:rsidP="008423E4"/>
    <w:tbl>
      <w:tblPr>
        <w:tblW w:w="0" w:type="auto"/>
        <w:tblCellMar>
          <w:left w:w="115" w:type="dxa"/>
          <w:right w:w="115" w:type="dxa"/>
        </w:tblCellMar>
        <w:tblLook w:val="01E0" w:firstRow="1" w:lastRow="1" w:firstColumn="1" w:lastColumn="1" w:noHBand="0" w:noVBand="0"/>
      </w:tblPr>
      <w:tblGrid>
        <w:gridCol w:w="9582"/>
      </w:tblGrid>
      <w:tr w:rsidR="00272CC6" w:rsidTr="0047603A">
        <w:tc>
          <w:tcPr>
            <w:tcW w:w="9582" w:type="dxa"/>
          </w:tcPr>
          <w:p w:rsidR="008423E4" w:rsidRPr="00A8133F" w:rsidRDefault="004C2B32" w:rsidP="009257EE">
            <w:pPr>
              <w:rPr>
                <w:b/>
              </w:rPr>
            </w:pPr>
            <w:r w:rsidRPr="009C1E9A">
              <w:rPr>
                <w:b/>
                <w:u w:val="single"/>
              </w:rPr>
              <w:t>BACKGROUND AND PURPOSE</w:t>
            </w:r>
            <w:r>
              <w:rPr>
                <w:b/>
              </w:rPr>
              <w:t xml:space="preserve"> </w:t>
            </w:r>
          </w:p>
          <w:p w:rsidR="008423E4" w:rsidRDefault="004C2B32" w:rsidP="009257EE"/>
          <w:p w:rsidR="008423E4" w:rsidRDefault="004C2B32" w:rsidP="009257EE">
            <w:pPr>
              <w:pStyle w:val="Header"/>
              <w:tabs>
                <w:tab w:val="clear" w:pos="4320"/>
                <w:tab w:val="clear" w:pos="8640"/>
              </w:tabs>
              <w:jc w:val="both"/>
            </w:pPr>
            <w:r w:rsidRPr="00EA7616">
              <w:t xml:space="preserve">Interested parties have observed that </w:t>
            </w:r>
            <w:r>
              <w:t>abuse of an adopted child can be prevented when</w:t>
            </w:r>
            <w:r>
              <w:t xml:space="preserve"> </w:t>
            </w:r>
            <w:r>
              <w:t>decision</w:t>
            </w:r>
            <w:r>
              <w:t>s</w:t>
            </w:r>
            <w:r>
              <w:t xml:space="preserve"> regarding </w:t>
            </w:r>
            <w:r>
              <w:t xml:space="preserve">the transfer of </w:t>
            </w:r>
            <w:r>
              <w:t xml:space="preserve">permanent physical custody of </w:t>
            </w:r>
            <w:r>
              <w:t xml:space="preserve">the child </w:t>
            </w:r>
            <w:r>
              <w:t>are</w:t>
            </w:r>
            <w:r w:rsidRPr="00EA7616">
              <w:t xml:space="preserve"> taken into careful consideration by appropriate officials or the court system. </w:t>
            </w:r>
            <w:r>
              <w:t>C.S.</w:t>
            </w:r>
            <w:r w:rsidRPr="00EA7616">
              <w:t xml:space="preserve">H.B. 834 seeks to </w:t>
            </w:r>
            <w:r>
              <w:t xml:space="preserve">regulate </w:t>
            </w:r>
            <w:r>
              <w:t xml:space="preserve">the </w:t>
            </w:r>
            <w:r>
              <w:t xml:space="preserve">transfer of the permanent physical custody </w:t>
            </w:r>
            <w:r>
              <w:t xml:space="preserve">of an adopted child </w:t>
            </w:r>
            <w:r>
              <w:t xml:space="preserve">and to </w:t>
            </w:r>
            <w:r w:rsidRPr="00EA7616">
              <w:t>creat</w:t>
            </w:r>
            <w:r>
              <w:t xml:space="preserve">e </w:t>
            </w:r>
            <w:r w:rsidRPr="00EA7616">
              <w:t>a cri</w:t>
            </w:r>
            <w:r w:rsidRPr="00EA7616">
              <w:t>minal offense</w:t>
            </w:r>
            <w:r>
              <w:t xml:space="preserve"> for unregulated transfers of </w:t>
            </w:r>
            <w:r>
              <w:t xml:space="preserve">the </w:t>
            </w:r>
            <w:r>
              <w:t>permanent physical custody of an adopted child</w:t>
            </w:r>
            <w:r w:rsidRPr="00EA7616">
              <w:t>.</w:t>
            </w:r>
          </w:p>
          <w:p w:rsidR="008423E4" w:rsidRPr="00E26B13" w:rsidRDefault="004C2B32" w:rsidP="009257EE">
            <w:pPr>
              <w:rPr>
                <w:b/>
              </w:rPr>
            </w:pPr>
          </w:p>
        </w:tc>
      </w:tr>
      <w:tr w:rsidR="00272CC6" w:rsidTr="0047603A">
        <w:tc>
          <w:tcPr>
            <w:tcW w:w="9582" w:type="dxa"/>
          </w:tcPr>
          <w:p w:rsidR="0017725B" w:rsidRDefault="004C2B32" w:rsidP="009257EE">
            <w:pPr>
              <w:rPr>
                <w:b/>
                <w:u w:val="single"/>
              </w:rPr>
            </w:pPr>
            <w:r>
              <w:rPr>
                <w:b/>
                <w:u w:val="single"/>
              </w:rPr>
              <w:t>CRIMINAL JUSTICE IMPACT</w:t>
            </w:r>
          </w:p>
          <w:p w:rsidR="0017725B" w:rsidRDefault="004C2B32" w:rsidP="009257EE">
            <w:pPr>
              <w:rPr>
                <w:b/>
                <w:u w:val="single"/>
              </w:rPr>
            </w:pPr>
          </w:p>
          <w:p w:rsidR="00201E95" w:rsidRPr="00201E95" w:rsidRDefault="004C2B32" w:rsidP="009257EE">
            <w:pPr>
              <w:jc w:val="both"/>
            </w:pPr>
            <w:r>
              <w:t xml:space="preserve">It is the committee's opinion that this bill expressly does one or more of the following: creates a criminal offense, increases the </w:t>
            </w:r>
            <w:r>
              <w:t>punishment for an existing criminal offense or category of offenses, or changes the eligibility of a person for community supervision, parole, or mandatory supervision.</w:t>
            </w:r>
          </w:p>
          <w:p w:rsidR="0017725B" w:rsidRPr="0017725B" w:rsidRDefault="004C2B32" w:rsidP="009257EE">
            <w:pPr>
              <w:rPr>
                <w:b/>
                <w:u w:val="single"/>
              </w:rPr>
            </w:pPr>
          </w:p>
        </w:tc>
      </w:tr>
      <w:tr w:rsidR="00272CC6" w:rsidTr="0047603A">
        <w:tc>
          <w:tcPr>
            <w:tcW w:w="9582" w:type="dxa"/>
          </w:tcPr>
          <w:p w:rsidR="008423E4" w:rsidRPr="00A8133F" w:rsidRDefault="004C2B32" w:rsidP="009257EE">
            <w:pPr>
              <w:rPr>
                <w:b/>
              </w:rPr>
            </w:pPr>
            <w:r w:rsidRPr="009C1E9A">
              <w:rPr>
                <w:b/>
                <w:u w:val="single"/>
              </w:rPr>
              <w:t>RULEMAKING AUTHORITY</w:t>
            </w:r>
            <w:r>
              <w:rPr>
                <w:b/>
              </w:rPr>
              <w:t xml:space="preserve"> </w:t>
            </w:r>
          </w:p>
          <w:p w:rsidR="008423E4" w:rsidRDefault="004C2B32" w:rsidP="009257EE"/>
          <w:p w:rsidR="00201E95" w:rsidRDefault="004C2B32" w:rsidP="009257EE">
            <w:pPr>
              <w:pStyle w:val="Header"/>
              <w:tabs>
                <w:tab w:val="clear" w:pos="4320"/>
                <w:tab w:val="clear" w:pos="8640"/>
              </w:tabs>
              <w:jc w:val="both"/>
            </w:pPr>
            <w:r>
              <w:t>It is the committee's opinion that this bill does not expressl</w:t>
            </w:r>
            <w:r>
              <w:t>y grant any additional rulemaking authority to a state officer, department, agency, or institution.</w:t>
            </w:r>
          </w:p>
          <w:p w:rsidR="008423E4" w:rsidRPr="00E21FDC" w:rsidRDefault="004C2B32" w:rsidP="009257EE">
            <w:pPr>
              <w:rPr>
                <w:b/>
              </w:rPr>
            </w:pPr>
          </w:p>
        </w:tc>
      </w:tr>
      <w:tr w:rsidR="00272CC6" w:rsidTr="0047603A">
        <w:tc>
          <w:tcPr>
            <w:tcW w:w="9582" w:type="dxa"/>
          </w:tcPr>
          <w:p w:rsidR="008423E4" w:rsidRPr="00A8133F" w:rsidRDefault="004C2B32" w:rsidP="009257EE">
            <w:pPr>
              <w:rPr>
                <w:b/>
              </w:rPr>
            </w:pPr>
            <w:r w:rsidRPr="009C1E9A">
              <w:rPr>
                <w:b/>
                <w:u w:val="single"/>
              </w:rPr>
              <w:t>ANALYSIS</w:t>
            </w:r>
            <w:r>
              <w:rPr>
                <w:b/>
              </w:rPr>
              <w:t xml:space="preserve"> </w:t>
            </w:r>
          </w:p>
          <w:p w:rsidR="008423E4" w:rsidRDefault="004C2B32" w:rsidP="009257EE"/>
          <w:p w:rsidR="00F943A6" w:rsidRDefault="004C2B32" w:rsidP="009257EE">
            <w:pPr>
              <w:pStyle w:val="Header"/>
              <w:jc w:val="both"/>
            </w:pPr>
            <w:r>
              <w:t>C.S.</w:t>
            </w:r>
            <w:r>
              <w:t xml:space="preserve">H.B. 834 amends the Family Code to </w:t>
            </w:r>
            <w:r>
              <w:t>prohibit a</w:t>
            </w:r>
            <w:r w:rsidRPr="009649FD">
              <w:t xml:space="preserve"> parent, managing conservator, or guardian of an adopted child </w:t>
            </w:r>
            <w:r>
              <w:t xml:space="preserve">from transferring permanent </w:t>
            </w:r>
            <w:r>
              <w:t xml:space="preserve">physical custody of the child to any person who is not a relative or stepparent of the child or an adult who has a significant and long-standing relationship with the child unless the parent, managing conservator, or guardian files a petition with a court </w:t>
            </w:r>
            <w:r>
              <w:t>of competent jurisdiction re</w:t>
            </w:r>
            <w:r>
              <w:t>questing the transfer of custody and</w:t>
            </w:r>
            <w:r>
              <w:t xml:space="preserve"> the</w:t>
            </w:r>
            <w:r>
              <w:t xml:space="preserve"> court approves the</w:t>
            </w:r>
            <w:r>
              <w:t xml:space="preserve"> petition</w:t>
            </w:r>
            <w:r>
              <w:t xml:space="preserve">. </w:t>
            </w:r>
            <w:r>
              <w:t>The bill requires a licensed child-placing agency to provide prospective adoptive parents with information regarding the community services and other resource</w:t>
            </w:r>
            <w:r>
              <w:t xml:space="preserve">s available to support a parent who adopts a child and the options available to the adoptive parent if the parent is unable to care for the adopted child. </w:t>
            </w:r>
          </w:p>
          <w:p w:rsidR="00F943A6" w:rsidRDefault="004C2B32" w:rsidP="009257EE">
            <w:pPr>
              <w:pStyle w:val="Header"/>
              <w:jc w:val="both"/>
            </w:pPr>
          </w:p>
          <w:p w:rsidR="008423E4" w:rsidRDefault="004C2B32" w:rsidP="009257EE">
            <w:pPr>
              <w:pStyle w:val="Header"/>
              <w:jc w:val="both"/>
            </w:pPr>
            <w:r>
              <w:t xml:space="preserve">C.S.H.B. 834 amends the Penal Code to </w:t>
            </w:r>
            <w:r>
              <w:t xml:space="preserve">create </w:t>
            </w:r>
            <w:r>
              <w:t xml:space="preserve">the </w:t>
            </w:r>
            <w:r>
              <w:t>third degree felony</w:t>
            </w:r>
            <w:r>
              <w:t xml:space="preserve"> offense</w:t>
            </w:r>
            <w:r>
              <w:t xml:space="preserve"> </w:t>
            </w:r>
            <w:r>
              <w:t>of unregulated transfe</w:t>
            </w:r>
            <w:r>
              <w:t xml:space="preserve">r of an adopted child </w:t>
            </w:r>
            <w:r>
              <w:t>for a</w:t>
            </w:r>
            <w:r>
              <w:t xml:space="preserve"> </w:t>
            </w:r>
            <w:r>
              <w:t xml:space="preserve">person </w:t>
            </w:r>
            <w:r>
              <w:t xml:space="preserve">who </w:t>
            </w:r>
            <w:r>
              <w:t xml:space="preserve">knowingly </w:t>
            </w:r>
            <w:r w:rsidRPr="00A15E14">
              <w:t xml:space="preserve">conducts an unregulated custody transfer of an adopted child </w:t>
            </w:r>
            <w:r>
              <w:t xml:space="preserve">or </w:t>
            </w:r>
            <w:r>
              <w:t xml:space="preserve">facilitates or participates in the </w:t>
            </w:r>
            <w:r>
              <w:t xml:space="preserve">unregulated custody transfer </w:t>
            </w:r>
            <w:r>
              <w:t>of an adopted child, including by transferring, recruiting, harboring, transpor</w:t>
            </w:r>
            <w:r>
              <w:t>ting, providing, soliciting, or obtaining an adopted child for that purpose</w:t>
            </w:r>
            <w:r>
              <w:t xml:space="preserve">. </w:t>
            </w:r>
            <w:r>
              <w:t>The bill defines "u</w:t>
            </w:r>
            <w:r w:rsidRPr="00F943A6">
              <w:t xml:space="preserve">nregulated custody transfer" </w:t>
            </w:r>
            <w:r>
              <w:t>as</w:t>
            </w:r>
            <w:r w:rsidRPr="00F943A6">
              <w:t xml:space="preserve"> the transfer of the permanent physical custody of an adopted child by the parent, managing conservator, or guardian of the child without receiving </w:t>
            </w:r>
            <w:r>
              <w:t xml:space="preserve">the required court approval of the transfer. </w:t>
            </w:r>
            <w:r>
              <w:t>The bill enhances the</w:t>
            </w:r>
            <w:r>
              <w:t xml:space="preserve"> penalty to a second degree felony if </w:t>
            </w:r>
            <w:r w:rsidRPr="007163A3">
              <w:t xml:space="preserve">the </w:t>
            </w:r>
            <w:r w:rsidRPr="007163A3">
              <w:t xml:space="preserve">actor commits the offense with intent to commit </w:t>
            </w:r>
            <w:r>
              <w:t>one of the following offenses:</w:t>
            </w:r>
            <w:r w:rsidRPr="007163A3">
              <w:t xml:space="preserve"> </w:t>
            </w:r>
            <w:r>
              <w:t xml:space="preserve">trafficking of persons, prostitution, compelling prostitution, </w:t>
            </w:r>
            <w:r>
              <w:t xml:space="preserve">sexual performance by a child, employment harmful to children, </w:t>
            </w:r>
            <w:r>
              <w:t>or</w:t>
            </w:r>
            <w:r>
              <w:t xml:space="preserve"> </w:t>
            </w:r>
            <w:r w:rsidRPr="004C7AA9">
              <w:t>possession or promotion of child pornography</w:t>
            </w:r>
            <w:r>
              <w:t>.</w:t>
            </w:r>
            <w:r>
              <w:t xml:space="preserve"> </w:t>
            </w:r>
            <w:r>
              <w:t>Th</w:t>
            </w:r>
            <w:r>
              <w:t xml:space="preserve">e bill </w:t>
            </w:r>
            <w:r>
              <w:t xml:space="preserve">excludes the following </w:t>
            </w:r>
            <w:r>
              <w:t xml:space="preserve">placements and voluntary deliveries </w:t>
            </w:r>
            <w:r>
              <w:t>from the application of the offense:</w:t>
            </w:r>
            <w:r>
              <w:t xml:space="preserve"> the placement of an adopted child with a licensed child-placing agency, the Department of Family and Protective Services (DFPS)</w:t>
            </w:r>
            <w:r>
              <w:t xml:space="preserve">, or </w:t>
            </w:r>
            <w:r w:rsidRPr="00326411">
              <w:t xml:space="preserve">an </w:t>
            </w:r>
            <w:r w:rsidRPr="00326411">
              <w:lastRenderedPageBreak/>
              <w:t>adult relative, st</w:t>
            </w:r>
            <w:r w:rsidRPr="00326411">
              <w:t>epparent, or other adult with a significant and long-standing relationship to the child</w:t>
            </w:r>
            <w:r>
              <w:t>;</w:t>
            </w:r>
            <w:r>
              <w:t xml:space="preserve"> the placement of an adopted child by a licensed child-placing agency or DFPS</w:t>
            </w:r>
            <w:r>
              <w:t>;</w:t>
            </w:r>
            <w:r>
              <w:t xml:space="preserve"> the temporary placement of an adopted child by the child's parent, managing conservator, </w:t>
            </w:r>
            <w:r>
              <w:t>or guardian for a designated short-term period with a specified intent and period for return of the child due to temporary circumstances</w:t>
            </w:r>
            <w:r>
              <w:t>;</w:t>
            </w:r>
            <w:r>
              <w:t xml:space="preserve"> the placement of an adopted child in another state in a</w:t>
            </w:r>
            <w:r>
              <w:t>ccordance with the requirements of</w:t>
            </w:r>
            <w:r>
              <w:t xml:space="preserve"> </w:t>
            </w:r>
            <w:r>
              <w:t>the Interstate Compact on th</w:t>
            </w:r>
            <w:r>
              <w:t>e Placement of Children;</w:t>
            </w:r>
            <w:r>
              <w:t xml:space="preserve"> </w:t>
            </w:r>
            <w:r>
              <w:t xml:space="preserve">and </w:t>
            </w:r>
            <w:r>
              <w:t>the voluntary de</w:t>
            </w:r>
            <w:r>
              <w:t xml:space="preserve">livery of an adopted child </w:t>
            </w:r>
            <w:r>
              <w:t>to a designated emergency infant care provider</w:t>
            </w:r>
            <w:r>
              <w:t xml:space="preserve"> as provided by law</w:t>
            </w:r>
            <w:r>
              <w:t>.</w:t>
            </w:r>
            <w:r>
              <w:t xml:space="preserve"> </w:t>
            </w:r>
          </w:p>
          <w:p w:rsidR="00A766E7" w:rsidRDefault="004C2B32" w:rsidP="009257EE">
            <w:pPr>
              <w:pStyle w:val="Header"/>
              <w:jc w:val="both"/>
            </w:pPr>
          </w:p>
          <w:p w:rsidR="00BD2AF7" w:rsidRDefault="004C2B32" w:rsidP="009257EE">
            <w:pPr>
              <w:pStyle w:val="Header"/>
              <w:jc w:val="both"/>
            </w:pPr>
            <w:r>
              <w:t>C.S.</w:t>
            </w:r>
            <w:r>
              <w:t xml:space="preserve">H.B. 834 </w:t>
            </w:r>
            <w:r>
              <w:t>expand</w:t>
            </w:r>
            <w:r>
              <w:t>s</w:t>
            </w:r>
            <w:r>
              <w:t xml:space="preserve"> the conduct that constitutes unlawful advertisement for the placement of a child to include ad</w:t>
            </w:r>
            <w:r>
              <w:t>vertising in the public media that the acto</w:t>
            </w:r>
            <w:r>
              <w:t xml:space="preserve">r will </w:t>
            </w:r>
            <w:r>
              <w:t>place, provide, or obtain a child for any form of permanent physical custody of the child.</w:t>
            </w:r>
          </w:p>
          <w:p w:rsidR="008423E4" w:rsidRPr="00835628" w:rsidRDefault="004C2B32" w:rsidP="009257EE">
            <w:pPr>
              <w:pStyle w:val="Header"/>
              <w:jc w:val="both"/>
              <w:rPr>
                <w:b/>
              </w:rPr>
            </w:pPr>
          </w:p>
        </w:tc>
      </w:tr>
      <w:tr w:rsidR="00272CC6" w:rsidTr="0047603A">
        <w:tc>
          <w:tcPr>
            <w:tcW w:w="9582" w:type="dxa"/>
          </w:tcPr>
          <w:p w:rsidR="008423E4" w:rsidRPr="00A8133F" w:rsidRDefault="004C2B32" w:rsidP="009257EE">
            <w:pPr>
              <w:rPr>
                <w:b/>
              </w:rPr>
            </w:pPr>
            <w:r w:rsidRPr="009C1E9A">
              <w:rPr>
                <w:b/>
                <w:u w:val="single"/>
              </w:rPr>
              <w:lastRenderedPageBreak/>
              <w:t>EFFECTIVE DATE</w:t>
            </w:r>
            <w:r>
              <w:rPr>
                <w:b/>
              </w:rPr>
              <w:t xml:space="preserve"> </w:t>
            </w:r>
          </w:p>
          <w:p w:rsidR="008423E4" w:rsidRDefault="004C2B32" w:rsidP="009257EE"/>
          <w:p w:rsidR="004F136F" w:rsidRPr="003624F2" w:rsidRDefault="004C2B32" w:rsidP="009257EE">
            <w:pPr>
              <w:pStyle w:val="Header"/>
              <w:tabs>
                <w:tab w:val="clear" w:pos="4320"/>
                <w:tab w:val="clear" w:pos="8640"/>
              </w:tabs>
              <w:jc w:val="both"/>
            </w:pPr>
            <w:r>
              <w:t>September 1, 2017.</w:t>
            </w:r>
          </w:p>
          <w:p w:rsidR="008423E4" w:rsidRPr="00233FDB" w:rsidRDefault="004C2B32" w:rsidP="009257EE">
            <w:pPr>
              <w:rPr>
                <w:b/>
              </w:rPr>
            </w:pPr>
          </w:p>
        </w:tc>
      </w:tr>
      <w:tr w:rsidR="00272CC6" w:rsidTr="0047603A">
        <w:tc>
          <w:tcPr>
            <w:tcW w:w="9582" w:type="dxa"/>
          </w:tcPr>
          <w:p w:rsidR="0047603A" w:rsidRDefault="004C2B32" w:rsidP="009257EE">
            <w:pPr>
              <w:jc w:val="both"/>
              <w:rPr>
                <w:b/>
                <w:u w:val="single"/>
              </w:rPr>
            </w:pPr>
            <w:r>
              <w:rPr>
                <w:b/>
                <w:u w:val="single"/>
              </w:rPr>
              <w:t>COMPARISON OF ORIGINAL AND SUBSTITUTE</w:t>
            </w:r>
          </w:p>
          <w:p w:rsidR="00F04738" w:rsidRDefault="004C2B32" w:rsidP="009257EE">
            <w:pPr>
              <w:jc w:val="both"/>
            </w:pPr>
          </w:p>
          <w:p w:rsidR="00F04738" w:rsidRDefault="004C2B32" w:rsidP="009257EE">
            <w:pPr>
              <w:jc w:val="both"/>
            </w:pPr>
            <w:r>
              <w:t xml:space="preserve">While C.S.H.B. 834 may differ from </w:t>
            </w:r>
            <w:r>
              <w:t>the original in minor or nonsubstantive ways, the following comparison is organized and formatted in a manner that indicates the substantial differences between the introduced and committee substitute versions of the bill.</w:t>
            </w:r>
          </w:p>
          <w:p w:rsidR="00F04738" w:rsidRPr="00F04738" w:rsidRDefault="004C2B32" w:rsidP="009257EE">
            <w:pPr>
              <w:jc w:val="both"/>
            </w:pPr>
          </w:p>
        </w:tc>
      </w:tr>
      <w:tr w:rsidR="00272CC6" w:rsidTr="0047603A">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708"/>
              <w:gridCol w:w="4638"/>
            </w:tblGrid>
            <w:tr w:rsidR="00272CC6" w:rsidTr="0047603A">
              <w:trPr>
                <w:cantSplit/>
                <w:tblHeader/>
              </w:trPr>
              <w:tc>
                <w:tcPr>
                  <w:tcW w:w="4708" w:type="dxa"/>
                  <w:tcMar>
                    <w:bottom w:w="188" w:type="dxa"/>
                  </w:tcMar>
                </w:tcPr>
                <w:p w:rsidR="0047603A" w:rsidRDefault="004C2B32" w:rsidP="009257EE">
                  <w:pPr>
                    <w:jc w:val="center"/>
                  </w:pPr>
                  <w:r>
                    <w:t>INTRODUCED</w:t>
                  </w:r>
                </w:p>
              </w:tc>
              <w:tc>
                <w:tcPr>
                  <w:tcW w:w="4638" w:type="dxa"/>
                  <w:tcMar>
                    <w:bottom w:w="188" w:type="dxa"/>
                  </w:tcMar>
                </w:tcPr>
                <w:p w:rsidR="0047603A" w:rsidRDefault="004C2B32" w:rsidP="009257EE">
                  <w:pPr>
                    <w:jc w:val="center"/>
                  </w:pPr>
                  <w:r>
                    <w:t>HOUSE COMMITTEE SUBS</w:t>
                  </w:r>
                  <w:r>
                    <w:t>TITUTE</w:t>
                  </w:r>
                </w:p>
              </w:tc>
            </w:tr>
            <w:tr w:rsidR="00272CC6" w:rsidTr="0047603A">
              <w:tc>
                <w:tcPr>
                  <w:tcW w:w="4708" w:type="dxa"/>
                  <w:tcMar>
                    <w:right w:w="360" w:type="dxa"/>
                  </w:tcMar>
                </w:tcPr>
                <w:p w:rsidR="0047603A" w:rsidRDefault="004C2B32" w:rsidP="009257EE">
                  <w:pPr>
                    <w:jc w:val="both"/>
                  </w:pPr>
                  <w:r>
                    <w:t>SECTION 1.  Subchapter A, Chapter 162, Family Code, is amended by adding Section 162.026 to read as follows:</w:t>
                  </w:r>
                </w:p>
                <w:p w:rsidR="004758AB" w:rsidRDefault="004C2B32" w:rsidP="009257EE">
                  <w:pPr>
                    <w:jc w:val="both"/>
                    <w:rPr>
                      <w:u w:val="single"/>
                    </w:rPr>
                  </w:pPr>
                  <w:r w:rsidRPr="004758AB">
                    <w:rPr>
                      <w:u w:val="single"/>
                    </w:rPr>
                    <w:t xml:space="preserve">Sec. 162.026.  UNAUTHORIZED REHOMING OF ADOPTED CHILD; OFFENSE. </w:t>
                  </w:r>
                </w:p>
                <w:p w:rsidR="004758AB" w:rsidRDefault="004C2B32" w:rsidP="009257EE">
                  <w:pPr>
                    <w:jc w:val="both"/>
                    <w:rPr>
                      <w:u w:val="single"/>
                    </w:rPr>
                  </w:pPr>
                </w:p>
                <w:p w:rsidR="004758AB" w:rsidRDefault="004C2B32" w:rsidP="009257EE">
                  <w:pPr>
                    <w:jc w:val="both"/>
                    <w:rPr>
                      <w:u w:val="single"/>
                    </w:rPr>
                  </w:pPr>
                  <w:r w:rsidRPr="00D45511">
                    <w:rPr>
                      <w:highlight w:val="lightGray"/>
                    </w:rPr>
                    <w:t>No equivalent provision.</w:t>
                  </w:r>
                </w:p>
                <w:p w:rsidR="004758AB" w:rsidRDefault="004C2B32" w:rsidP="009257EE">
                  <w:pPr>
                    <w:jc w:val="both"/>
                    <w:rPr>
                      <w:u w:val="single"/>
                    </w:rPr>
                  </w:pPr>
                </w:p>
                <w:p w:rsidR="004758AB" w:rsidRDefault="004C2B32" w:rsidP="009257EE">
                  <w:pPr>
                    <w:jc w:val="both"/>
                    <w:rPr>
                      <w:u w:val="single"/>
                    </w:rPr>
                  </w:pPr>
                </w:p>
                <w:p w:rsidR="004758AB" w:rsidRDefault="004C2B32" w:rsidP="009257EE">
                  <w:pPr>
                    <w:jc w:val="both"/>
                    <w:rPr>
                      <w:u w:val="single"/>
                    </w:rPr>
                  </w:pPr>
                </w:p>
                <w:p w:rsidR="004758AB" w:rsidRDefault="004C2B32" w:rsidP="009257EE">
                  <w:pPr>
                    <w:jc w:val="both"/>
                    <w:rPr>
                      <w:u w:val="single"/>
                    </w:rPr>
                  </w:pPr>
                </w:p>
                <w:p w:rsidR="00C04AA3" w:rsidRDefault="004C2B32" w:rsidP="009257EE">
                  <w:pPr>
                    <w:jc w:val="both"/>
                    <w:rPr>
                      <w:u w:val="single"/>
                    </w:rPr>
                  </w:pPr>
                </w:p>
                <w:p w:rsidR="004758AB" w:rsidRDefault="004C2B32" w:rsidP="009257EE">
                  <w:pPr>
                    <w:jc w:val="both"/>
                    <w:rPr>
                      <w:u w:val="single"/>
                    </w:rPr>
                  </w:pPr>
                </w:p>
                <w:p w:rsidR="009570EB" w:rsidRPr="00D45511" w:rsidRDefault="004C2B32" w:rsidP="009257EE">
                  <w:pPr>
                    <w:jc w:val="both"/>
                    <w:rPr>
                      <w:i/>
                    </w:rPr>
                  </w:pPr>
                  <w:r w:rsidRPr="004758AB">
                    <w:rPr>
                      <w:u w:val="single"/>
                    </w:rPr>
                    <w:t xml:space="preserve">(a) In this section, </w:t>
                  </w:r>
                  <w:r w:rsidRPr="004758AB">
                    <w:rPr>
                      <w:highlight w:val="lightGray"/>
                      <w:u w:val="single"/>
                    </w:rPr>
                    <w:t xml:space="preserve">"rehome" means the </w:t>
                  </w:r>
                  <w:r w:rsidRPr="004758AB">
                    <w:rPr>
                      <w:highlight w:val="lightGray"/>
                      <w:u w:val="single"/>
                    </w:rPr>
                    <w:t>placement of an adopted child in the permanent physical custody of a person who is not the child's relative without prior court approval or the termination of the parent-child relationship.</w:t>
                  </w:r>
                  <w:r>
                    <w:rPr>
                      <w:i/>
                    </w:rPr>
                    <w:t xml:space="preserve"> </w:t>
                  </w:r>
                  <w:r w:rsidRPr="00D45511">
                    <w:rPr>
                      <w:i/>
                    </w:rPr>
                    <w:t>(</w:t>
                  </w:r>
                  <w:r>
                    <w:rPr>
                      <w:i/>
                    </w:rPr>
                    <w:t>See</w:t>
                  </w:r>
                  <w:r w:rsidRPr="00D45511">
                    <w:rPr>
                      <w:i/>
                    </w:rPr>
                    <w:t xml:space="preserve"> SECTION </w:t>
                  </w:r>
                  <w:r w:rsidRPr="00D45511">
                    <w:rPr>
                      <w:i/>
                    </w:rPr>
                    <w:t xml:space="preserve">3 at Sec. 25.09(d), Penal Code, below.) </w:t>
                  </w:r>
                </w:p>
                <w:p w:rsidR="00C04AA3" w:rsidRDefault="004C2B32" w:rsidP="009257EE">
                  <w:pPr>
                    <w:jc w:val="both"/>
                    <w:rPr>
                      <w:u w:val="single"/>
                    </w:rPr>
                  </w:pPr>
                </w:p>
                <w:p w:rsidR="0047603A" w:rsidRPr="004758AB" w:rsidRDefault="004C2B32" w:rsidP="009257EE">
                  <w:pPr>
                    <w:jc w:val="both"/>
                  </w:pPr>
                  <w:r w:rsidRPr="004758AB">
                    <w:rPr>
                      <w:u w:val="single"/>
                    </w:rPr>
                    <w:t>(b)  Except</w:t>
                  </w:r>
                  <w:r w:rsidRPr="004758AB">
                    <w:rPr>
                      <w:u w:val="single"/>
                    </w:rPr>
                    <w:t xml:space="preserve"> as otherwise provided by this section, a person commits an offense if the person knowingly:</w:t>
                  </w:r>
                </w:p>
                <w:p w:rsidR="0047603A" w:rsidRPr="004758AB" w:rsidRDefault="004C2B32" w:rsidP="009257EE">
                  <w:pPr>
                    <w:jc w:val="both"/>
                  </w:pPr>
                  <w:r w:rsidRPr="004758AB">
                    <w:rPr>
                      <w:u w:val="single"/>
                    </w:rPr>
                    <w:t xml:space="preserve">(1)  </w:t>
                  </w:r>
                  <w:r w:rsidRPr="00401145">
                    <w:rPr>
                      <w:highlight w:val="lightGray"/>
                      <w:u w:val="single"/>
                    </w:rPr>
                    <w:t xml:space="preserve">rehomes </w:t>
                  </w:r>
                  <w:r w:rsidRPr="00401145">
                    <w:rPr>
                      <w:u w:val="single"/>
                    </w:rPr>
                    <w:t>an adopted child;</w:t>
                  </w:r>
                  <w:r w:rsidRPr="004758AB">
                    <w:rPr>
                      <w:u w:val="single"/>
                    </w:rPr>
                    <w:t xml:space="preserve"> or</w:t>
                  </w:r>
                </w:p>
                <w:p w:rsidR="0047603A" w:rsidRPr="004758AB" w:rsidRDefault="004C2B32" w:rsidP="009257EE">
                  <w:pPr>
                    <w:jc w:val="both"/>
                  </w:pPr>
                  <w:r w:rsidRPr="004758AB">
                    <w:rPr>
                      <w:u w:val="single"/>
                    </w:rPr>
                    <w:t xml:space="preserve">(2)  facilitates or participates in the </w:t>
                  </w:r>
                  <w:r w:rsidRPr="00401145">
                    <w:rPr>
                      <w:highlight w:val="lightGray"/>
                      <w:u w:val="single"/>
                    </w:rPr>
                    <w:t>rehoming</w:t>
                  </w:r>
                  <w:r w:rsidRPr="004758AB">
                    <w:rPr>
                      <w:u w:val="single"/>
                    </w:rPr>
                    <w:t xml:space="preserve"> of an adopted child, including by transferring, recruiting, harboring, transport</w:t>
                  </w:r>
                  <w:r w:rsidRPr="004758AB">
                    <w:rPr>
                      <w:u w:val="single"/>
                    </w:rPr>
                    <w:t xml:space="preserve">ing, providing, soliciting, or </w:t>
                  </w:r>
                  <w:r w:rsidRPr="004758AB">
                    <w:rPr>
                      <w:u w:val="single"/>
                    </w:rPr>
                    <w:lastRenderedPageBreak/>
                    <w:t>obtaining an adopted child for that purpose.</w:t>
                  </w:r>
                </w:p>
                <w:p w:rsidR="00401145" w:rsidRDefault="004C2B32" w:rsidP="009257EE">
                  <w:pPr>
                    <w:jc w:val="both"/>
                    <w:rPr>
                      <w:u w:val="single"/>
                    </w:rPr>
                  </w:pPr>
                </w:p>
                <w:p w:rsidR="00401145" w:rsidRDefault="004C2B32" w:rsidP="009257EE">
                  <w:pPr>
                    <w:jc w:val="both"/>
                    <w:rPr>
                      <w:u w:val="single"/>
                    </w:rPr>
                  </w:pPr>
                </w:p>
                <w:p w:rsidR="0047603A" w:rsidRPr="004758AB" w:rsidRDefault="004C2B32" w:rsidP="009257EE">
                  <w:pPr>
                    <w:jc w:val="both"/>
                  </w:pPr>
                  <w:r w:rsidRPr="004758AB">
                    <w:rPr>
                      <w:u w:val="single"/>
                    </w:rPr>
                    <w:t>(c)  An offense under this section is a felony of the third degree, except that the offense is a felony of the second degree if the actor commits the offense with intent to commi</w:t>
                  </w:r>
                  <w:r w:rsidRPr="004758AB">
                    <w:rPr>
                      <w:u w:val="single"/>
                    </w:rPr>
                    <w:t>t an offense under Section 20A.02, 43.02, 43.05, or 43.25, Penal Code.</w:t>
                  </w:r>
                </w:p>
                <w:p w:rsidR="0047603A" w:rsidRPr="004758AB" w:rsidRDefault="004C2B32" w:rsidP="009257EE">
                  <w:pPr>
                    <w:jc w:val="both"/>
                  </w:pPr>
                  <w:r w:rsidRPr="004758AB">
                    <w:rPr>
                      <w:u w:val="single"/>
                    </w:rPr>
                    <w:t>(d)  This section does not apply to:</w:t>
                  </w:r>
                </w:p>
                <w:p w:rsidR="0047603A" w:rsidRPr="004758AB" w:rsidRDefault="004C2B32" w:rsidP="009257EE">
                  <w:pPr>
                    <w:jc w:val="both"/>
                  </w:pPr>
                  <w:r w:rsidRPr="004758AB">
                    <w:rPr>
                      <w:u w:val="single"/>
                    </w:rPr>
                    <w:t xml:space="preserve">(1)  the placement of an adopted child with a </w:t>
                  </w:r>
                  <w:r w:rsidRPr="00401145">
                    <w:rPr>
                      <w:u w:val="single"/>
                    </w:rPr>
                    <w:t>stepparent, a</w:t>
                  </w:r>
                  <w:r w:rsidRPr="004758AB">
                    <w:rPr>
                      <w:u w:val="single"/>
                    </w:rPr>
                    <w:t xml:space="preserve"> licensed child-placing agency, or the Department of Family and Protective Services;</w:t>
                  </w:r>
                </w:p>
                <w:p w:rsidR="00401145" w:rsidRDefault="004C2B32" w:rsidP="009257EE">
                  <w:pPr>
                    <w:jc w:val="both"/>
                    <w:rPr>
                      <w:u w:val="single"/>
                    </w:rPr>
                  </w:pPr>
                </w:p>
                <w:p w:rsidR="00401145" w:rsidRDefault="004C2B32" w:rsidP="009257EE">
                  <w:pPr>
                    <w:jc w:val="both"/>
                    <w:rPr>
                      <w:u w:val="single"/>
                    </w:rPr>
                  </w:pPr>
                </w:p>
                <w:p w:rsidR="0047603A" w:rsidRPr="004758AB" w:rsidRDefault="004C2B32" w:rsidP="009257EE">
                  <w:pPr>
                    <w:jc w:val="both"/>
                  </w:pPr>
                  <w:r w:rsidRPr="004758AB">
                    <w:rPr>
                      <w:u w:val="single"/>
                    </w:rPr>
                    <w:t>(2)  the placement of an adopted child by a licensed child-placing agency or the Department of Family and Protective Services;</w:t>
                  </w:r>
                </w:p>
                <w:p w:rsidR="0047603A" w:rsidRPr="004758AB" w:rsidRDefault="004C2B32" w:rsidP="009257EE">
                  <w:pPr>
                    <w:jc w:val="both"/>
                  </w:pPr>
                  <w:r w:rsidRPr="004758AB">
                    <w:rPr>
                      <w:u w:val="single"/>
                    </w:rPr>
                    <w:t>(3)  the temporary placement of an adopted child by the child's parent, managing conservator, or guardian for a designated short-</w:t>
                  </w:r>
                  <w:r w:rsidRPr="004758AB">
                    <w:rPr>
                      <w:u w:val="single"/>
                    </w:rPr>
                    <w:t>term period with a specified intent and period for return of the child due to temporary circumstances, including:</w:t>
                  </w:r>
                </w:p>
                <w:p w:rsidR="0047603A" w:rsidRPr="004758AB" w:rsidRDefault="004C2B32" w:rsidP="009257EE">
                  <w:pPr>
                    <w:jc w:val="both"/>
                  </w:pPr>
                  <w:r w:rsidRPr="004758AB">
                    <w:rPr>
                      <w:u w:val="single"/>
                    </w:rPr>
                    <w:t>(A)  a vacation;</w:t>
                  </w:r>
                </w:p>
                <w:p w:rsidR="0047603A" w:rsidRPr="004758AB" w:rsidRDefault="004C2B32" w:rsidP="009257EE">
                  <w:pPr>
                    <w:jc w:val="both"/>
                  </w:pPr>
                  <w:r w:rsidRPr="004758AB">
                    <w:rPr>
                      <w:u w:val="single"/>
                    </w:rPr>
                    <w:t>(B)  a school-sponsored function or activity; or</w:t>
                  </w:r>
                </w:p>
                <w:p w:rsidR="0047603A" w:rsidRPr="004758AB" w:rsidRDefault="004C2B32" w:rsidP="009257EE">
                  <w:pPr>
                    <w:jc w:val="both"/>
                  </w:pPr>
                  <w:r w:rsidRPr="004758AB">
                    <w:rPr>
                      <w:u w:val="single"/>
                    </w:rPr>
                    <w:t>(C)  the incarceration, military service, medical treatment, or incapacity o</w:t>
                  </w:r>
                  <w:r w:rsidRPr="004758AB">
                    <w:rPr>
                      <w:u w:val="single"/>
                    </w:rPr>
                    <w:t>f the parent, managing conservator, or guardian;</w:t>
                  </w:r>
                </w:p>
                <w:p w:rsidR="0047603A" w:rsidRPr="004758AB" w:rsidRDefault="004C2B32" w:rsidP="009257EE">
                  <w:pPr>
                    <w:jc w:val="both"/>
                  </w:pPr>
                  <w:r w:rsidRPr="004758AB">
                    <w:rPr>
                      <w:u w:val="single"/>
                    </w:rPr>
                    <w:t>(4)  the placement of an adopted child in another state in accordance with the requirements of Subchapter B; or</w:t>
                  </w:r>
                </w:p>
                <w:p w:rsidR="00401145" w:rsidRDefault="004C2B32" w:rsidP="009257EE">
                  <w:pPr>
                    <w:jc w:val="both"/>
                    <w:rPr>
                      <w:u w:val="single"/>
                    </w:rPr>
                  </w:pPr>
                </w:p>
                <w:p w:rsidR="0047603A" w:rsidRPr="004758AB" w:rsidRDefault="004C2B32" w:rsidP="009257EE">
                  <w:pPr>
                    <w:jc w:val="both"/>
                  </w:pPr>
                  <w:r w:rsidRPr="004758AB">
                    <w:rPr>
                      <w:u w:val="single"/>
                    </w:rPr>
                    <w:t>(5)  the voluntary delivery of an adopted child under Subchapter D, Chapter 262.</w:t>
                  </w:r>
                </w:p>
                <w:p w:rsidR="00401145" w:rsidRDefault="004C2B32" w:rsidP="009257EE">
                  <w:pPr>
                    <w:jc w:val="both"/>
                    <w:rPr>
                      <w:u w:val="single"/>
                    </w:rPr>
                  </w:pPr>
                </w:p>
                <w:p w:rsidR="00DF774D" w:rsidRDefault="004C2B32" w:rsidP="009257EE">
                  <w:pPr>
                    <w:jc w:val="both"/>
                    <w:rPr>
                      <w:u w:val="single"/>
                    </w:rPr>
                  </w:pPr>
                </w:p>
                <w:p w:rsidR="0047603A" w:rsidRDefault="004C2B32" w:rsidP="009257EE">
                  <w:pPr>
                    <w:jc w:val="both"/>
                  </w:pPr>
                  <w:r w:rsidRPr="00D45511">
                    <w:rPr>
                      <w:u w:val="single"/>
                    </w:rPr>
                    <w:t>(e)  The De</w:t>
                  </w:r>
                  <w:r w:rsidRPr="00D45511">
                    <w:rPr>
                      <w:u w:val="single"/>
                    </w:rPr>
                    <w:t>partment of Family and Protective Services shall collaborate with local law enforcement to monitor and gather information on investigations and prosecutions under this section.</w:t>
                  </w:r>
                </w:p>
              </w:tc>
              <w:tc>
                <w:tcPr>
                  <w:tcW w:w="4638" w:type="dxa"/>
                  <w:tcMar>
                    <w:left w:w="360" w:type="dxa"/>
                  </w:tcMar>
                </w:tcPr>
                <w:p w:rsidR="004758AB" w:rsidRDefault="004C2B32" w:rsidP="009257EE">
                  <w:pPr>
                    <w:jc w:val="both"/>
                  </w:pPr>
                  <w:r>
                    <w:lastRenderedPageBreak/>
                    <w:t>SECTION 3.  Chapter 25, Penal Code, is amended by adding Section 25.081 to read</w:t>
                  </w:r>
                  <w:r>
                    <w:t xml:space="preserve"> as follows:</w:t>
                  </w:r>
                </w:p>
                <w:p w:rsidR="004758AB" w:rsidRDefault="004C2B32" w:rsidP="009257EE">
                  <w:pPr>
                    <w:jc w:val="both"/>
                  </w:pPr>
                  <w:r>
                    <w:rPr>
                      <w:u w:val="single"/>
                    </w:rPr>
                    <w:t>Sec. 25.081.  UNREGULATED CUSTODY TRANSFER OF ADOPTED CHILD.  (a)  In this section:</w:t>
                  </w:r>
                </w:p>
                <w:p w:rsidR="00401145" w:rsidRDefault="004C2B32" w:rsidP="009257EE">
                  <w:pPr>
                    <w:jc w:val="both"/>
                    <w:rPr>
                      <w:highlight w:val="lightGray"/>
                      <w:u w:val="single"/>
                    </w:rPr>
                  </w:pPr>
                </w:p>
                <w:p w:rsidR="004758AB" w:rsidRDefault="004C2B32" w:rsidP="009257EE">
                  <w:pPr>
                    <w:jc w:val="both"/>
                    <w:rPr>
                      <w:highlight w:val="lightGray"/>
                      <w:u w:val="single"/>
                    </w:rPr>
                  </w:pPr>
                  <w:r w:rsidRPr="00D45511">
                    <w:rPr>
                      <w:u w:val="single"/>
                    </w:rPr>
                    <w:t>(1)  "Adopted child" means a person younger than 18 years of age adopted through a governmental entity or a private child placement agency, including a person</w:t>
                  </w:r>
                  <w:r w:rsidRPr="00D45511">
                    <w:rPr>
                      <w:u w:val="single"/>
                    </w:rPr>
                    <w:t xml:space="preserve"> who is in foster care or from a foreign country at the time of the adoption.</w:t>
                  </w:r>
                </w:p>
                <w:p w:rsidR="00C04AA3" w:rsidRPr="004758AB" w:rsidRDefault="004C2B32" w:rsidP="009257EE">
                  <w:pPr>
                    <w:jc w:val="both"/>
                    <w:rPr>
                      <w:highlight w:val="lightGray"/>
                    </w:rPr>
                  </w:pPr>
                </w:p>
                <w:p w:rsidR="004758AB" w:rsidRDefault="004C2B32" w:rsidP="009257EE">
                  <w:pPr>
                    <w:jc w:val="both"/>
                    <w:rPr>
                      <w:u w:val="single"/>
                    </w:rPr>
                  </w:pPr>
                  <w:r w:rsidRPr="004758AB">
                    <w:rPr>
                      <w:highlight w:val="lightGray"/>
                      <w:u w:val="single"/>
                    </w:rPr>
                    <w:t>(2)  "Unregulated custody transfer" means the transfer of the permanent physical custody of an adopted child by the parent, managing conservator, or guardian of the child withou</w:t>
                  </w:r>
                  <w:r w:rsidRPr="004758AB">
                    <w:rPr>
                      <w:highlight w:val="lightGray"/>
                      <w:u w:val="single"/>
                    </w:rPr>
                    <w:t>t receiving approval of the transfer by a court as required by Section 162.026, Family Code.</w:t>
                  </w:r>
                </w:p>
                <w:p w:rsidR="00C04AA3" w:rsidRDefault="004C2B32" w:rsidP="009257EE">
                  <w:pPr>
                    <w:jc w:val="both"/>
                  </w:pPr>
                </w:p>
                <w:p w:rsidR="004758AB" w:rsidRDefault="004C2B32" w:rsidP="009257EE">
                  <w:pPr>
                    <w:jc w:val="both"/>
                  </w:pPr>
                  <w:r>
                    <w:rPr>
                      <w:u w:val="single"/>
                    </w:rPr>
                    <w:t>(b)  Except as otherwise provided by this section, a person commits an offense if the person knowingly:</w:t>
                  </w:r>
                </w:p>
                <w:p w:rsidR="004758AB" w:rsidRDefault="004C2B32" w:rsidP="009257EE">
                  <w:pPr>
                    <w:jc w:val="both"/>
                  </w:pPr>
                  <w:r>
                    <w:rPr>
                      <w:u w:val="single"/>
                    </w:rPr>
                    <w:t xml:space="preserve">(1)  </w:t>
                  </w:r>
                  <w:r w:rsidRPr="00401145">
                    <w:rPr>
                      <w:highlight w:val="lightGray"/>
                      <w:u w:val="single"/>
                    </w:rPr>
                    <w:t>conducts an unregulated custody transfer of</w:t>
                  </w:r>
                  <w:r>
                    <w:rPr>
                      <w:u w:val="single"/>
                    </w:rPr>
                    <w:t xml:space="preserve"> an adopte</w:t>
                  </w:r>
                  <w:r>
                    <w:rPr>
                      <w:u w:val="single"/>
                    </w:rPr>
                    <w:t>d child; or</w:t>
                  </w:r>
                </w:p>
                <w:p w:rsidR="004758AB" w:rsidRDefault="004C2B32" w:rsidP="009257EE">
                  <w:pPr>
                    <w:jc w:val="both"/>
                  </w:pPr>
                  <w:r>
                    <w:rPr>
                      <w:u w:val="single"/>
                    </w:rPr>
                    <w:t xml:space="preserve">(2)  facilitates or participates in the </w:t>
                  </w:r>
                  <w:r w:rsidRPr="00401145">
                    <w:rPr>
                      <w:highlight w:val="lightGray"/>
                      <w:u w:val="single"/>
                    </w:rPr>
                    <w:t>unregulated custody transfer of</w:t>
                  </w:r>
                  <w:r>
                    <w:rPr>
                      <w:u w:val="single"/>
                    </w:rPr>
                    <w:t xml:space="preserve"> an adopted child, including by transferring, recruiting, </w:t>
                  </w:r>
                  <w:r>
                    <w:rPr>
                      <w:u w:val="single"/>
                    </w:rPr>
                    <w:lastRenderedPageBreak/>
                    <w:t>harboring, transporting, providing, soliciting, or obtaining an adopted child for that purpose.</w:t>
                  </w:r>
                </w:p>
                <w:p w:rsidR="004758AB" w:rsidRDefault="004C2B32" w:rsidP="009257EE">
                  <w:pPr>
                    <w:jc w:val="both"/>
                  </w:pPr>
                  <w:r>
                    <w:rPr>
                      <w:u w:val="single"/>
                    </w:rPr>
                    <w:t>(c)  An offense und</w:t>
                  </w:r>
                  <w:r>
                    <w:rPr>
                      <w:u w:val="single"/>
                    </w:rPr>
                    <w:t xml:space="preserve">er this section is a felony of the third degree, except that the offense is a felony of the second degree if the actor commits the offense with intent to commit an offense under Section 20A.02, 43.02, 43.05, 43.25, </w:t>
                  </w:r>
                  <w:r w:rsidRPr="00401145">
                    <w:rPr>
                      <w:highlight w:val="lightGray"/>
                      <w:u w:val="single"/>
                    </w:rPr>
                    <w:t>43.251, or 43.26</w:t>
                  </w:r>
                  <w:r>
                    <w:rPr>
                      <w:u w:val="single"/>
                    </w:rPr>
                    <w:t>.</w:t>
                  </w:r>
                </w:p>
                <w:p w:rsidR="004758AB" w:rsidRDefault="004C2B32" w:rsidP="009257EE">
                  <w:pPr>
                    <w:jc w:val="both"/>
                  </w:pPr>
                  <w:r>
                    <w:rPr>
                      <w:u w:val="single"/>
                    </w:rPr>
                    <w:t xml:space="preserve">(d)  This section does </w:t>
                  </w:r>
                  <w:r>
                    <w:rPr>
                      <w:u w:val="single"/>
                    </w:rPr>
                    <w:t>not apply to:</w:t>
                  </w:r>
                </w:p>
                <w:p w:rsidR="004758AB" w:rsidRDefault="004C2B32" w:rsidP="009257EE">
                  <w:pPr>
                    <w:jc w:val="both"/>
                  </w:pPr>
                  <w:r>
                    <w:rPr>
                      <w:u w:val="single"/>
                    </w:rPr>
                    <w:t xml:space="preserve">(1)  the placement of an adopted child with a licensed child-placing agency, the Department of Family and Protective Services, </w:t>
                  </w:r>
                  <w:r w:rsidRPr="00401145">
                    <w:rPr>
                      <w:u w:val="single"/>
                    </w:rPr>
                    <w:t xml:space="preserve">or </w:t>
                  </w:r>
                  <w:r w:rsidRPr="00401145">
                    <w:rPr>
                      <w:highlight w:val="lightGray"/>
                      <w:u w:val="single"/>
                    </w:rPr>
                    <w:t>an adult relative</w:t>
                  </w:r>
                  <w:r>
                    <w:rPr>
                      <w:u w:val="single"/>
                    </w:rPr>
                    <w:t xml:space="preserve">, stepparent, or </w:t>
                  </w:r>
                  <w:r w:rsidRPr="00401145">
                    <w:rPr>
                      <w:highlight w:val="lightGray"/>
                      <w:u w:val="single"/>
                    </w:rPr>
                    <w:t>other adult with a significant and long-standing relationship to the child</w:t>
                  </w:r>
                  <w:r>
                    <w:rPr>
                      <w:u w:val="single"/>
                    </w:rPr>
                    <w:t>;</w:t>
                  </w:r>
                </w:p>
                <w:p w:rsidR="004758AB" w:rsidRDefault="004C2B32" w:rsidP="009257EE">
                  <w:pPr>
                    <w:jc w:val="both"/>
                  </w:pPr>
                  <w:r>
                    <w:rPr>
                      <w:u w:val="single"/>
                    </w:rPr>
                    <w:t>(2</w:t>
                  </w:r>
                  <w:r>
                    <w:rPr>
                      <w:u w:val="single"/>
                    </w:rPr>
                    <w:t>)  the placement of an adopted child by a licensed child-placing agency or the Department of Family and Protective Services;</w:t>
                  </w:r>
                </w:p>
                <w:p w:rsidR="004758AB" w:rsidRDefault="004C2B32" w:rsidP="009257EE">
                  <w:pPr>
                    <w:jc w:val="both"/>
                  </w:pPr>
                  <w:r>
                    <w:rPr>
                      <w:u w:val="single"/>
                    </w:rPr>
                    <w:t>(3)  the temporary placement of an adopted child by the child's parent, managing conservator, or guardian for a designated short-te</w:t>
                  </w:r>
                  <w:r>
                    <w:rPr>
                      <w:u w:val="single"/>
                    </w:rPr>
                    <w:t>rm period with a specified intent and period for return of the child due to temporary circumstances, including:</w:t>
                  </w:r>
                </w:p>
                <w:p w:rsidR="004758AB" w:rsidRDefault="004C2B32" w:rsidP="009257EE">
                  <w:pPr>
                    <w:jc w:val="both"/>
                  </w:pPr>
                  <w:r>
                    <w:rPr>
                      <w:u w:val="single"/>
                    </w:rPr>
                    <w:t>(A)  a vacation;</w:t>
                  </w:r>
                </w:p>
                <w:p w:rsidR="004758AB" w:rsidRDefault="004C2B32" w:rsidP="009257EE">
                  <w:pPr>
                    <w:jc w:val="both"/>
                  </w:pPr>
                  <w:r>
                    <w:rPr>
                      <w:u w:val="single"/>
                    </w:rPr>
                    <w:t>(B)  a school-sponsored function or activity; or</w:t>
                  </w:r>
                </w:p>
                <w:p w:rsidR="004758AB" w:rsidRDefault="004C2B32" w:rsidP="009257EE">
                  <w:pPr>
                    <w:jc w:val="both"/>
                  </w:pPr>
                  <w:r>
                    <w:rPr>
                      <w:u w:val="single"/>
                    </w:rPr>
                    <w:t xml:space="preserve">(C)  the incarceration, military service, medical treatment, or incapacity of </w:t>
                  </w:r>
                  <w:r>
                    <w:rPr>
                      <w:u w:val="single"/>
                    </w:rPr>
                    <w:t>the parent, managing conservator, or guardian;</w:t>
                  </w:r>
                </w:p>
                <w:p w:rsidR="004758AB" w:rsidRDefault="004C2B32" w:rsidP="009257EE">
                  <w:pPr>
                    <w:jc w:val="both"/>
                  </w:pPr>
                  <w:r>
                    <w:rPr>
                      <w:u w:val="single"/>
                    </w:rPr>
                    <w:t>(4)  the placement of an adopted child in another state in accordance with the requirements of Subchapter B, Chapter 162, Family Code; or</w:t>
                  </w:r>
                </w:p>
                <w:p w:rsidR="004758AB" w:rsidRDefault="004C2B32" w:rsidP="009257EE">
                  <w:pPr>
                    <w:jc w:val="both"/>
                  </w:pPr>
                  <w:r>
                    <w:rPr>
                      <w:u w:val="single"/>
                    </w:rPr>
                    <w:t xml:space="preserve">(5)  the voluntary delivery of an adopted child under Subchapter D, </w:t>
                  </w:r>
                  <w:r>
                    <w:rPr>
                      <w:u w:val="single"/>
                    </w:rPr>
                    <w:t>Chapter 262, Family Code.</w:t>
                  </w:r>
                </w:p>
                <w:p w:rsidR="0047603A" w:rsidRDefault="004C2B32" w:rsidP="009257EE">
                  <w:pPr>
                    <w:jc w:val="both"/>
                  </w:pPr>
                </w:p>
                <w:p w:rsidR="00DF774D" w:rsidRDefault="004C2B32" w:rsidP="009257EE">
                  <w:pPr>
                    <w:jc w:val="both"/>
                  </w:pPr>
                  <w:r w:rsidRPr="00B13755">
                    <w:rPr>
                      <w:highlight w:val="lightGray"/>
                    </w:rPr>
                    <w:t>No equivalent provision.</w:t>
                  </w:r>
                </w:p>
              </w:tc>
            </w:tr>
            <w:tr w:rsidR="00272CC6" w:rsidTr="0047603A">
              <w:tc>
                <w:tcPr>
                  <w:tcW w:w="4708" w:type="dxa"/>
                  <w:tcMar>
                    <w:right w:w="360" w:type="dxa"/>
                  </w:tcMar>
                </w:tcPr>
                <w:p w:rsidR="004758AB" w:rsidRPr="00B13755" w:rsidRDefault="004C2B32" w:rsidP="009257EE">
                  <w:pPr>
                    <w:jc w:val="both"/>
                    <w:rPr>
                      <w:highlight w:val="lightGray"/>
                    </w:rPr>
                  </w:pPr>
                  <w:r w:rsidRPr="00B13755">
                    <w:rPr>
                      <w:highlight w:val="lightGray"/>
                    </w:rPr>
                    <w:lastRenderedPageBreak/>
                    <w:t>No equivalent provision.</w:t>
                  </w:r>
                </w:p>
              </w:tc>
              <w:tc>
                <w:tcPr>
                  <w:tcW w:w="4638" w:type="dxa"/>
                  <w:tcMar>
                    <w:left w:w="360" w:type="dxa"/>
                  </w:tcMar>
                </w:tcPr>
                <w:p w:rsidR="004758AB" w:rsidRDefault="004C2B32" w:rsidP="009257EE">
                  <w:pPr>
                    <w:jc w:val="both"/>
                  </w:pPr>
                  <w:r>
                    <w:t>SECTION 1.  Subchapter A, Chapter 162, Family Code, is amended by adding Section 162.026 to read as follows:</w:t>
                  </w:r>
                </w:p>
                <w:p w:rsidR="004758AB" w:rsidRPr="004758AB" w:rsidRDefault="004C2B32" w:rsidP="009257EE">
                  <w:pPr>
                    <w:jc w:val="both"/>
                    <w:rPr>
                      <w:u w:val="single"/>
                    </w:rPr>
                  </w:pPr>
                  <w:r w:rsidRPr="004758AB">
                    <w:rPr>
                      <w:u w:val="single"/>
                    </w:rPr>
                    <w:t>Sec. 162.026.  REGULATED CUSTODY TRANSFER OF ADOPTED CHILD.  A parent, managing conservator, or guardian of an adopted child may not transfer permanent physical custody of the child to any person who is not a relative or stepparent of the child or an adult</w:t>
                  </w:r>
                  <w:r w:rsidRPr="004758AB">
                    <w:rPr>
                      <w:u w:val="single"/>
                    </w:rPr>
                    <w:t xml:space="preserve"> who has a significant and long-standing relationship with the child unless the parent, managing conservator, or guardian:</w:t>
                  </w:r>
                </w:p>
                <w:p w:rsidR="004758AB" w:rsidRPr="004758AB" w:rsidRDefault="004C2B32" w:rsidP="009257EE">
                  <w:pPr>
                    <w:jc w:val="both"/>
                  </w:pPr>
                  <w:r w:rsidRPr="004758AB">
                    <w:rPr>
                      <w:u w:val="single"/>
                    </w:rPr>
                    <w:t>(1)  files a petition with a court of competent jurisdiction requesting the transfer of custody; and</w:t>
                  </w:r>
                </w:p>
                <w:p w:rsidR="004758AB" w:rsidRDefault="004C2B32" w:rsidP="009257EE">
                  <w:pPr>
                    <w:jc w:val="both"/>
                  </w:pPr>
                  <w:r w:rsidRPr="004758AB">
                    <w:rPr>
                      <w:u w:val="single"/>
                    </w:rPr>
                    <w:t>(2)  the court approves the peti</w:t>
                  </w:r>
                  <w:r w:rsidRPr="004758AB">
                    <w:rPr>
                      <w:u w:val="single"/>
                    </w:rPr>
                    <w:t>tion.</w:t>
                  </w:r>
                </w:p>
              </w:tc>
            </w:tr>
            <w:tr w:rsidR="00272CC6" w:rsidTr="0047603A">
              <w:tc>
                <w:tcPr>
                  <w:tcW w:w="4708" w:type="dxa"/>
                  <w:tcMar>
                    <w:right w:w="360" w:type="dxa"/>
                  </w:tcMar>
                </w:tcPr>
                <w:p w:rsidR="0047603A" w:rsidRDefault="004C2B32" w:rsidP="009257EE">
                  <w:pPr>
                    <w:jc w:val="both"/>
                  </w:pPr>
                  <w:r w:rsidRPr="00B13755">
                    <w:rPr>
                      <w:highlight w:val="lightGray"/>
                    </w:rPr>
                    <w:t>No equivalent provision.</w:t>
                  </w:r>
                </w:p>
                <w:p w:rsidR="0047603A" w:rsidRDefault="004C2B32" w:rsidP="009257EE">
                  <w:pPr>
                    <w:jc w:val="both"/>
                  </w:pPr>
                </w:p>
              </w:tc>
              <w:tc>
                <w:tcPr>
                  <w:tcW w:w="4638" w:type="dxa"/>
                  <w:tcMar>
                    <w:left w:w="360" w:type="dxa"/>
                  </w:tcMar>
                </w:tcPr>
                <w:p w:rsidR="0047603A" w:rsidRDefault="004C2B32" w:rsidP="009257EE">
                  <w:pPr>
                    <w:jc w:val="both"/>
                  </w:pPr>
                  <w:r>
                    <w:t>SECTION 2.  Subchapter G, Chapter 162, Family Code, is amended by adding Section 162.603 to read as follows:</w:t>
                  </w:r>
                </w:p>
                <w:p w:rsidR="0047603A" w:rsidRDefault="004C2B32" w:rsidP="009257EE">
                  <w:pPr>
                    <w:jc w:val="both"/>
                  </w:pPr>
                  <w:r>
                    <w:rPr>
                      <w:u w:val="single"/>
                    </w:rPr>
                    <w:t>Sec. 162.603.  POST-ADOPTION SUPPORT INFORMATION PROVIDED BY LICENSED CHILD-PLACING AGENCIES.  A licensed child-pl</w:t>
                  </w:r>
                  <w:r>
                    <w:rPr>
                      <w:u w:val="single"/>
                    </w:rPr>
                    <w:t>acing agency shall provide prospective adoptive parents with information regarding:</w:t>
                  </w:r>
                </w:p>
                <w:p w:rsidR="0047603A" w:rsidRDefault="004C2B32" w:rsidP="009257EE">
                  <w:pPr>
                    <w:jc w:val="both"/>
                  </w:pPr>
                  <w:r>
                    <w:rPr>
                      <w:u w:val="single"/>
                    </w:rPr>
                    <w:t>(1)  the community services and other resources available to support a parent who adopts a child; and</w:t>
                  </w:r>
                </w:p>
                <w:p w:rsidR="0047603A" w:rsidRDefault="004C2B32" w:rsidP="009257EE">
                  <w:pPr>
                    <w:jc w:val="both"/>
                  </w:pPr>
                  <w:r>
                    <w:rPr>
                      <w:u w:val="single"/>
                    </w:rPr>
                    <w:t>(2)  the options available to the adoptive parent if the parent is una</w:t>
                  </w:r>
                  <w:r>
                    <w:rPr>
                      <w:u w:val="single"/>
                    </w:rPr>
                    <w:t>ble to care for the adopted child.</w:t>
                  </w:r>
                </w:p>
              </w:tc>
            </w:tr>
            <w:tr w:rsidR="00272CC6" w:rsidTr="0047603A">
              <w:tc>
                <w:tcPr>
                  <w:tcW w:w="4708" w:type="dxa"/>
                  <w:tcMar>
                    <w:right w:w="360" w:type="dxa"/>
                  </w:tcMar>
                </w:tcPr>
                <w:p w:rsidR="0047603A" w:rsidRDefault="004C2B32" w:rsidP="009257EE">
                  <w:pPr>
                    <w:jc w:val="both"/>
                  </w:pPr>
                  <w:r>
                    <w:t>SECTION 2.  Section 25.09(a), Penal Code, is amended to read as follows:</w:t>
                  </w:r>
                </w:p>
                <w:p w:rsidR="0047603A" w:rsidRDefault="004C2B32" w:rsidP="009257EE">
                  <w:pPr>
                    <w:jc w:val="both"/>
                  </w:pPr>
                  <w:r>
                    <w:t>(a)  A person commits an offense if the person advertises in the public media that the person will</w:t>
                  </w:r>
                  <w:r>
                    <w:rPr>
                      <w:u w:val="single"/>
                    </w:rPr>
                    <w:t>:</w:t>
                  </w:r>
                </w:p>
                <w:p w:rsidR="0047603A" w:rsidRPr="00B11E9C" w:rsidRDefault="004C2B32" w:rsidP="009257EE">
                  <w:pPr>
                    <w:jc w:val="both"/>
                  </w:pPr>
                  <w:r w:rsidRPr="00B11E9C">
                    <w:rPr>
                      <w:u w:val="single"/>
                    </w:rPr>
                    <w:t>(1)</w:t>
                  </w:r>
                  <w:r w:rsidRPr="00B11E9C">
                    <w:t xml:space="preserve">  place a child for adoption</w:t>
                  </w:r>
                  <w:r w:rsidRPr="00B11E9C">
                    <w:rPr>
                      <w:u w:val="single"/>
                    </w:rPr>
                    <w:t>;</w:t>
                  </w:r>
                </w:p>
                <w:p w:rsidR="0047603A" w:rsidRPr="00F04738" w:rsidRDefault="004C2B32" w:rsidP="009257EE">
                  <w:pPr>
                    <w:jc w:val="both"/>
                    <w:rPr>
                      <w:highlight w:val="lightGray"/>
                    </w:rPr>
                  </w:pPr>
                  <w:r w:rsidRPr="00B11E9C">
                    <w:rPr>
                      <w:u w:val="single"/>
                    </w:rPr>
                    <w:t>(2)</w:t>
                  </w:r>
                  <w:r w:rsidRPr="00B11E9C">
                    <w:t xml:space="preserve">  [</w:t>
                  </w:r>
                  <w:r w:rsidRPr="00B11E9C">
                    <w:rPr>
                      <w:strike/>
                    </w:rPr>
                    <w:t>or will</w:t>
                  </w:r>
                  <w:r w:rsidRPr="00B11E9C">
                    <w:t>]</w:t>
                  </w:r>
                  <w:r w:rsidRPr="00B11E9C">
                    <w:t xml:space="preserve"> provide or obtain a child for adoption</w:t>
                  </w:r>
                  <w:r w:rsidRPr="00401145">
                    <w:rPr>
                      <w:u w:val="single"/>
                    </w:rPr>
                    <w:t>; or</w:t>
                  </w:r>
                </w:p>
                <w:p w:rsidR="0047603A" w:rsidRDefault="004C2B32" w:rsidP="009257EE">
                  <w:pPr>
                    <w:jc w:val="both"/>
                  </w:pPr>
                  <w:r w:rsidRPr="00F04738">
                    <w:rPr>
                      <w:highlight w:val="lightGray"/>
                      <w:u w:val="single"/>
                    </w:rPr>
                    <w:t>(3)  rehome an adopted child</w:t>
                  </w:r>
                  <w:r w:rsidRPr="00F04738">
                    <w:rPr>
                      <w:highlight w:val="lightGray"/>
                    </w:rPr>
                    <w:t>.</w:t>
                  </w:r>
                </w:p>
              </w:tc>
              <w:tc>
                <w:tcPr>
                  <w:tcW w:w="4638" w:type="dxa"/>
                  <w:tcMar>
                    <w:left w:w="360" w:type="dxa"/>
                  </w:tcMar>
                </w:tcPr>
                <w:p w:rsidR="0047603A" w:rsidRDefault="004C2B32" w:rsidP="009257EE">
                  <w:pPr>
                    <w:jc w:val="both"/>
                  </w:pPr>
                  <w:r>
                    <w:t>SECTION 4.  Section 25.09(a), Penal Code, is amended to read as follows:</w:t>
                  </w:r>
                </w:p>
                <w:p w:rsidR="0047603A" w:rsidRDefault="004C2B32" w:rsidP="009257EE">
                  <w:pPr>
                    <w:jc w:val="both"/>
                  </w:pPr>
                  <w:r>
                    <w:t xml:space="preserve">(a)  A person commits an offense if the person advertises in the public media that the person will </w:t>
                  </w:r>
                  <w:r w:rsidRPr="00B11E9C">
                    <w:t>place</w:t>
                  </w:r>
                  <w:r w:rsidRPr="00B11E9C">
                    <w:rPr>
                      <w:u w:val="single"/>
                    </w:rPr>
                    <w:t>,</w:t>
                  </w:r>
                  <w:r w:rsidRPr="00B11E9C">
                    <w:t xml:space="preserve"> [</w:t>
                  </w:r>
                  <w:r w:rsidRPr="00B11E9C">
                    <w:rPr>
                      <w:strike/>
                    </w:rPr>
                    <w:t xml:space="preserve">a </w:t>
                  </w:r>
                  <w:r w:rsidRPr="00B11E9C">
                    <w:rPr>
                      <w:strike/>
                    </w:rPr>
                    <w:t>child for adoption or will</w:t>
                  </w:r>
                  <w:r w:rsidRPr="00B11E9C">
                    <w:t>] provide</w:t>
                  </w:r>
                  <w:r w:rsidRPr="00B11E9C">
                    <w:rPr>
                      <w:u w:val="single"/>
                    </w:rPr>
                    <w:t>,</w:t>
                  </w:r>
                  <w:r w:rsidRPr="00B11E9C">
                    <w:t xml:space="preserve"> or obtain a child for </w:t>
                  </w:r>
                  <w:r w:rsidRPr="00401145">
                    <w:t xml:space="preserve">adoption </w:t>
                  </w:r>
                  <w:r w:rsidRPr="00401145">
                    <w:rPr>
                      <w:u w:val="single"/>
                    </w:rPr>
                    <w:t xml:space="preserve">or </w:t>
                  </w:r>
                  <w:r w:rsidRPr="00F04738">
                    <w:rPr>
                      <w:highlight w:val="lightGray"/>
                      <w:u w:val="single"/>
                    </w:rPr>
                    <w:t>any other form of permanent physical custody of the child</w:t>
                  </w:r>
                  <w:r w:rsidRPr="00F04738">
                    <w:rPr>
                      <w:highlight w:val="lightGray"/>
                    </w:rPr>
                    <w:t>.</w:t>
                  </w:r>
                </w:p>
                <w:p w:rsidR="0047603A" w:rsidRDefault="004C2B32" w:rsidP="009257EE">
                  <w:pPr>
                    <w:jc w:val="both"/>
                  </w:pPr>
                </w:p>
              </w:tc>
            </w:tr>
            <w:tr w:rsidR="00272CC6" w:rsidTr="0047603A">
              <w:tc>
                <w:tcPr>
                  <w:tcW w:w="4708" w:type="dxa"/>
                  <w:tcMar>
                    <w:right w:w="360" w:type="dxa"/>
                  </w:tcMar>
                </w:tcPr>
                <w:p w:rsidR="0047603A" w:rsidRDefault="004C2B32" w:rsidP="009257EE">
                  <w:pPr>
                    <w:jc w:val="both"/>
                  </w:pPr>
                  <w:r>
                    <w:t>SECTION 3.  Section 25.09(d), Penal Code, is amended by adding Subdivision (3) to read as follows:</w:t>
                  </w:r>
                </w:p>
                <w:p w:rsidR="0047603A" w:rsidRDefault="004C2B32" w:rsidP="009257EE">
                  <w:pPr>
                    <w:jc w:val="both"/>
                  </w:pPr>
                  <w:r>
                    <w:rPr>
                      <w:u w:val="single"/>
                    </w:rPr>
                    <w:t xml:space="preserve">(3)  "Rehome" has the </w:t>
                  </w:r>
                  <w:r>
                    <w:rPr>
                      <w:u w:val="single"/>
                    </w:rPr>
                    <w:t>meaning assigned by Section 162.026, Family Code.</w:t>
                  </w:r>
                </w:p>
              </w:tc>
              <w:tc>
                <w:tcPr>
                  <w:tcW w:w="4638" w:type="dxa"/>
                  <w:tcMar>
                    <w:left w:w="360" w:type="dxa"/>
                  </w:tcMar>
                </w:tcPr>
                <w:p w:rsidR="0047603A" w:rsidRDefault="004C2B32" w:rsidP="009257EE">
                  <w:pPr>
                    <w:jc w:val="both"/>
                  </w:pPr>
                  <w:r w:rsidRPr="00F04738">
                    <w:rPr>
                      <w:highlight w:val="lightGray"/>
                    </w:rPr>
                    <w:t>No equivalent provision.</w:t>
                  </w:r>
                  <w:r>
                    <w:t xml:space="preserve"> </w:t>
                  </w:r>
                  <w:r w:rsidRPr="00D45511">
                    <w:rPr>
                      <w:i/>
                    </w:rPr>
                    <w:t xml:space="preserve">(But see SECTION 3 at Sec. </w:t>
                  </w:r>
                  <w:r w:rsidRPr="00D45511">
                    <w:rPr>
                      <w:i/>
                    </w:rPr>
                    <w:t>25.081(a)(2), Penal Code</w:t>
                  </w:r>
                  <w:r>
                    <w:rPr>
                      <w:i/>
                    </w:rPr>
                    <w:t>, above</w:t>
                  </w:r>
                  <w:r w:rsidRPr="00D45511">
                    <w:rPr>
                      <w:i/>
                    </w:rPr>
                    <w:t>.)</w:t>
                  </w:r>
                </w:p>
                <w:p w:rsidR="0047603A" w:rsidRDefault="004C2B32" w:rsidP="009257EE">
                  <w:pPr>
                    <w:jc w:val="both"/>
                  </w:pPr>
                </w:p>
              </w:tc>
            </w:tr>
            <w:tr w:rsidR="00272CC6" w:rsidTr="0047603A">
              <w:tc>
                <w:tcPr>
                  <w:tcW w:w="4708" w:type="dxa"/>
                  <w:tcMar>
                    <w:right w:w="360" w:type="dxa"/>
                  </w:tcMar>
                </w:tcPr>
                <w:p w:rsidR="0047603A" w:rsidRDefault="004C2B32" w:rsidP="009257EE">
                  <w:pPr>
                    <w:jc w:val="both"/>
                  </w:pPr>
                  <w:r>
                    <w:t>SECTION 4.  The change in law made by this Act to Section 25.09, Penal Code, applies only to an offense committed on o</w:t>
                  </w:r>
                  <w:r>
                    <w:t>r after the effective date of this Act.  An offense committed before the effective date of this Act is governed by the law in effect on the date the offense was committed, and the former law is continued in effect for that purpose.  For purposes of this se</w:t>
                  </w:r>
                  <w:r>
                    <w:t>ction, an offense was committed before the effective date of this Act if any element of the offense was committed before that date.</w:t>
                  </w:r>
                </w:p>
              </w:tc>
              <w:tc>
                <w:tcPr>
                  <w:tcW w:w="4638" w:type="dxa"/>
                  <w:tcMar>
                    <w:left w:w="360" w:type="dxa"/>
                  </w:tcMar>
                </w:tcPr>
                <w:p w:rsidR="0047603A" w:rsidRDefault="004C2B32" w:rsidP="009257EE">
                  <w:pPr>
                    <w:jc w:val="both"/>
                  </w:pPr>
                  <w:r>
                    <w:t>SECTION 5. Same as introduced version.</w:t>
                  </w:r>
                </w:p>
                <w:p w:rsidR="0047603A" w:rsidRDefault="004C2B32" w:rsidP="009257EE">
                  <w:pPr>
                    <w:jc w:val="both"/>
                  </w:pPr>
                </w:p>
                <w:p w:rsidR="0047603A" w:rsidRDefault="004C2B32" w:rsidP="009257EE">
                  <w:pPr>
                    <w:jc w:val="both"/>
                  </w:pPr>
                </w:p>
              </w:tc>
            </w:tr>
            <w:tr w:rsidR="00272CC6" w:rsidTr="0047603A">
              <w:tc>
                <w:tcPr>
                  <w:tcW w:w="4708" w:type="dxa"/>
                  <w:tcMar>
                    <w:right w:w="360" w:type="dxa"/>
                  </w:tcMar>
                </w:tcPr>
                <w:p w:rsidR="0047603A" w:rsidRDefault="004C2B32" w:rsidP="009257EE">
                  <w:pPr>
                    <w:jc w:val="both"/>
                  </w:pPr>
                  <w:r>
                    <w:t>SECTION 5.  This Act takes effect September 1, 2017.</w:t>
                  </w:r>
                </w:p>
              </w:tc>
              <w:tc>
                <w:tcPr>
                  <w:tcW w:w="4638" w:type="dxa"/>
                  <w:tcMar>
                    <w:left w:w="360" w:type="dxa"/>
                  </w:tcMar>
                </w:tcPr>
                <w:p w:rsidR="0047603A" w:rsidRDefault="004C2B32" w:rsidP="009257EE">
                  <w:pPr>
                    <w:jc w:val="both"/>
                  </w:pPr>
                  <w:r>
                    <w:t>SECTION 6. Same as introduced</w:t>
                  </w:r>
                  <w:r>
                    <w:t xml:space="preserve"> version.</w:t>
                  </w:r>
                </w:p>
                <w:p w:rsidR="0047603A" w:rsidRDefault="004C2B32" w:rsidP="009257EE">
                  <w:pPr>
                    <w:jc w:val="both"/>
                  </w:pPr>
                </w:p>
                <w:p w:rsidR="0047603A" w:rsidRDefault="004C2B32" w:rsidP="009257EE">
                  <w:pPr>
                    <w:jc w:val="both"/>
                  </w:pPr>
                </w:p>
              </w:tc>
            </w:tr>
          </w:tbl>
          <w:p w:rsidR="0047603A" w:rsidRDefault="004C2B32" w:rsidP="009257EE"/>
          <w:p w:rsidR="0047603A" w:rsidRPr="009C1E9A" w:rsidRDefault="004C2B32" w:rsidP="009257EE">
            <w:pPr>
              <w:rPr>
                <w:b/>
                <w:u w:val="single"/>
              </w:rPr>
            </w:pPr>
          </w:p>
        </w:tc>
      </w:tr>
    </w:tbl>
    <w:p w:rsidR="004108C3" w:rsidRPr="008423E4" w:rsidRDefault="004C2B32"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C2B32">
      <w:r>
        <w:separator/>
      </w:r>
    </w:p>
  </w:endnote>
  <w:endnote w:type="continuationSeparator" w:id="0">
    <w:p w:rsidR="00000000" w:rsidRDefault="004C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72CC6" w:rsidTr="009C1E9A">
      <w:trPr>
        <w:cantSplit/>
      </w:trPr>
      <w:tc>
        <w:tcPr>
          <w:tcW w:w="0" w:type="pct"/>
        </w:tcPr>
        <w:p w:rsidR="00137D90" w:rsidRDefault="004C2B32" w:rsidP="009C1E9A">
          <w:pPr>
            <w:pStyle w:val="Footer"/>
            <w:tabs>
              <w:tab w:val="clear" w:pos="8640"/>
              <w:tab w:val="right" w:pos="9360"/>
            </w:tabs>
          </w:pPr>
        </w:p>
      </w:tc>
      <w:tc>
        <w:tcPr>
          <w:tcW w:w="2395" w:type="pct"/>
        </w:tcPr>
        <w:p w:rsidR="00137D90" w:rsidRDefault="004C2B32" w:rsidP="009C1E9A">
          <w:pPr>
            <w:pStyle w:val="Footer"/>
            <w:tabs>
              <w:tab w:val="clear" w:pos="8640"/>
              <w:tab w:val="right" w:pos="9360"/>
            </w:tabs>
          </w:pPr>
        </w:p>
        <w:p w:rsidR="001A4310" w:rsidRDefault="004C2B32" w:rsidP="009C1E9A">
          <w:pPr>
            <w:pStyle w:val="Footer"/>
            <w:tabs>
              <w:tab w:val="clear" w:pos="8640"/>
              <w:tab w:val="right" w:pos="9360"/>
            </w:tabs>
          </w:pPr>
        </w:p>
        <w:p w:rsidR="00137D90" w:rsidRDefault="004C2B32" w:rsidP="009C1E9A">
          <w:pPr>
            <w:pStyle w:val="Footer"/>
            <w:tabs>
              <w:tab w:val="clear" w:pos="8640"/>
              <w:tab w:val="right" w:pos="9360"/>
            </w:tabs>
          </w:pPr>
        </w:p>
      </w:tc>
      <w:tc>
        <w:tcPr>
          <w:tcW w:w="2453" w:type="pct"/>
        </w:tcPr>
        <w:p w:rsidR="00137D90" w:rsidRDefault="004C2B32" w:rsidP="009C1E9A">
          <w:pPr>
            <w:pStyle w:val="Footer"/>
            <w:tabs>
              <w:tab w:val="clear" w:pos="8640"/>
              <w:tab w:val="right" w:pos="9360"/>
            </w:tabs>
            <w:jc w:val="right"/>
          </w:pPr>
        </w:p>
      </w:tc>
    </w:tr>
    <w:tr w:rsidR="00272CC6" w:rsidTr="009C1E9A">
      <w:trPr>
        <w:cantSplit/>
      </w:trPr>
      <w:tc>
        <w:tcPr>
          <w:tcW w:w="0" w:type="pct"/>
        </w:tcPr>
        <w:p w:rsidR="00EC379B" w:rsidRDefault="004C2B32" w:rsidP="009C1E9A">
          <w:pPr>
            <w:pStyle w:val="Footer"/>
            <w:tabs>
              <w:tab w:val="clear" w:pos="8640"/>
              <w:tab w:val="right" w:pos="9360"/>
            </w:tabs>
          </w:pPr>
        </w:p>
      </w:tc>
      <w:tc>
        <w:tcPr>
          <w:tcW w:w="2395" w:type="pct"/>
        </w:tcPr>
        <w:p w:rsidR="00EC379B" w:rsidRPr="009C1E9A" w:rsidRDefault="004C2B32" w:rsidP="009C1E9A">
          <w:pPr>
            <w:pStyle w:val="Footer"/>
            <w:tabs>
              <w:tab w:val="clear" w:pos="8640"/>
              <w:tab w:val="right" w:pos="9360"/>
            </w:tabs>
            <w:rPr>
              <w:rFonts w:ascii="Shruti" w:hAnsi="Shruti"/>
              <w:sz w:val="22"/>
            </w:rPr>
          </w:pPr>
          <w:r>
            <w:rPr>
              <w:rFonts w:ascii="Shruti" w:hAnsi="Shruti"/>
              <w:sz w:val="22"/>
            </w:rPr>
            <w:t>85R 24298</w:t>
          </w:r>
        </w:p>
      </w:tc>
      <w:tc>
        <w:tcPr>
          <w:tcW w:w="2453" w:type="pct"/>
        </w:tcPr>
        <w:p w:rsidR="00EC379B" w:rsidRDefault="004C2B32" w:rsidP="009C1E9A">
          <w:pPr>
            <w:pStyle w:val="Footer"/>
            <w:tabs>
              <w:tab w:val="clear" w:pos="8640"/>
              <w:tab w:val="right" w:pos="9360"/>
            </w:tabs>
            <w:jc w:val="right"/>
          </w:pPr>
          <w:r>
            <w:fldChar w:fldCharType="begin"/>
          </w:r>
          <w:r>
            <w:instrText xml:space="preserve"> DOCPROPERTY  OTID  \* MERGEFORMAT </w:instrText>
          </w:r>
          <w:r>
            <w:fldChar w:fldCharType="separate"/>
          </w:r>
          <w:r>
            <w:t>17.108.652</w:t>
          </w:r>
          <w:r>
            <w:fldChar w:fldCharType="end"/>
          </w:r>
        </w:p>
      </w:tc>
    </w:tr>
    <w:tr w:rsidR="00272CC6" w:rsidTr="009C1E9A">
      <w:trPr>
        <w:cantSplit/>
      </w:trPr>
      <w:tc>
        <w:tcPr>
          <w:tcW w:w="0" w:type="pct"/>
        </w:tcPr>
        <w:p w:rsidR="00EC379B" w:rsidRDefault="004C2B32" w:rsidP="009C1E9A">
          <w:pPr>
            <w:pStyle w:val="Footer"/>
            <w:tabs>
              <w:tab w:val="clear" w:pos="4320"/>
              <w:tab w:val="clear" w:pos="8640"/>
              <w:tab w:val="left" w:pos="2865"/>
            </w:tabs>
          </w:pPr>
        </w:p>
      </w:tc>
      <w:tc>
        <w:tcPr>
          <w:tcW w:w="2395" w:type="pct"/>
        </w:tcPr>
        <w:p w:rsidR="00EC379B" w:rsidRPr="009C1E9A" w:rsidRDefault="004C2B32" w:rsidP="009C1E9A">
          <w:pPr>
            <w:pStyle w:val="Footer"/>
            <w:tabs>
              <w:tab w:val="clear" w:pos="4320"/>
              <w:tab w:val="clear" w:pos="8640"/>
              <w:tab w:val="left" w:pos="2865"/>
            </w:tabs>
            <w:rPr>
              <w:rFonts w:ascii="Shruti" w:hAnsi="Shruti"/>
              <w:sz w:val="22"/>
            </w:rPr>
          </w:pPr>
          <w:r>
            <w:rPr>
              <w:rFonts w:ascii="Shruti" w:hAnsi="Shruti"/>
              <w:sz w:val="22"/>
            </w:rPr>
            <w:t>Substitute Document Number: 85R 20084</w:t>
          </w:r>
        </w:p>
      </w:tc>
      <w:tc>
        <w:tcPr>
          <w:tcW w:w="2453" w:type="pct"/>
        </w:tcPr>
        <w:p w:rsidR="00EC379B" w:rsidRDefault="004C2B32" w:rsidP="006D504F">
          <w:pPr>
            <w:pStyle w:val="Footer"/>
            <w:rPr>
              <w:rStyle w:val="PageNumber"/>
            </w:rPr>
          </w:pPr>
        </w:p>
        <w:p w:rsidR="00EC379B" w:rsidRDefault="004C2B32" w:rsidP="009C1E9A">
          <w:pPr>
            <w:pStyle w:val="Footer"/>
            <w:tabs>
              <w:tab w:val="clear" w:pos="8640"/>
              <w:tab w:val="right" w:pos="9360"/>
            </w:tabs>
            <w:jc w:val="right"/>
          </w:pPr>
        </w:p>
      </w:tc>
    </w:tr>
    <w:tr w:rsidR="00272CC6" w:rsidTr="009C1E9A">
      <w:trPr>
        <w:cantSplit/>
        <w:trHeight w:val="323"/>
      </w:trPr>
      <w:tc>
        <w:tcPr>
          <w:tcW w:w="0" w:type="pct"/>
          <w:gridSpan w:val="3"/>
        </w:tcPr>
        <w:p w:rsidR="00EC379B" w:rsidRDefault="004C2B3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4C2B32" w:rsidP="009C1E9A">
          <w:pPr>
            <w:pStyle w:val="Footer"/>
            <w:tabs>
              <w:tab w:val="clear" w:pos="8640"/>
              <w:tab w:val="right" w:pos="9360"/>
            </w:tabs>
            <w:jc w:val="center"/>
          </w:pPr>
        </w:p>
      </w:tc>
    </w:tr>
  </w:tbl>
  <w:p w:rsidR="00EC379B" w:rsidRPr="00FF6F72" w:rsidRDefault="004C2B32"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C2B32">
      <w:r>
        <w:separator/>
      </w:r>
    </w:p>
  </w:footnote>
  <w:footnote w:type="continuationSeparator" w:id="0">
    <w:p w:rsidR="00000000" w:rsidRDefault="004C2B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CC6"/>
    <w:rsid w:val="00272CC6"/>
    <w:rsid w:val="004C2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A2F52"/>
    <w:rPr>
      <w:sz w:val="16"/>
      <w:szCs w:val="16"/>
    </w:rPr>
  </w:style>
  <w:style w:type="paragraph" w:styleId="CommentText">
    <w:name w:val="annotation text"/>
    <w:basedOn w:val="Normal"/>
    <w:link w:val="CommentTextChar"/>
    <w:rsid w:val="00DA2F52"/>
    <w:rPr>
      <w:sz w:val="20"/>
      <w:szCs w:val="20"/>
    </w:rPr>
  </w:style>
  <w:style w:type="character" w:customStyle="1" w:styleId="CommentTextChar">
    <w:name w:val="Comment Text Char"/>
    <w:basedOn w:val="DefaultParagraphFont"/>
    <w:link w:val="CommentText"/>
    <w:rsid w:val="00DA2F52"/>
  </w:style>
  <w:style w:type="paragraph" w:styleId="CommentSubject">
    <w:name w:val="annotation subject"/>
    <w:basedOn w:val="CommentText"/>
    <w:next w:val="CommentText"/>
    <w:link w:val="CommentSubjectChar"/>
    <w:rsid w:val="00DA2F52"/>
    <w:rPr>
      <w:b/>
      <w:bCs/>
    </w:rPr>
  </w:style>
  <w:style w:type="character" w:customStyle="1" w:styleId="CommentSubjectChar">
    <w:name w:val="Comment Subject Char"/>
    <w:basedOn w:val="CommentTextChar"/>
    <w:link w:val="CommentSubject"/>
    <w:rsid w:val="00DA2F52"/>
    <w:rPr>
      <w:b/>
      <w:bCs/>
    </w:rPr>
  </w:style>
  <w:style w:type="paragraph" w:styleId="Revision">
    <w:name w:val="Revision"/>
    <w:hidden/>
    <w:uiPriority w:val="99"/>
    <w:semiHidden/>
    <w:rsid w:val="00E761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A2F52"/>
    <w:rPr>
      <w:sz w:val="16"/>
      <w:szCs w:val="16"/>
    </w:rPr>
  </w:style>
  <w:style w:type="paragraph" w:styleId="CommentText">
    <w:name w:val="annotation text"/>
    <w:basedOn w:val="Normal"/>
    <w:link w:val="CommentTextChar"/>
    <w:rsid w:val="00DA2F52"/>
    <w:rPr>
      <w:sz w:val="20"/>
      <w:szCs w:val="20"/>
    </w:rPr>
  </w:style>
  <w:style w:type="character" w:customStyle="1" w:styleId="CommentTextChar">
    <w:name w:val="Comment Text Char"/>
    <w:basedOn w:val="DefaultParagraphFont"/>
    <w:link w:val="CommentText"/>
    <w:rsid w:val="00DA2F52"/>
  </w:style>
  <w:style w:type="paragraph" w:styleId="CommentSubject">
    <w:name w:val="annotation subject"/>
    <w:basedOn w:val="CommentText"/>
    <w:next w:val="CommentText"/>
    <w:link w:val="CommentSubjectChar"/>
    <w:rsid w:val="00DA2F52"/>
    <w:rPr>
      <w:b/>
      <w:bCs/>
    </w:rPr>
  </w:style>
  <w:style w:type="character" w:customStyle="1" w:styleId="CommentSubjectChar">
    <w:name w:val="Comment Subject Char"/>
    <w:basedOn w:val="CommentTextChar"/>
    <w:link w:val="CommentSubject"/>
    <w:rsid w:val="00DA2F52"/>
    <w:rPr>
      <w:b/>
      <w:bCs/>
    </w:rPr>
  </w:style>
  <w:style w:type="paragraph" w:styleId="Revision">
    <w:name w:val="Revision"/>
    <w:hidden/>
    <w:uiPriority w:val="99"/>
    <w:semiHidden/>
    <w:rsid w:val="00E761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1837</Words>
  <Characters>9851</Characters>
  <Application>Microsoft Office Word</Application>
  <DocSecurity>4</DocSecurity>
  <Lines>310</Lines>
  <Paragraphs>81</Paragraphs>
  <ScaleCrop>false</ScaleCrop>
  <HeadingPairs>
    <vt:vector size="2" baseType="variant">
      <vt:variant>
        <vt:lpstr>Title</vt:lpstr>
      </vt:variant>
      <vt:variant>
        <vt:i4>1</vt:i4>
      </vt:variant>
    </vt:vector>
  </HeadingPairs>
  <TitlesOfParts>
    <vt:vector size="1" baseType="lpstr">
      <vt:lpstr>BA - HB00834 (Committee Report (Substituted))</vt:lpstr>
    </vt:vector>
  </TitlesOfParts>
  <Company>State of Texas</Company>
  <LinksUpToDate>false</LinksUpToDate>
  <CharactersWithSpaces>11673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24298</dc:subject>
  <dc:creator>State of Texas</dc:creator>
  <dc:description>HB 834 by Parker-(H)Juvenile Justice &amp; Family Issues (Substitute Document Number: 85R 20084)</dc:description>
  <cp:lastModifiedBy>Molly Hoffman-Bricker</cp:lastModifiedBy>
  <cp:revision>2</cp:revision>
  <cp:lastPrinted>2017-04-19T17:36:00Z</cp:lastPrinted>
  <dcterms:created xsi:type="dcterms:W3CDTF">2017-04-24T18:56:00Z</dcterms:created>
  <dcterms:modified xsi:type="dcterms:W3CDTF">2017-04-24T18:56:00Z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17.108.652</vt:lpwstr>
  </property>
</Properties>
</file>