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0D" w:rsidRDefault="00E9600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761273868B54CBD9F3830CAF109B19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9600D" w:rsidRPr="00585C31" w:rsidRDefault="00E9600D" w:rsidP="000F1DF9">
      <w:pPr>
        <w:spacing w:after="0" w:line="240" w:lineRule="auto"/>
        <w:rPr>
          <w:rFonts w:cs="Times New Roman"/>
          <w:szCs w:val="24"/>
        </w:rPr>
      </w:pPr>
    </w:p>
    <w:p w:rsidR="00E9600D" w:rsidRPr="00585C31" w:rsidRDefault="00E9600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9600D" w:rsidTr="000F1DF9">
        <w:tc>
          <w:tcPr>
            <w:tcW w:w="2718" w:type="dxa"/>
          </w:tcPr>
          <w:p w:rsidR="00E9600D" w:rsidRPr="005C2A78" w:rsidRDefault="00E9600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B0B58AD2C044C5B82E46BFB0B31671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9600D" w:rsidRPr="00FF6471" w:rsidRDefault="00E9600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1B07879D4B34019BB37ABA8FF036C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878</w:t>
                </w:r>
              </w:sdtContent>
            </w:sdt>
          </w:p>
        </w:tc>
      </w:tr>
      <w:tr w:rsidR="00E9600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AF607FB7805482E9E26CB2BD98D1778"/>
            </w:placeholder>
          </w:sdtPr>
          <w:sdtContent>
            <w:tc>
              <w:tcPr>
                <w:tcW w:w="2718" w:type="dxa"/>
              </w:tcPr>
              <w:p w:rsidR="00E9600D" w:rsidRPr="000F1DF9" w:rsidRDefault="00E9600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85R2932 MM-F</w:t>
                </w:r>
              </w:p>
            </w:tc>
          </w:sdtContent>
        </w:sdt>
        <w:tc>
          <w:tcPr>
            <w:tcW w:w="6858" w:type="dxa"/>
          </w:tcPr>
          <w:p w:rsidR="00E9600D" w:rsidRPr="005C2A78" w:rsidRDefault="00E9600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9B9B2E9BD3C40F6A56ADDAA4BC57D3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AE5BE68AB1045FA89D8D5410107003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King, Ken; 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583D5430CC54E04940CF82B10896F8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E9600D" w:rsidTr="000F1DF9">
        <w:tc>
          <w:tcPr>
            <w:tcW w:w="2718" w:type="dxa"/>
          </w:tcPr>
          <w:p w:rsidR="00E9600D" w:rsidRPr="00BC7495" w:rsidRDefault="00E9600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2B9158BCF0C46EF8B3B31AAACB34495"/>
            </w:placeholder>
          </w:sdtPr>
          <w:sdtContent>
            <w:tc>
              <w:tcPr>
                <w:tcW w:w="6858" w:type="dxa"/>
              </w:tcPr>
              <w:p w:rsidR="00E9600D" w:rsidRPr="00FF6471" w:rsidRDefault="00E9600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E9600D" w:rsidTr="000F1DF9">
        <w:tc>
          <w:tcPr>
            <w:tcW w:w="2718" w:type="dxa"/>
          </w:tcPr>
          <w:p w:rsidR="00E9600D" w:rsidRPr="00BC7495" w:rsidRDefault="00E9600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1A8A97E60114E2F9EA11EA43BEDEAA2"/>
            </w:placeholder>
            <w:date w:fullDate="2017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9600D" w:rsidRPr="00FF6471" w:rsidRDefault="00E9600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5/10/2017</w:t>
                </w:r>
              </w:p>
            </w:tc>
          </w:sdtContent>
        </w:sdt>
      </w:tr>
      <w:tr w:rsidR="00E9600D" w:rsidTr="000F1DF9">
        <w:tc>
          <w:tcPr>
            <w:tcW w:w="2718" w:type="dxa"/>
          </w:tcPr>
          <w:p w:rsidR="00E9600D" w:rsidRPr="00BC7495" w:rsidRDefault="00E9600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3ECB4D0041A48A2BC8A3576A8B9F1C2"/>
            </w:placeholder>
          </w:sdtPr>
          <w:sdtContent>
            <w:tc>
              <w:tcPr>
                <w:tcW w:w="6858" w:type="dxa"/>
              </w:tcPr>
              <w:p w:rsidR="00E9600D" w:rsidRPr="00FF6471" w:rsidRDefault="00E9600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9600D" w:rsidRPr="00FF6471" w:rsidRDefault="00E9600D" w:rsidP="000F1DF9">
      <w:pPr>
        <w:spacing w:after="0" w:line="240" w:lineRule="auto"/>
        <w:rPr>
          <w:rFonts w:cs="Times New Roman"/>
          <w:szCs w:val="24"/>
        </w:rPr>
      </w:pPr>
    </w:p>
    <w:p w:rsidR="00E9600D" w:rsidRPr="00FF6471" w:rsidRDefault="00E9600D" w:rsidP="000F1DF9">
      <w:pPr>
        <w:spacing w:after="0" w:line="240" w:lineRule="auto"/>
        <w:rPr>
          <w:rFonts w:cs="Times New Roman"/>
          <w:szCs w:val="24"/>
        </w:rPr>
      </w:pPr>
    </w:p>
    <w:p w:rsidR="00E9600D" w:rsidRPr="00FF6471" w:rsidRDefault="00E9600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7D6519AA8C64AAF811F0D12361FB901"/>
        </w:placeholder>
      </w:sdtPr>
      <w:sdtContent>
        <w:p w:rsidR="00E9600D" w:rsidRDefault="00E9600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41ED1F7D3B14BECB09E58356F6A5617"/>
        </w:placeholder>
      </w:sdtPr>
      <w:sdtContent>
        <w:p w:rsidR="00E9600D" w:rsidRDefault="00E9600D" w:rsidP="00CC4CFE">
          <w:pPr>
            <w:pStyle w:val="NormalWeb"/>
            <w:spacing w:before="0" w:beforeAutospacing="0" w:after="0" w:afterAutospacing="0"/>
            <w:jc w:val="both"/>
            <w:divId w:val="1522620896"/>
            <w:rPr>
              <w:color w:val="000000"/>
            </w:rPr>
          </w:pPr>
        </w:p>
        <w:p w:rsidR="00E9600D" w:rsidRPr="00385140" w:rsidRDefault="00E9600D" w:rsidP="00CC4CFE">
          <w:pPr>
            <w:pStyle w:val="NormalWeb"/>
            <w:spacing w:before="0" w:beforeAutospacing="0" w:after="0" w:afterAutospacing="0"/>
            <w:jc w:val="both"/>
            <w:divId w:val="1522620896"/>
            <w:rPr>
              <w:color w:val="000000"/>
            </w:rPr>
          </w:pPr>
          <w:r w:rsidRPr="00385140">
            <w:rPr>
              <w:color w:val="000000"/>
            </w:rPr>
            <w:t xml:space="preserve">Interested parties note that while an independent school district is able to extend a two-year contract with its depository bank two times, no changes to the contract may be made without beginning the process of executing a new contract. H.B. 878 seeks to allow districts to extend depository contracts for an additional two-year term and to allow the contracts to be modified. </w:t>
          </w:r>
        </w:p>
        <w:p w:rsidR="00E9600D" w:rsidRPr="00D70925" w:rsidRDefault="00E9600D" w:rsidP="00CC4CF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9600D" w:rsidRDefault="00E9600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878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extension and modification of a public school district depository contract.</w:t>
      </w:r>
    </w:p>
    <w:p w:rsidR="00E9600D" w:rsidRPr="00FA0529" w:rsidRDefault="00E9600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600D" w:rsidRPr="005C2A78" w:rsidRDefault="00E9600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0462F051B5C41F8ADB14562C181C01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9600D" w:rsidRPr="006529C4" w:rsidRDefault="00E9600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600D" w:rsidRPr="006529C4" w:rsidRDefault="00E9600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9600D" w:rsidRPr="006529C4" w:rsidRDefault="00E9600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600D" w:rsidRPr="005C2A78" w:rsidRDefault="00E9600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023A2212030491B8474AA03E091185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9600D" w:rsidRPr="005C2A78" w:rsidRDefault="00E9600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600D" w:rsidRPr="005C2A78" w:rsidRDefault="00E9600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45.205(b), Education Code, to authorize a school district and the district's depository to agree to extend a depository contract for three additional two-year terms and to modify the contract for any extension, rather than to extend a depository contract for two additional two-year terms.</w:t>
      </w:r>
    </w:p>
    <w:p w:rsidR="00E9600D" w:rsidRPr="005C2A78" w:rsidRDefault="00E9600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600D" w:rsidRPr="005C2A78" w:rsidRDefault="00E9600D" w:rsidP="00FA052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  <w:r w:rsidRPr="005C2A78">
        <w:rPr>
          <w:rFonts w:eastAsia="Times New Roman" w:cs="Times New Roman"/>
          <w:szCs w:val="24"/>
        </w:rPr>
        <w:t xml:space="preserve"> </w:t>
      </w:r>
    </w:p>
    <w:p w:rsidR="00E9600D" w:rsidRPr="006529C4" w:rsidRDefault="00E9600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600D" w:rsidRPr="006529C4" w:rsidRDefault="00E9600D" w:rsidP="00774EC7">
      <w:pPr>
        <w:spacing w:after="0" w:line="240" w:lineRule="auto"/>
        <w:jc w:val="both"/>
      </w:pPr>
    </w:p>
    <w:sectPr w:rsidR="00E9600D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2E" w:rsidRDefault="00854B2E" w:rsidP="000F1DF9">
      <w:pPr>
        <w:spacing w:after="0" w:line="240" w:lineRule="auto"/>
      </w:pPr>
      <w:r>
        <w:separator/>
      </w:r>
    </w:p>
  </w:endnote>
  <w:endnote w:type="continuationSeparator" w:id="0">
    <w:p w:rsidR="00854B2E" w:rsidRDefault="00854B2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54B2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9600D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9600D">
                <w:rPr>
                  <w:sz w:val="20"/>
                  <w:szCs w:val="20"/>
                </w:rPr>
                <w:t>H.B. 878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9600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54B2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9600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9600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2E" w:rsidRDefault="00854B2E" w:rsidP="000F1DF9">
      <w:pPr>
        <w:spacing w:after="0" w:line="240" w:lineRule="auto"/>
      </w:pPr>
      <w:r>
        <w:separator/>
      </w:r>
    </w:p>
  </w:footnote>
  <w:footnote w:type="continuationSeparator" w:id="0">
    <w:p w:rsidR="00854B2E" w:rsidRDefault="00854B2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54B2E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9600D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600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600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A352F" w:rsidP="00EA352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761273868B54CBD9F3830CAF109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45F8-8069-4E54-80D4-460A3510E960}"/>
      </w:docPartPr>
      <w:docPartBody>
        <w:p w:rsidR="00000000" w:rsidRDefault="00DF579A"/>
      </w:docPartBody>
    </w:docPart>
    <w:docPart>
      <w:docPartPr>
        <w:name w:val="5B0B58AD2C044C5B82E46BFB0B31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0159-FD71-4D9C-A937-AF158CF43353}"/>
      </w:docPartPr>
      <w:docPartBody>
        <w:p w:rsidR="00000000" w:rsidRDefault="00DF579A"/>
      </w:docPartBody>
    </w:docPart>
    <w:docPart>
      <w:docPartPr>
        <w:name w:val="51B07879D4B34019BB37ABA8FF03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2402-C4FC-4148-81F6-947F63E8A42E}"/>
      </w:docPartPr>
      <w:docPartBody>
        <w:p w:rsidR="00000000" w:rsidRDefault="00DF579A"/>
      </w:docPartBody>
    </w:docPart>
    <w:docPart>
      <w:docPartPr>
        <w:name w:val="6AF607FB7805482E9E26CB2BD98D1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18B2-EC22-4544-9F2F-F6837BB4A32E}"/>
      </w:docPartPr>
      <w:docPartBody>
        <w:p w:rsidR="00000000" w:rsidRDefault="00DF579A"/>
      </w:docPartBody>
    </w:docPart>
    <w:docPart>
      <w:docPartPr>
        <w:name w:val="19B9B2E9BD3C40F6A56ADDAA4BC5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CD0F-45A4-4C25-A032-FD8C17162539}"/>
      </w:docPartPr>
      <w:docPartBody>
        <w:p w:rsidR="00000000" w:rsidRDefault="00DF579A"/>
      </w:docPartBody>
    </w:docPart>
    <w:docPart>
      <w:docPartPr>
        <w:name w:val="0AE5BE68AB1045FA89D8D5410107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2285-63CA-4258-9967-A7ADD5F9BADA}"/>
      </w:docPartPr>
      <w:docPartBody>
        <w:p w:rsidR="00000000" w:rsidRDefault="00DF579A"/>
      </w:docPartBody>
    </w:docPart>
    <w:docPart>
      <w:docPartPr>
        <w:name w:val="9583D5430CC54E04940CF82B1089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1531-B1E9-4777-8FD7-F9AC6FAA60D6}"/>
      </w:docPartPr>
      <w:docPartBody>
        <w:p w:rsidR="00000000" w:rsidRDefault="00DF579A"/>
      </w:docPartBody>
    </w:docPart>
    <w:docPart>
      <w:docPartPr>
        <w:name w:val="E2B9158BCF0C46EF8B3B31AAACB3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34D7-6011-4DFC-8FF9-5A3EEA9BE76F}"/>
      </w:docPartPr>
      <w:docPartBody>
        <w:p w:rsidR="00000000" w:rsidRDefault="00DF579A"/>
      </w:docPartBody>
    </w:docPart>
    <w:docPart>
      <w:docPartPr>
        <w:name w:val="51A8A97E60114E2F9EA11EA43BED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F4AA-A670-4256-911F-2AE642A195F3}"/>
      </w:docPartPr>
      <w:docPartBody>
        <w:p w:rsidR="00000000" w:rsidRDefault="00EA352F" w:rsidP="00EA352F">
          <w:pPr>
            <w:pStyle w:val="51A8A97E60114E2F9EA11EA43BEDEAA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3ECB4D0041A48A2BC8A3576A8B9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16C5-AEBF-44CC-8F0C-EA7DE9132FDA}"/>
      </w:docPartPr>
      <w:docPartBody>
        <w:p w:rsidR="00000000" w:rsidRDefault="00DF579A"/>
      </w:docPartBody>
    </w:docPart>
    <w:docPart>
      <w:docPartPr>
        <w:name w:val="57D6519AA8C64AAF811F0D12361F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4DDD-65EB-4F28-A3D2-B6212EBB1DEC}"/>
      </w:docPartPr>
      <w:docPartBody>
        <w:p w:rsidR="00000000" w:rsidRDefault="00DF579A"/>
      </w:docPartBody>
    </w:docPart>
    <w:docPart>
      <w:docPartPr>
        <w:name w:val="A41ED1F7D3B14BECB09E58356F6A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71F2-6B70-451F-87D4-D28E7AED94FC}"/>
      </w:docPartPr>
      <w:docPartBody>
        <w:p w:rsidR="00000000" w:rsidRDefault="00EA352F" w:rsidP="00EA352F">
          <w:pPr>
            <w:pStyle w:val="A41ED1F7D3B14BECB09E58356F6A561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0462F051B5C41F8ADB14562C181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7B64-35CB-4B95-95A3-6D5A1FB9DE11}"/>
      </w:docPartPr>
      <w:docPartBody>
        <w:p w:rsidR="00000000" w:rsidRDefault="00DF579A"/>
      </w:docPartBody>
    </w:docPart>
    <w:docPart>
      <w:docPartPr>
        <w:name w:val="2023A2212030491B8474AA03E091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2E7D-8CB3-4FFB-BEFE-238B4BE4AAC1}"/>
      </w:docPartPr>
      <w:docPartBody>
        <w:p w:rsidR="00000000" w:rsidRDefault="00DF57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F579A"/>
    <w:rsid w:val="00E35A8C"/>
    <w:rsid w:val="00EA352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52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A352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A352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A35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1A8A97E60114E2F9EA11EA43BEDEAA2">
    <w:name w:val="51A8A97E60114E2F9EA11EA43BEDEAA2"/>
    <w:rsid w:val="00EA352F"/>
  </w:style>
  <w:style w:type="paragraph" w:customStyle="1" w:styleId="A41ED1F7D3B14BECB09E58356F6A5617">
    <w:name w:val="A41ED1F7D3B14BECB09E58356F6A5617"/>
    <w:rsid w:val="00EA35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52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A352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A352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A35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1A8A97E60114E2F9EA11EA43BEDEAA2">
    <w:name w:val="51A8A97E60114E2F9EA11EA43BEDEAA2"/>
    <w:rsid w:val="00EA352F"/>
  </w:style>
  <w:style w:type="paragraph" w:customStyle="1" w:styleId="A41ED1F7D3B14BECB09E58356F6A5617">
    <w:name w:val="A41ED1F7D3B14BECB09E58356F6A5617"/>
    <w:rsid w:val="00EA3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5A46F6A-505B-48B0-A489-CDDD22BB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184</Words>
  <Characters>1052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2017-05-11T00:35:00Z</cp:lastPrinted>
  <dcterms:created xsi:type="dcterms:W3CDTF">2015-05-29T14:24:00Z</dcterms:created>
  <dcterms:modified xsi:type="dcterms:W3CDTF">2017-05-11T00:36:00Z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