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138F8" w:rsidTr="00345119">
        <w:tc>
          <w:tcPr>
            <w:tcW w:w="9576" w:type="dxa"/>
            <w:noWrap/>
          </w:tcPr>
          <w:p w:rsidR="008423E4" w:rsidRPr="0022177D" w:rsidRDefault="002D2BA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D2BAB" w:rsidP="008423E4">
      <w:pPr>
        <w:jc w:val="center"/>
      </w:pPr>
    </w:p>
    <w:p w:rsidR="008423E4" w:rsidRPr="00B31F0E" w:rsidRDefault="002D2BAB" w:rsidP="008423E4"/>
    <w:p w:rsidR="008423E4" w:rsidRPr="00742794" w:rsidRDefault="002D2BA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138F8" w:rsidTr="00345119">
        <w:tc>
          <w:tcPr>
            <w:tcW w:w="9576" w:type="dxa"/>
          </w:tcPr>
          <w:p w:rsidR="008423E4" w:rsidRPr="00861995" w:rsidRDefault="002D2BAB" w:rsidP="00345119">
            <w:pPr>
              <w:jc w:val="right"/>
            </w:pPr>
            <w:r>
              <w:t>H.B. 1187</w:t>
            </w:r>
          </w:p>
        </w:tc>
      </w:tr>
      <w:tr w:rsidR="00A138F8" w:rsidTr="00345119">
        <w:tc>
          <w:tcPr>
            <w:tcW w:w="9576" w:type="dxa"/>
          </w:tcPr>
          <w:p w:rsidR="008423E4" w:rsidRPr="00861995" w:rsidRDefault="002D2BAB" w:rsidP="00856FE5">
            <w:pPr>
              <w:jc w:val="right"/>
            </w:pPr>
            <w:r>
              <w:t xml:space="preserve">By: </w:t>
            </w:r>
            <w:r>
              <w:t>Capriglione</w:t>
            </w:r>
          </w:p>
        </w:tc>
      </w:tr>
      <w:tr w:rsidR="00A138F8" w:rsidTr="00345119">
        <w:tc>
          <w:tcPr>
            <w:tcW w:w="9576" w:type="dxa"/>
          </w:tcPr>
          <w:p w:rsidR="008423E4" w:rsidRPr="00861995" w:rsidRDefault="002D2BAB" w:rsidP="00345119">
            <w:pPr>
              <w:jc w:val="right"/>
            </w:pPr>
            <w:r>
              <w:t>Insurance</w:t>
            </w:r>
          </w:p>
        </w:tc>
      </w:tr>
      <w:tr w:rsidR="00A138F8" w:rsidTr="00345119">
        <w:tc>
          <w:tcPr>
            <w:tcW w:w="9576" w:type="dxa"/>
          </w:tcPr>
          <w:p w:rsidR="008423E4" w:rsidRDefault="002D2BAB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D2BAB" w:rsidP="008423E4">
      <w:pPr>
        <w:tabs>
          <w:tab w:val="right" w:pos="9360"/>
        </w:tabs>
      </w:pPr>
    </w:p>
    <w:p w:rsidR="008423E4" w:rsidRDefault="002D2BAB" w:rsidP="008423E4"/>
    <w:p w:rsidR="008423E4" w:rsidRDefault="002D2BA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138F8" w:rsidTr="00345119">
        <w:tc>
          <w:tcPr>
            <w:tcW w:w="9576" w:type="dxa"/>
          </w:tcPr>
          <w:p w:rsidR="008423E4" w:rsidRPr="00A8133F" w:rsidRDefault="002D2BAB" w:rsidP="00C7608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D2BAB" w:rsidP="00C76088"/>
          <w:p w:rsidR="001C4570" w:rsidRDefault="002D2BAB" w:rsidP="00C76088">
            <w:pPr>
              <w:pStyle w:val="Header"/>
              <w:jc w:val="both"/>
            </w:pPr>
            <w:r>
              <w:t>Interested parties contend that clarification is needed regarding a captive insurance company's authority to provide reinsurance</w:t>
            </w:r>
            <w:r>
              <w:t>.</w:t>
            </w:r>
            <w:r>
              <w:t xml:space="preserve"> H</w:t>
            </w:r>
            <w:r>
              <w:t>.</w:t>
            </w:r>
            <w:r>
              <w:t>B</w:t>
            </w:r>
            <w:r>
              <w:t>.</w:t>
            </w:r>
            <w:r>
              <w:t xml:space="preserve"> 1187 </w:t>
            </w:r>
            <w:r>
              <w:t xml:space="preserve">seeks to address this issue by </w:t>
            </w:r>
            <w:r>
              <w:t>including</w:t>
            </w:r>
            <w:r>
              <w:t xml:space="preserve"> credit life </w:t>
            </w:r>
            <w:r>
              <w:t xml:space="preserve">insurance </w:t>
            </w:r>
            <w:r>
              <w:t xml:space="preserve">and credit disability </w:t>
            </w:r>
            <w:r>
              <w:t>insurance</w:t>
            </w:r>
            <w:r>
              <w:t xml:space="preserve"> offered as a part of, or directly relating to, the operational risks of </w:t>
            </w:r>
            <w:r>
              <w:t>a</w:t>
            </w:r>
            <w:r>
              <w:t xml:space="preserve"> captive insurance company's affiliate</w:t>
            </w:r>
            <w:r>
              <w:t xml:space="preserve"> among the types of insurance</w:t>
            </w:r>
            <w:r>
              <w:t xml:space="preserve"> for which </w:t>
            </w:r>
            <w:r>
              <w:t xml:space="preserve">a captive </w:t>
            </w:r>
            <w:r>
              <w:t>insurance company may provide</w:t>
            </w:r>
            <w:r>
              <w:t xml:space="preserve"> reinsurance</w:t>
            </w:r>
            <w:r>
              <w:t>.</w:t>
            </w:r>
          </w:p>
          <w:p w:rsidR="008423E4" w:rsidRPr="00E26B13" w:rsidRDefault="002D2BAB" w:rsidP="00C7608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A138F8" w:rsidTr="00345119">
        <w:tc>
          <w:tcPr>
            <w:tcW w:w="9576" w:type="dxa"/>
          </w:tcPr>
          <w:p w:rsidR="0017725B" w:rsidRDefault="002D2BAB" w:rsidP="00C7608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D2BAB" w:rsidP="00C76088">
            <w:pPr>
              <w:rPr>
                <w:b/>
                <w:u w:val="single"/>
              </w:rPr>
            </w:pPr>
          </w:p>
          <w:p w:rsidR="00761CD4" w:rsidRPr="00761CD4" w:rsidRDefault="002D2BAB" w:rsidP="00C76088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</w:t>
            </w:r>
            <w:r>
              <w:t xml:space="preserve"> eligibility of a person for community supervision, parole, or mandatory supervision.</w:t>
            </w:r>
          </w:p>
          <w:p w:rsidR="0017725B" w:rsidRPr="0017725B" w:rsidRDefault="002D2BAB" w:rsidP="00C76088">
            <w:pPr>
              <w:rPr>
                <w:b/>
                <w:u w:val="single"/>
              </w:rPr>
            </w:pPr>
          </w:p>
        </w:tc>
      </w:tr>
      <w:tr w:rsidR="00A138F8" w:rsidTr="00345119">
        <w:tc>
          <w:tcPr>
            <w:tcW w:w="9576" w:type="dxa"/>
          </w:tcPr>
          <w:p w:rsidR="008423E4" w:rsidRPr="00A8133F" w:rsidRDefault="002D2BAB" w:rsidP="00C7608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D2BAB" w:rsidP="00C76088"/>
          <w:p w:rsidR="009E5C03" w:rsidRDefault="002D2BAB" w:rsidP="00C7608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</w:t>
            </w:r>
            <w:r>
              <w:t xml:space="preserve"> or institution.</w:t>
            </w:r>
          </w:p>
          <w:p w:rsidR="008423E4" w:rsidRPr="00E21FDC" w:rsidRDefault="002D2BAB" w:rsidP="00C76088">
            <w:pPr>
              <w:rPr>
                <w:b/>
              </w:rPr>
            </w:pPr>
          </w:p>
        </w:tc>
      </w:tr>
      <w:tr w:rsidR="00A138F8" w:rsidTr="00345119">
        <w:tc>
          <w:tcPr>
            <w:tcW w:w="9576" w:type="dxa"/>
          </w:tcPr>
          <w:p w:rsidR="008423E4" w:rsidRPr="00A8133F" w:rsidRDefault="002D2BAB" w:rsidP="00C7608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D2BAB" w:rsidP="00C76088"/>
          <w:p w:rsidR="009E5C03" w:rsidRDefault="002D2BAB" w:rsidP="00C76088">
            <w:pPr>
              <w:pStyle w:val="Header"/>
              <w:tabs>
                <w:tab w:val="clear" w:pos="4320"/>
                <w:tab w:val="clear" w:pos="8640"/>
                <w:tab w:val="left" w:pos="2940"/>
              </w:tabs>
              <w:jc w:val="both"/>
            </w:pPr>
            <w:r>
              <w:t>H.B. 1187 amends the Insurance Code to</w:t>
            </w:r>
            <w:r>
              <w:t xml:space="preserve"> include </w:t>
            </w:r>
            <w:r w:rsidRPr="009E5C03">
              <w:t>credit life insurance and credit disability insurance offered as a part of, or directly relating to, the operational risks of a</w:t>
            </w:r>
            <w:r>
              <w:t xml:space="preserve"> captive insurance company's</w:t>
            </w:r>
            <w:r w:rsidRPr="009E5C03">
              <w:t xml:space="preserve"> affiliate</w:t>
            </w:r>
            <w:r>
              <w:t xml:space="preserve"> among the typ</w:t>
            </w:r>
            <w:r>
              <w:t xml:space="preserve">es of insurance </w:t>
            </w:r>
            <w:r>
              <w:t>for which</w:t>
            </w:r>
            <w:r>
              <w:t xml:space="preserve"> a captive insurance company </w:t>
            </w:r>
            <w:r>
              <w:t xml:space="preserve">may </w:t>
            </w:r>
            <w:r>
              <w:t>provide reinsurance.</w:t>
            </w:r>
          </w:p>
          <w:p w:rsidR="008423E4" w:rsidRPr="00835628" w:rsidRDefault="002D2BAB" w:rsidP="00C76088">
            <w:pPr>
              <w:rPr>
                <w:b/>
              </w:rPr>
            </w:pPr>
          </w:p>
        </w:tc>
      </w:tr>
      <w:tr w:rsidR="00A138F8" w:rsidTr="00345119">
        <w:tc>
          <w:tcPr>
            <w:tcW w:w="9576" w:type="dxa"/>
          </w:tcPr>
          <w:p w:rsidR="008423E4" w:rsidRPr="00A8133F" w:rsidRDefault="002D2BAB" w:rsidP="00C7608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D2BAB" w:rsidP="00C76088"/>
          <w:p w:rsidR="008423E4" w:rsidRPr="003624F2" w:rsidRDefault="002D2BAB" w:rsidP="00C7608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2D2BAB" w:rsidP="00C76088">
            <w:pPr>
              <w:rPr>
                <w:b/>
              </w:rPr>
            </w:pPr>
          </w:p>
        </w:tc>
      </w:tr>
    </w:tbl>
    <w:p w:rsidR="004108C3" w:rsidRPr="008423E4" w:rsidRDefault="002D2BAB" w:rsidP="008423E4"/>
    <w:sectPr w:rsidR="004108C3" w:rsidRPr="008423E4" w:rsidSect="006D504F">
      <w:footerReference w:type="default" r:id="rId8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D2BAB">
      <w:r>
        <w:separator/>
      </w:r>
    </w:p>
  </w:endnote>
  <w:endnote w:type="continuationSeparator" w:id="0">
    <w:p w:rsidR="00000000" w:rsidRDefault="002D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138F8" w:rsidTr="009C1E9A">
      <w:trPr>
        <w:cantSplit/>
      </w:trPr>
      <w:tc>
        <w:tcPr>
          <w:tcW w:w="0" w:type="pct"/>
        </w:tcPr>
        <w:p w:rsidR="00137D90" w:rsidRDefault="002D2BA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D2BA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D2BA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D2BA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D2BA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138F8" w:rsidTr="009C1E9A">
      <w:trPr>
        <w:cantSplit/>
      </w:trPr>
      <w:tc>
        <w:tcPr>
          <w:tcW w:w="0" w:type="pct"/>
        </w:tcPr>
        <w:p w:rsidR="00EC379B" w:rsidRDefault="002D2BA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D2BA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18195</w:t>
          </w:r>
        </w:p>
      </w:tc>
      <w:tc>
        <w:tcPr>
          <w:tcW w:w="2453" w:type="pct"/>
        </w:tcPr>
        <w:p w:rsidR="00EC379B" w:rsidRDefault="002D2BA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17.76.289</w:t>
          </w:r>
          <w:r>
            <w:fldChar w:fldCharType="end"/>
          </w:r>
        </w:p>
      </w:tc>
    </w:tr>
    <w:tr w:rsidR="00A138F8" w:rsidTr="009C1E9A">
      <w:trPr>
        <w:cantSplit/>
      </w:trPr>
      <w:tc>
        <w:tcPr>
          <w:tcW w:w="0" w:type="pct"/>
        </w:tcPr>
        <w:p w:rsidR="00EC379B" w:rsidRDefault="002D2BA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D2BA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D2BAB" w:rsidP="006D504F">
          <w:pPr>
            <w:pStyle w:val="Footer"/>
            <w:rPr>
              <w:rStyle w:val="PageNumber"/>
            </w:rPr>
          </w:pPr>
        </w:p>
        <w:p w:rsidR="00EC379B" w:rsidRDefault="002D2BA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138F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D2BA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D2BA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D2BA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D2BAB">
      <w:r>
        <w:separator/>
      </w:r>
    </w:p>
  </w:footnote>
  <w:footnote w:type="continuationSeparator" w:id="0">
    <w:p w:rsidR="00000000" w:rsidRDefault="002D2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84EC4"/>
    <w:multiLevelType w:val="hybridMultilevel"/>
    <w:tmpl w:val="FC387740"/>
    <w:lvl w:ilvl="0" w:tplc="EA0A3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5018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74F1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C85F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7ACA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ACA2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7A5E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A4FB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26E3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8F8"/>
    <w:rsid w:val="002D2BAB"/>
    <w:rsid w:val="00A1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925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25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92529"/>
  </w:style>
  <w:style w:type="paragraph" w:styleId="CommentSubject">
    <w:name w:val="annotation subject"/>
    <w:basedOn w:val="CommentText"/>
    <w:next w:val="CommentText"/>
    <w:link w:val="CommentSubjectChar"/>
    <w:rsid w:val="00A925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25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925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25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92529"/>
  </w:style>
  <w:style w:type="paragraph" w:styleId="CommentSubject">
    <w:name w:val="annotation subject"/>
    <w:basedOn w:val="CommentText"/>
    <w:next w:val="CommentText"/>
    <w:link w:val="CommentSubjectChar"/>
    <w:rsid w:val="00A925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25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1168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HB01187 (Committee Report (Unamended))</vt:lpstr>
    </vt:vector>
  </TitlesOfParts>
  <Company>State of Texas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18195</dc:subject>
  <dc:creator>State of Texas</dc:creator>
  <dc:description>HB 1187 by Capriglione-(H)Insurance</dc:description>
  <cp:lastModifiedBy>Brianna Weis</cp:lastModifiedBy>
  <cp:revision>2</cp:revision>
  <cp:lastPrinted>2017-03-17T17:26:00Z</cp:lastPrinted>
  <dcterms:created xsi:type="dcterms:W3CDTF">2017-03-29T22:49:00Z</dcterms:created>
  <dcterms:modified xsi:type="dcterms:W3CDTF">2017-03-29T22:49:00Z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17.76.289</vt:lpwstr>
  </property>
</Properties>
</file>