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AC" w:rsidRDefault="00803B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277723567540C9A2D303FD824238E2"/>
          </w:placeholder>
        </w:sdtPr>
        <w:sdtContent>
          <w:r w:rsidRPr="005C2A78">
            <w:rPr>
              <w:rFonts w:cs="Times New Roman"/>
              <w:b/>
              <w:szCs w:val="24"/>
              <w:u w:val="single"/>
            </w:rPr>
            <w:t>BILL ANALYSIS</w:t>
          </w:r>
        </w:sdtContent>
      </w:sdt>
    </w:p>
    <w:p w:rsidR="00803BAC" w:rsidRPr="00585C31" w:rsidRDefault="00803BAC" w:rsidP="000F1DF9">
      <w:pPr>
        <w:spacing w:after="0" w:line="240" w:lineRule="auto"/>
        <w:rPr>
          <w:rFonts w:cs="Times New Roman"/>
          <w:szCs w:val="24"/>
        </w:rPr>
      </w:pPr>
    </w:p>
    <w:p w:rsidR="00803BAC" w:rsidRPr="00585C31" w:rsidRDefault="00803B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3BAC" w:rsidTr="000F1DF9">
        <w:tc>
          <w:tcPr>
            <w:tcW w:w="2718" w:type="dxa"/>
          </w:tcPr>
          <w:p w:rsidR="00803BAC" w:rsidRPr="005C2A78" w:rsidRDefault="00803BAC" w:rsidP="006D756B">
            <w:pPr>
              <w:rPr>
                <w:rFonts w:cs="Times New Roman"/>
                <w:szCs w:val="24"/>
              </w:rPr>
            </w:pPr>
            <w:sdt>
              <w:sdtPr>
                <w:rPr>
                  <w:rFonts w:cs="Times New Roman"/>
                  <w:szCs w:val="24"/>
                </w:rPr>
                <w:alias w:val="Agency Title"/>
                <w:tag w:val="AgencyTitleContentControl"/>
                <w:id w:val="1920747753"/>
                <w:lock w:val="sdtContentLocked"/>
                <w:placeholder>
                  <w:docPart w:val="B60B4560958A4DF79381C9F87CA83F6F"/>
                </w:placeholder>
              </w:sdtPr>
              <w:sdtEndPr>
                <w:rPr>
                  <w:rFonts w:cstheme="minorBidi"/>
                  <w:szCs w:val="22"/>
                </w:rPr>
              </w:sdtEndPr>
              <w:sdtContent>
                <w:r>
                  <w:rPr>
                    <w:rFonts w:cs="Times New Roman"/>
                    <w:szCs w:val="24"/>
                  </w:rPr>
                  <w:t>Senate Research Center</w:t>
                </w:r>
              </w:sdtContent>
            </w:sdt>
          </w:p>
        </w:tc>
        <w:tc>
          <w:tcPr>
            <w:tcW w:w="6858" w:type="dxa"/>
          </w:tcPr>
          <w:p w:rsidR="00803BAC" w:rsidRPr="00FF6471" w:rsidRDefault="00803BAC" w:rsidP="000F1DF9">
            <w:pPr>
              <w:jc w:val="right"/>
              <w:rPr>
                <w:rFonts w:cs="Times New Roman"/>
                <w:szCs w:val="24"/>
              </w:rPr>
            </w:pPr>
            <w:sdt>
              <w:sdtPr>
                <w:rPr>
                  <w:rFonts w:cs="Times New Roman"/>
                  <w:szCs w:val="24"/>
                </w:rPr>
                <w:alias w:val="Bill Number"/>
                <w:tag w:val="BillNumberOne"/>
                <w:id w:val="-410784069"/>
                <w:lock w:val="sdtContentLocked"/>
                <w:placeholder>
                  <w:docPart w:val="52BE7A6EB99D4801871438FA5F25BFED"/>
                </w:placeholder>
              </w:sdtPr>
              <w:sdtContent>
                <w:r>
                  <w:rPr>
                    <w:rFonts w:cs="Times New Roman"/>
                    <w:szCs w:val="24"/>
                  </w:rPr>
                  <w:t>H.B. 1317</w:t>
                </w:r>
              </w:sdtContent>
            </w:sdt>
          </w:p>
        </w:tc>
      </w:tr>
      <w:tr w:rsidR="00803BAC" w:rsidTr="000F1DF9">
        <w:sdt>
          <w:sdtPr>
            <w:rPr>
              <w:rFonts w:cs="Times New Roman"/>
              <w:szCs w:val="24"/>
            </w:rPr>
            <w:alias w:val="TLCNumber"/>
            <w:tag w:val="TLCNumber"/>
            <w:id w:val="-542600604"/>
            <w:lock w:val="sdtLocked"/>
            <w:placeholder>
              <w:docPart w:val="16AC3387B9BE436EAF6E8944870D7C82"/>
            </w:placeholder>
          </w:sdtPr>
          <w:sdtContent>
            <w:tc>
              <w:tcPr>
                <w:tcW w:w="2718" w:type="dxa"/>
              </w:tcPr>
              <w:p w:rsidR="00803BAC" w:rsidRPr="000F1DF9" w:rsidRDefault="00803BAC" w:rsidP="00C65088">
                <w:pPr>
                  <w:rPr>
                    <w:rFonts w:cs="Times New Roman"/>
                    <w:szCs w:val="24"/>
                  </w:rPr>
                </w:pPr>
                <w:r>
                  <w:rPr>
                    <w:rFonts w:cs="Times New Roman"/>
                    <w:szCs w:val="24"/>
                  </w:rPr>
                  <w:t>85R7514 AAF-D</w:t>
                </w:r>
              </w:p>
            </w:tc>
          </w:sdtContent>
        </w:sdt>
        <w:tc>
          <w:tcPr>
            <w:tcW w:w="6858" w:type="dxa"/>
          </w:tcPr>
          <w:p w:rsidR="00803BAC" w:rsidRPr="005C2A78" w:rsidRDefault="00803BAC" w:rsidP="006D756B">
            <w:pPr>
              <w:jc w:val="right"/>
              <w:rPr>
                <w:rFonts w:cs="Times New Roman"/>
                <w:szCs w:val="24"/>
              </w:rPr>
            </w:pPr>
            <w:sdt>
              <w:sdtPr>
                <w:rPr>
                  <w:rFonts w:cs="Times New Roman"/>
                  <w:szCs w:val="24"/>
                </w:rPr>
                <w:alias w:val="Author Label"/>
                <w:tag w:val="By"/>
                <w:id w:val="72399597"/>
                <w:lock w:val="sdtLocked"/>
                <w:placeholder>
                  <w:docPart w:val="E6F1AC189487420EBBAFA0B9C4B7D2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4DEEC9DC1B4EC4AF2F45795342E8ED"/>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5CC3E6B4411242A59FDA4ED35AB25762"/>
                </w:placeholder>
              </w:sdtPr>
              <w:sdtContent>
                <w:r>
                  <w:rPr>
                    <w:rFonts w:cs="Times New Roman"/>
                    <w:szCs w:val="24"/>
                  </w:rPr>
                  <w:t xml:space="preserve"> (Seliger)</w:t>
                </w:r>
              </w:sdtContent>
            </w:sdt>
          </w:p>
        </w:tc>
      </w:tr>
      <w:tr w:rsidR="00803BAC" w:rsidTr="000F1DF9">
        <w:tc>
          <w:tcPr>
            <w:tcW w:w="2718" w:type="dxa"/>
          </w:tcPr>
          <w:p w:rsidR="00803BAC" w:rsidRPr="00BC7495" w:rsidRDefault="00803BAC" w:rsidP="000F1DF9">
            <w:pPr>
              <w:rPr>
                <w:rFonts w:cs="Times New Roman"/>
                <w:szCs w:val="24"/>
              </w:rPr>
            </w:pPr>
          </w:p>
        </w:tc>
        <w:sdt>
          <w:sdtPr>
            <w:rPr>
              <w:rFonts w:cs="Times New Roman"/>
              <w:szCs w:val="24"/>
            </w:rPr>
            <w:alias w:val="Committee"/>
            <w:tag w:val="Committee"/>
            <w:id w:val="1914272295"/>
            <w:lock w:val="sdtContentLocked"/>
            <w:placeholder>
              <w:docPart w:val="DCC801D255404C0B9E381F3FFE2509A1"/>
            </w:placeholder>
          </w:sdtPr>
          <w:sdtContent>
            <w:tc>
              <w:tcPr>
                <w:tcW w:w="6858" w:type="dxa"/>
              </w:tcPr>
              <w:p w:rsidR="00803BAC" w:rsidRPr="00FF6471" w:rsidRDefault="00803BAC" w:rsidP="000F1DF9">
                <w:pPr>
                  <w:jc w:val="right"/>
                  <w:rPr>
                    <w:rFonts w:cs="Times New Roman"/>
                    <w:szCs w:val="24"/>
                  </w:rPr>
                </w:pPr>
                <w:r>
                  <w:rPr>
                    <w:rFonts w:cs="Times New Roman"/>
                    <w:szCs w:val="24"/>
                  </w:rPr>
                  <w:t>Transportation</w:t>
                </w:r>
              </w:p>
            </w:tc>
          </w:sdtContent>
        </w:sdt>
      </w:tr>
      <w:tr w:rsidR="00803BAC" w:rsidTr="000F1DF9">
        <w:tc>
          <w:tcPr>
            <w:tcW w:w="2718" w:type="dxa"/>
          </w:tcPr>
          <w:p w:rsidR="00803BAC" w:rsidRPr="00BC7495" w:rsidRDefault="00803BAC" w:rsidP="000F1DF9">
            <w:pPr>
              <w:rPr>
                <w:rFonts w:cs="Times New Roman"/>
                <w:szCs w:val="24"/>
              </w:rPr>
            </w:pPr>
          </w:p>
        </w:tc>
        <w:sdt>
          <w:sdtPr>
            <w:rPr>
              <w:rFonts w:cs="Times New Roman"/>
              <w:szCs w:val="24"/>
            </w:rPr>
            <w:alias w:val="Date"/>
            <w:tag w:val="DateContentControl"/>
            <w:id w:val="1178081906"/>
            <w:lock w:val="sdtLocked"/>
            <w:placeholder>
              <w:docPart w:val="88D7EC2EA693480BB7DEFD5993385ACB"/>
            </w:placeholder>
            <w:date w:fullDate="2017-05-13T00:00:00Z">
              <w:dateFormat w:val="M/d/yyyy"/>
              <w:lid w:val="en-US"/>
              <w:storeMappedDataAs w:val="dateTime"/>
              <w:calendar w:val="gregorian"/>
            </w:date>
          </w:sdtPr>
          <w:sdtContent>
            <w:tc>
              <w:tcPr>
                <w:tcW w:w="6858" w:type="dxa"/>
              </w:tcPr>
              <w:p w:rsidR="00803BAC" w:rsidRPr="00FF6471" w:rsidRDefault="00803BAC" w:rsidP="00B7560C">
                <w:pPr>
                  <w:jc w:val="right"/>
                  <w:rPr>
                    <w:rFonts w:cs="Times New Roman"/>
                    <w:szCs w:val="24"/>
                  </w:rPr>
                </w:pPr>
                <w:r>
                  <w:rPr>
                    <w:rFonts w:cs="Times New Roman"/>
                    <w:szCs w:val="24"/>
                  </w:rPr>
                  <w:t>5/13/2017</w:t>
                </w:r>
              </w:p>
            </w:tc>
          </w:sdtContent>
        </w:sdt>
      </w:tr>
      <w:tr w:rsidR="00803BAC" w:rsidTr="000F1DF9">
        <w:tc>
          <w:tcPr>
            <w:tcW w:w="2718" w:type="dxa"/>
          </w:tcPr>
          <w:p w:rsidR="00803BAC" w:rsidRPr="00BC7495" w:rsidRDefault="00803BAC" w:rsidP="000F1DF9">
            <w:pPr>
              <w:rPr>
                <w:rFonts w:cs="Times New Roman"/>
                <w:szCs w:val="24"/>
              </w:rPr>
            </w:pPr>
          </w:p>
        </w:tc>
        <w:sdt>
          <w:sdtPr>
            <w:rPr>
              <w:rFonts w:cs="Times New Roman"/>
              <w:szCs w:val="24"/>
            </w:rPr>
            <w:alias w:val="BA Version"/>
            <w:tag w:val="BAVersion"/>
            <w:id w:val="-1685590809"/>
            <w:lock w:val="sdtContentLocked"/>
            <w:placeholder>
              <w:docPart w:val="6C0636B9A6CE40D98794393915FCF407"/>
            </w:placeholder>
          </w:sdtPr>
          <w:sdtContent>
            <w:tc>
              <w:tcPr>
                <w:tcW w:w="6858" w:type="dxa"/>
              </w:tcPr>
              <w:p w:rsidR="00803BAC" w:rsidRPr="00FF6471" w:rsidRDefault="00803BAC" w:rsidP="000F1DF9">
                <w:pPr>
                  <w:jc w:val="right"/>
                  <w:rPr>
                    <w:rFonts w:cs="Times New Roman"/>
                    <w:szCs w:val="24"/>
                  </w:rPr>
                </w:pPr>
                <w:r>
                  <w:rPr>
                    <w:rFonts w:cs="Times New Roman"/>
                    <w:szCs w:val="24"/>
                  </w:rPr>
                  <w:t>Engrossed</w:t>
                </w:r>
              </w:p>
            </w:tc>
          </w:sdtContent>
        </w:sdt>
      </w:tr>
    </w:tbl>
    <w:p w:rsidR="00803BAC" w:rsidRPr="00FF6471" w:rsidRDefault="00803BAC" w:rsidP="000F1DF9">
      <w:pPr>
        <w:spacing w:after="0" w:line="240" w:lineRule="auto"/>
        <w:rPr>
          <w:rFonts w:cs="Times New Roman"/>
          <w:szCs w:val="24"/>
        </w:rPr>
      </w:pPr>
    </w:p>
    <w:p w:rsidR="00803BAC" w:rsidRPr="00FF6471" w:rsidRDefault="00803BAC" w:rsidP="000F1DF9">
      <w:pPr>
        <w:spacing w:after="0" w:line="240" w:lineRule="auto"/>
        <w:rPr>
          <w:rFonts w:cs="Times New Roman"/>
          <w:szCs w:val="24"/>
        </w:rPr>
      </w:pPr>
    </w:p>
    <w:p w:rsidR="00803BAC" w:rsidRPr="00FF6471" w:rsidRDefault="00803B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2FD398BDB24F84A109C0CA19BE7837"/>
        </w:placeholder>
      </w:sdtPr>
      <w:sdtContent>
        <w:p w:rsidR="00803BAC" w:rsidRDefault="00803B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7CB87FC67E41968866EA64BB9409B3"/>
        </w:placeholder>
      </w:sdtPr>
      <w:sdtContent>
        <w:p w:rsidR="00803BAC" w:rsidRPr="00B7560C" w:rsidRDefault="00803BAC" w:rsidP="00B7560C">
          <w:pPr>
            <w:pStyle w:val="NormalWeb"/>
            <w:spacing w:before="0" w:beforeAutospacing="0" w:after="0" w:afterAutospacing="0"/>
            <w:jc w:val="both"/>
            <w:divId w:val="432897634"/>
            <w:rPr>
              <w:rFonts w:eastAsia="Times New Roman"/>
              <w:bCs/>
            </w:rPr>
          </w:pPr>
        </w:p>
        <w:p w:rsidR="00803BAC" w:rsidRPr="00B7560C" w:rsidRDefault="00803BAC" w:rsidP="00B7560C">
          <w:pPr>
            <w:pStyle w:val="NormalWeb"/>
            <w:spacing w:before="0" w:beforeAutospacing="0" w:after="0" w:afterAutospacing="0"/>
            <w:jc w:val="both"/>
            <w:divId w:val="432897634"/>
            <w:rPr>
              <w:color w:val="000000"/>
            </w:rPr>
          </w:pPr>
          <w:r w:rsidRPr="00B7560C">
            <w:rPr>
              <w:color w:val="000000"/>
            </w:rPr>
            <w:t>Private First Class Charles Howard Roan, a native of Claude, gave his life to protect his fellow Marines during the land</w:t>
          </w:r>
          <w:r>
            <w:rPr>
              <w:color w:val="000000"/>
            </w:rPr>
            <w:t>ing on Peleliu on September 18</w:t>
          </w:r>
          <w:r w:rsidRPr="00B7560C">
            <w:rPr>
              <w:color w:val="000000"/>
            </w:rPr>
            <w:t>, 1944. He was a recipient of the Purple Heart, the Medal of Honor, and an Asiatic-Pacific Campaign Medal. This legislation seeks to honor his service by designating a portion of U.S. Highway 287 in Claude as the Charles H. Roan Memorial Highway.</w:t>
          </w:r>
        </w:p>
        <w:p w:rsidR="00803BAC" w:rsidRPr="00D70925" w:rsidRDefault="00803BAC" w:rsidP="00B7560C">
          <w:pPr>
            <w:spacing w:after="0" w:line="240" w:lineRule="auto"/>
            <w:jc w:val="both"/>
            <w:rPr>
              <w:rFonts w:eastAsia="Times New Roman" w:cs="Times New Roman"/>
              <w:bCs/>
              <w:szCs w:val="24"/>
            </w:rPr>
          </w:pPr>
        </w:p>
      </w:sdtContent>
    </w:sdt>
    <w:p w:rsidR="00803BAC" w:rsidRDefault="00803B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1317 </w:t>
      </w:r>
      <w:bookmarkStart w:id="1" w:name="AmendsCurrentLaw"/>
      <w:bookmarkEnd w:id="1"/>
      <w:r>
        <w:rPr>
          <w:rFonts w:cs="Times New Roman"/>
          <w:szCs w:val="24"/>
        </w:rPr>
        <w:t>amends current law relating to the designation of U.S. Highway 287 in Claude as the Charles H. Roan Memorial Highway.</w:t>
      </w:r>
    </w:p>
    <w:p w:rsidR="00803BAC" w:rsidRPr="00E366B8" w:rsidRDefault="00803BAC" w:rsidP="000F1DF9">
      <w:pPr>
        <w:spacing w:after="0" w:line="240" w:lineRule="auto"/>
        <w:jc w:val="both"/>
        <w:rPr>
          <w:rFonts w:eastAsia="Times New Roman" w:cs="Times New Roman"/>
          <w:szCs w:val="24"/>
        </w:rPr>
      </w:pPr>
    </w:p>
    <w:p w:rsidR="00803BAC" w:rsidRPr="005C2A78" w:rsidRDefault="00803B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E49FC2D41F43D5A063494B6C7955CD"/>
          </w:placeholder>
        </w:sdtPr>
        <w:sdtContent>
          <w:r>
            <w:rPr>
              <w:rFonts w:eastAsia="Times New Roman" w:cs="Times New Roman"/>
              <w:b/>
              <w:szCs w:val="24"/>
              <w:u w:val="single"/>
            </w:rPr>
            <w:t>RULEMAKING AUTHORITY</w:t>
          </w:r>
        </w:sdtContent>
      </w:sdt>
    </w:p>
    <w:p w:rsidR="00803BAC" w:rsidRPr="006529C4" w:rsidRDefault="00803BAC" w:rsidP="00774EC7">
      <w:pPr>
        <w:spacing w:after="0" w:line="240" w:lineRule="auto"/>
        <w:jc w:val="both"/>
        <w:rPr>
          <w:rFonts w:cs="Times New Roman"/>
          <w:szCs w:val="24"/>
        </w:rPr>
      </w:pPr>
    </w:p>
    <w:p w:rsidR="00803BAC" w:rsidRPr="006529C4" w:rsidRDefault="00803B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3BAC" w:rsidRPr="006529C4" w:rsidRDefault="00803BAC" w:rsidP="00774EC7">
      <w:pPr>
        <w:spacing w:after="0" w:line="240" w:lineRule="auto"/>
        <w:jc w:val="both"/>
        <w:rPr>
          <w:rFonts w:cs="Times New Roman"/>
          <w:szCs w:val="24"/>
        </w:rPr>
      </w:pPr>
    </w:p>
    <w:p w:rsidR="00803BAC" w:rsidRPr="005C2A78" w:rsidRDefault="00803B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7890F04C3343BAB2F9C72AE678F008"/>
          </w:placeholder>
        </w:sdtPr>
        <w:sdtContent>
          <w:r>
            <w:rPr>
              <w:rFonts w:eastAsia="Times New Roman" w:cs="Times New Roman"/>
              <w:b/>
              <w:szCs w:val="24"/>
              <w:u w:val="single"/>
            </w:rPr>
            <w:t>SECTION BY SECTION ANALYSIS</w:t>
          </w:r>
        </w:sdtContent>
      </w:sdt>
    </w:p>
    <w:p w:rsidR="00803BAC" w:rsidRPr="005C2A78" w:rsidRDefault="00803BAC" w:rsidP="000F1DF9">
      <w:pPr>
        <w:spacing w:after="0" w:line="240" w:lineRule="auto"/>
        <w:jc w:val="both"/>
        <w:rPr>
          <w:rFonts w:eastAsia="Times New Roman" w:cs="Times New Roman"/>
          <w:szCs w:val="24"/>
        </w:rPr>
      </w:pPr>
    </w:p>
    <w:p w:rsidR="00803BAC" w:rsidRDefault="00803B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803BAC" w:rsidRDefault="00803BAC" w:rsidP="000F1DF9">
      <w:pPr>
        <w:spacing w:after="0" w:line="240" w:lineRule="auto"/>
        <w:jc w:val="both"/>
        <w:rPr>
          <w:rFonts w:eastAsia="Times New Roman" w:cs="Times New Roman"/>
          <w:szCs w:val="24"/>
        </w:rPr>
      </w:pPr>
    </w:p>
    <w:p w:rsidR="00803BAC" w:rsidRDefault="00803BAC" w:rsidP="00E366B8">
      <w:pPr>
        <w:spacing w:after="0" w:line="240" w:lineRule="auto"/>
        <w:ind w:left="720"/>
        <w:jc w:val="both"/>
        <w:rPr>
          <w:rFonts w:eastAsia="Times New Roman" w:cs="Times New Roman"/>
          <w:szCs w:val="24"/>
        </w:rPr>
      </w:pPr>
      <w:r>
        <w:rPr>
          <w:rFonts w:eastAsia="Times New Roman" w:cs="Times New Roman"/>
          <w:szCs w:val="24"/>
        </w:rPr>
        <w:t xml:space="preserve">Sec. 225.123. CHARLES H. ROAN MEMORIAL HIGHWAY. (a) Designates the portion of U.S. Highway 287 in Claude as the Charles H. Roan Memorial Highway. </w:t>
      </w:r>
    </w:p>
    <w:p w:rsidR="00803BAC" w:rsidRDefault="00803BAC" w:rsidP="00E366B8">
      <w:pPr>
        <w:spacing w:after="0" w:line="240" w:lineRule="auto"/>
        <w:ind w:left="720"/>
        <w:jc w:val="both"/>
        <w:rPr>
          <w:rFonts w:eastAsia="Times New Roman" w:cs="Times New Roman"/>
          <w:szCs w:val="24"/>
        </w:rPr>
      </w:pPr>
    </w:p>
    <w:p w:rsidR="00803BAC" w:rsidRPr="005C2A78" w:rsidRDefault="00803BAC" w:rsidP="00E366B8">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 TxDOT), to design and construct markers indicating the designation as the Charles H. Roan Memorial Highway and any other appropriate information and erect a marker at each end of the highway and at appropriate intermediate sites along the highway.</w:t>
      </w:r>
    </w:p>
    <w:p w:rsidR="00803BAC" w:rsidRPr="005C2A78" w:rsidRDefault="00803BAC" w:rsidP="000F1DF9">
      <w:pPr>
        <w:spacing w:after="0" w:line="240" w:lineRule="auto"/>
        <w:jc w:val="both"/>
        <w:rPr>
          <w:rFonts w:eastAsia="Times New Roman" w:cs="Times New Roman"/>
          <w:szCs w:val="24"/>
        </w:rPr>
      </w:pPr>
    </w:p>
    <w:p w:rsidR="00803BAC" w:rsidRPr="006529C4" w:rsidRDefault="00803BAC"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803BA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15" w:rsidRDefault="00120B15" w:rsidP="000F1DF9">
      <w:pPr>
        <w:spacing w:after="0" w:line="240" w:lineRule="auto"/>
      </w:pPr>
      <w:r>
        <w:separator/>
      </w:r>
    </w:p>
  </w:endnote>
  <w:endnote w:type="continuationSeparator" w:id="0">
    <w:p w:rsidR="00120B15" w:rsidRDefault="00120B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0B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3BA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3BAC">
                <w:rPr>
                  <w:sz w:val="20"/>
                  <w:szCs w:val="20"/>
                </w:rPr>
                <w:t>H.B. 1317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3B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0B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3B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3BA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15" w:rsidRDefault="00120B15" w:rsidP="000F1DF9">
      <w:pPr>
        <w:spacing w:after="0" w:line="240" w:lineRule="auto"/>
      </w:pPr>
      <w:r>
        <w:separator/>
      </w:r>
    </w:p>
  </w:footnote>
  <w:footnote w:type="continuationSeparator" w:id="0">
    <w:p w:rsidR="00120B15" w:rsidRDefault="00120B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0B1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3BA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B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B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64C2" w:rsidP="007864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277723567540C9A2D303FD824238E2"/>
        <w:category>
          <w:name w:val="General"/>
          <w:gallery w:val="placeholder"/>
        </w:category>
        <w:types>
          <w:type w:val="bbPlcHdr"/>
        </w:types>
        <w:behaviors>
          <w:behavior w:val="content"/>
        </w:behaviors>
        <w:guid w:val="{13C65590-E9EB-458E-A79B-9B283A77D728}"/>
      </w:docPartPr>
      <w:docPartBody>
        <w:p w:rsidR="00000000" w:rsidRDefault="002D0031"/>
      </w:docPartBody>
    </w:docPart>
    <w:docPart>
      <w:docPartPr>
        <w:name w:val="B60B4560958A4DF79381C9F87CA83F6F"/>
        <w:category>
          <w:name w:val="General"/>
          <w:gallery w:val="placeholder"/>
        </w:category>
        <w:types>
          <w:type w:val="bbPlcHdr"/>
        </w:types>
        <w:behaviors>
          <w:behavior w:val="content"/>
        </w:behaviors>
        <w:guid w:val="{0AD90040-249E-4670-9CEF-449CE6DA669B}"/>
      </w:docPartPr>
      <w:docPartBody>
        <w:p w:rsidR="00000000" w:rsidRDefault="002D0031"/>
      </w:docPartBody>
    </w:docPart>
    <w:docPart>
      <w:docPartPr>
        <w:name w:val="52BE7A6EB99D4801871438FA5F25BFED"/>
        <w:category>
          <w:name w:val="General"/>
          <w:gallery w:val="placeholder"/>
        </w:category>
        <w:types>
          <w:type w:val="bbPlcHdr"/>
        </w:types>
        <w:behaviors>
          <w:behavior w:val="content"/>
        </w:behaviors>
        <w:guid w:val="{B7AFDFFB-C827-4B5A-B159-28E4CBBFFF35}"/>
      </w:docPartPr>
      <w:docPartBody>
        <w:p w:rsidR="00000000" w:rsidRDefault="002D0031"/>
      </w:docPartBody>
    </w:docPart>
    <w:docPart>
      <w:docPartPr>
        <w:name w:val="16AC3387B9BE436EAF6E8944870D7C82"/>
        <w:category>
          <w:name w:val="General"/>
          <w:gallery w:val="placeholder"/>
        </w:category>
        <w:types>
          <w:type w:val="bbPlcHdr"/>
        </w:types>
        <w:behaviors>
          <w:behavior w:val="content"/>
        </w:behaviors>
        <w:guid w:val="{EB1F6C01-B38C-4B6D-A056-64F9DB1A2CA6}"/>
      </w:docPartPr>
      <w:docPartBody>
        <w:p w:rsidR="00000000" w:rsidRDefault="002D0031"/>
      </w:docPartBody>
    </w:docPart>
    <w:docPart>
      <w:docPartPr>
        <w:name w:val="E6F1AC189487420EBBAFA0B9C4B7D2C9"/>
        <w:category>
          <w:name w:val="General"/>
          <w:gallery w:val="placeholder"/>
        </w:category>
        <w:types>
          <w:type w:val="bbPlcHdr"/>
        </w:types>
        <w:behaviors>
          <w:behavior w:val="content"/>
        </w:behaviors>
        <w:guid w:val="{3330848D-63E6-4AB6-B19B-7363E49BD016}"/>
      </w:docPartPr>
      <w:docPartBody>
        <w:p w:rsidR="00000000" w:rsidRDefault="002D0031"/>
      </w:docPartBody>
    </w:docPart>
    <w:docPart>
      <w:docPartPr>
        <w:name w:val="734DEEC9DC1B4EC4AF2F45795342E8ED"/>
        <w:category>
          <w:name w:val="General"/>
          <w:gallery w:val="placeholder"/>
        </w:category>
        <w:types>
          <w:type w:val="bbPlcHdr"/>
        </w:types>
        <w:behaviors>
          <w:behavior w:val="content"/>
        </w:behaviors>
        <w:guid w:val="{E9121CB9-0E92-4056-A79B-D16AC20492FD}"/>
      </w:docPartPr>
      <w:docPartBody>
        <w:p w:rsidR="00000000" w:rsidRDefault="002D0031"/>
      </w:docPartBody>
    </w:docPart>
    <w:docPart>
      <w:docPartPr>
        <w:name w:val="5CC3E6B4411242A59FDA4ED35AB25762"/>
        <w:category>
          <w:name w:val="General"/>
          <w:gallery w:val="placeholder"/>
        </w:category>
        <w:types>
          <w:type w:val="bbPlcHdr"/>
        </w:types>
        <w:behaviors>
          <w:behavior w:val="content"/>
        </w:behaviors>
        <w:guid w:val="{C7E7D815-BBA8-4AEC-B5FE-AAD7CF2333B9}"/>
      </w:docPartPr>
      <w:docPartBody>
        <w:p w:rsidR="00000000" w:rsidRDefault="002D0031"/>
      </w:docPartBody>
    </w:docPart>
    <w:docPart>
      <w:docPartPr>
        <w:name w:val="DCC801D255404C0B9E381F3FFE2509A1"/>
        <w:category>
          <w:name w:val="General"/>
          <w:gallery w:val="placeholder"/>
        </w:category>
        <w:types>
          <w:type w:val="bbPlcHdr"/>
        </w:types>
        <w:behaviors>
          <w:behavior w:val="content"/>
        </w:behaviors>
        <w:guid w:val="{9EBAACE2-ECAC-4A8B-9D3B-09F3D91076C8}"/>
      </w:docPartPr>
      <w:docPartBody>
        <w:p w:rsidR="00000000" w:rsidRDefault="002D0031"/>
      </w:docPartBody>
    </w:docPart>
    <w:docPart>
      <w:docPartPr>
        <w:name w:val="88D7EC2EA693480BB7DEFD5993385ACB"/>
        <w:category>
          <w:name w:val="General"/>
          <w:gallery w:val="placeholder"/>
        </w:category>
        <w:types>
          <w:type w:val="bbPlcHdr"/>
        </w:types>
        <w:behaviors>
          <w:behavior w:val="content"/>
        </w:behaviors>
        <w:guid w:val="{B8938F38-2DFB-49C0-97E1-42A4EA51792F}"/>
      </w:docPartPr>
      <w:docPartBody>
        <w:p w:rsidR="00000000" w:rsidRDefault="007864C2" w:rsidP="007864C2">
          <w:pPr>
            <w:pStyle w:val="88D7EC2EA693480BB7DEFD5993385ACB"/>
          </w:pPr>
          <w:r w:rsidRPr="00A30DD1">
            <w:rPr>
              <w:rStyle w:val="PlaceholderText"/>
            </w:rPr>
            <w:t>Click here to enter a date.</w:t>
          </w:r>
        </w:p>
      </w:docPartBody>
    </w:docPart>
    <w:docPart>
      <w:docPartPr>
        <w:name w:val="6C0636B9A6CE40D98794393915FCF407"/>
        <w:category>
          <w:name w:val="General"/>
          <w:gallery w:val="placeholder"/>
        </w:category>
        <w:types>
          <w:type w:val="bbPlcHdr"/>
        </w:types>
        <w:behaviors>
          <w:behavior w:val="content"/>
        </w:behaviors>
        <w:guid w:val="{09024239-3431-4245-BB34-6580E93DAF80}"/>
      </w:docPartPr>
      <w:docPartBody>
        <w:p w:rsidR="00000000" w:rsidRDefault="002D0031"/>
      </w:docPartBody>
    </w:docPart>
    <w:docPart>
      <w:docPartPr>
        <w:name w:val="682FD398BDB24F84A109C0CA19BE7837"/>
        <w:category>
          <w:name w:val="General"/>
          <w:gallery w:val="placeholder"/>
        </w:category>
        <w:types>
          <w:type w:val="bbPlcHdr"/>
        </w:types>
        <w:behaviors>
          <w:behavior w:val="content"/>
        </w:behaviors>
        <w:guid w:val="{F632FB1E-004F-4D6E-AA1B-A733CB188534}"/>
      </w:docPartPr>
      <w:docPartBody>
        <w:p w:rsidR="00000000" w:rsidRDefault="002D0031"/>
      </w:docPartBody>
    </w:docPart>
    <w:docPart>
      <w:docPartPr>
        <w:name w:val="197CB87FC67E41968866EA64BB9409B3"/>
        <w:category>
          <w:name w:val="General"/>
          <w:gallery w:val="placeholder"/>
        </w:category>
        <w:types>
          <w:type w:val="bbPlcHdr"/>
        </w:types>
        <w:behaviors>
          <w:behavior w:val="content"/>
        </w:behaviors>
        <w:guid w:val="{10326354-4411-4A92-AED8-628FFE58D176}"/>
      </w:docPartPr>
      <w:docPartBody>
        <w:p w:rsidR="00000000" w:rsidRDefault="007864C2" w:rsidP="007864C2">
          <w:pPr>
            <w:pStyle w:val="197CB87FC67E41968866EA64BB9409B3"/>
          </w:pPr>
          <w:r>
            <w:rPr>
              <w:rFonts w:eastAsia="Times New Roman" w:cs="Times New Roman"/>
              <w:bCs/>
              <w:szCs w:val="24"/>
            </w:rPr>
            <w:t xml:space="preserve"> </w:t>
          </w:r>
        </w:p>
      </w:docPartBody>
    </w:docPart>
    <w:docPart>
      <w:docPartPr>
        <w:name w:val="FDE49FC2D41F43D5A063494B6C7955CD"/>
        <w:category>
          <w:name w:val="General"/>
          <w:gallery w:val="placeholder"/>
        </w:category>
        <w:types>
          <w:type w:val="bbPlcHdr"/>
        </w:types>
        <w:behaviors>
          <w:behavior w:val="content"/>
        </w:behaviors>
        <w:guid w:val="{0C1CB8C0-8BF6-4B86-A485-386006D24FBE}"/>
      </w:docPartPr>
      <w:docPartBody>
        <w:p w:rsidR="00000000" w:rsidRDefault="002D0031"/>
      </w:docPartBody>
    </w:docPart>
    <w:docPart>
      <w:docPartPr>
        <w:name w:val="D87890F04C3343BAB2F9C72AE678F008"/>
        <w:category>
          <w:name w:val="General"/>
          <w:gallery w:val="placeholder"/>
        </w:category>
        <w:types>
          <w:type w:val="bbPlcHdr"/>
        </w:types>
        <w:behaviors>
          <w:behavior w:val="content"/>
        </w:behaviors>
        <w:guid w:val="{258E83C7-FC5D-4BF6-8F41-A00D53947A65}"/>
      </w:docPartPr>
      <w:docPartBody>
        <w:p w:rsidR="00000000" w:rsidRDefault="002D0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0031"/>
    <w:rsid w:val="002F07B9"/>
    <w:rsid w:val="0032359E"/>
    <w:rsid w:val="00330290"/>
    <w:rsid w:val="004816E8"/>
    <w:rsid w:val="00493D6D"/>
    <w:rsid w:val="00576003"/>
    <w:rsid w:val="005B408E"/>
    <w:rsid w:val="005D31F2"/>
    <w:rsid w:val="00635291"/>
    <w:rsid w:val="006959CC"/>
    <w:rsid w:val="00696675"/>
    <w:rsid w:val="006B0016"/>
    <w:rsid w:val="007864C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4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64C2"/>
    <w:rPr>
      <w:rFonts w:ascii="Times New Roman" w:hAnsi="Times New Roman"/>
      <w:sz w:val="24"/>
    </w:rPr>
  </w:style>
  <w:style w:type="paragraph" w:customStyle="1" w:styleId="487D89B4F8B34DB4967D41FE18F7F88D7">
    <w:name w:val="487D89B4F8B34DB4967D41FE18F7F88D7"/>
    <w:rsid w:val="007864C2"/>
    <w:rPr>
      <w:rFonts w:ascii="Times New Roman" w:hAnsi="Times New Roman"/>
      <w:sz w:val="24"/>
    </w:rPr>
  </w:style>
  <w:style w:type="paragraph" w:customStyle="1" w:styleId="AE2570ED5D764CD7AF9686706F550F4620">
    <w:name w:val="AE2570ED5D764CD7AF9686706F550F4620"/>
    <w:rsid w:val="007864C2"/>
    <w:pPr>
      <w:tabs>
        <w:tab w:val="center" w:pos="4680"/>
        <w:tab w:val="right" w:pos="9360"/>
      </w:tabs>
      <w:spacing w:after="0" w:line="240" w:lineRule="auto"/>
    </w:pPr>
    <w:rPr>
      <w:rFonts w:ascii="Times New Roman" w:hAnsi="Times New Roman"/>
      <w:sz w:val="24"/>
    </w:rPr>
  </w:style>
  <w:style w:type="paragraph" w:customStyle="1" w:styleId="88D7EC2EA693480BB7DEFD5993385ACB">
    <w:name w:val="88D7EC2EA693480BB7DEFD5993385ACB"/>
    <w:rsid w:val="007864C2"/>
  </w:style>
  <w:style w:type="paragraph" w:customStyle="1" w:styleId="197CB87FC67E41968866EA64BB9409B3">
    <w:name w:val="197CB87FC67E41968866EA64BB9409B3"/>
    <w:rsid w:val="007864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4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64C2"/>
    <w:rPr>
      <w:rFonts w:ascii="Times New Roman" w:hAnsi="Times New Roman"/>
      <w:sz w:val="24"/>
    </w:rPr>
  </w:style>
  <w:style w:type="paragraph" w:customStyle="1" w:styleId="487D89B4F8B34DB4967D41FE18F7F88D7">
    <w:name w:val="487D89B4F8B34DB4967D41FE18F7F88D7"/>
    <w:rsid w:val="007864C2"/>
    <w:rPr>
      <w:rFonts w:ascii="Times New Roman" w:hAnsi="Times New Roman"/>
      <w:sz w:val="24"/>
    </w:rPr>
  </w:style>
  <w:style w:type="paragraph" w:customStyle="1" w:styleId="AE2570ED5D764CD7AF9686706F550F4620">
    <w:name w:val="AE2570ED5D764CD7AF9686706F550F4620"/>
    <w:rsid w:val="007864C2"/>
    <w:pPr>
      <w:tabs>
        <w:tab w:val="center" w:pos="4680"/>
        <w:tab w:val="right" w:pos="9360"/>
      </w:tabs>
      <w:spacing w:after="0" w:line="240" w:lineRule="auto"/>
    </w:pPr>
    <w:rPr>
      <w:rFonts w:ascii="Times New Roman" w:hAnsi="Times New Roman"/>
      <w:sz w:val="24"/>
    </w:rPr>
  </w:style>
  <w:style w:type="paragraph" w:customStyle="1" w:styleId="88D7EC2EA693480BB7DEFD5993385ACB">
    <w:name w:val="88D7EC2EA693480BB7DEFD5993385ACB"/>
    <w:rsid w:val="007864C2"/>
  </w:style>
  <w:style w:type="paragraph" w:customStyle="1" w:styleId="197CB87FC67E41968866EA64BB9409B3">
    <w:name w:val="197CB87FC67E41968866EA64BB9409B3"/>
    <w:rsid w:val="00786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C4EBAE-E8E0-4EFE-8762-A351877F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248</Words>
  <Characters>1418</Characters>
  <Application>Microsoft Office Word</Application>
  <DocSecurity>0</DocSecurity>
  <Lines>11</Lines>
  <Paragraphs>3</Paragraphs>
  <ScaleCrop>false</ScaleCrop>
  <Company>Texas Legislative Council</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2017-05-15T15:51:00Z</cp:lastPrinted>
  <dcterms:created xsi:type="dcterms:W3CDTF">2015-05-29T14:24:00Z</dcterms:created>
  <dcterms:modified xsi:type="dcterms:W3CDTF">2017-05-15T15:51:00Z</dcterms:modified>
</cp:coreProperties>
</file>

<file path=docProps/custom.xml><?xml version="1.0" encoding="utf-8"?>
<op:Properties xmlns:vt="http://schemas.openxmlformats.org/officeDocument/2006/docPropsVTypes" xmlns:op="http://schemas.openxmlformats.org/officeDocument/2006/custom-properties"/>
</file>