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EF" w:rsidRDefault="001446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0EA929BD5342AC8ACC8404CD9D0C81"/>
          </w:placeholder>
        </w:sdtPr>
        <w:sdtContent>
          <w:r w:rsidRPr="005C2A78">
            <w:rPr>
              <w:rFonts w:cs="Times New Roman"/>
              <w:b/>
              <w:szCs w:val="24"/>
              <w:u w:val="single"/>
            </w:rPr>
            <w:t>BILL ANALYSIS</w:t>
          </w:r>
        </w:sdtContent>
      </w:sdt>
    </w:p>
    <w:p w:rsidR="001446EF" w:rsidRPr="00585C31" w:rsidRDefault="001446EF" w:rsidP="000F1DF9">
      <w:pPr>
        <w:spacing w:after="0" w:line="240" w:lineRule="auto"/>
        <w:rPr>
          <w:rFonts w:cs="Times New Roman"/>
          <w:szCs w:val="24"/>
        </w:rPr>
      </w:pPr>
    </w:p>
    <w:p w:rsidR="001446EF" w:rsidRPr="00585C31" w:rsidRDefault="001446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6EF" w:rsidTr="000F1DF9">
        <w:tc>
          <w:tcPr>
            <w:tcW w:w="2718" w:type="dxa"/>
          </w:tcPr>
          <w:p w:rsidR="001446EF" w:rsidRPr="005C2A78" w:rsidRDefault="001446EF" w:rsidP="006D756B">
            <w:pPr>
              <w:rPr>
                <w:rFonts w:cs="Times New Roman"/>
                <w:szCs w:val="24"/>
              </w:rPr>
            </w:pPr>
            <w:sdt>
              <w:sdtPr>
                <w:rPr>
                  <w:rFonts w:cs="Times New Roman"/>
                  <w:szCs w:val="24"/>
                </w:rPr>
                <w:alias w:val="Agency Title"/>
                <w:tag w:val="AgencyTitleContentControl"/>
                <w:id w:val="1920747753"/>
                <w:lock w:val="sdtContentLocked"/>
                <w:placeholder>
                  <w:docPart w:val="A9FA813AF2AE4ACD9583A1DA70531020"/>
                </w:placeholder>
              </w:sdtPr>
              <w:sdtEndPr>
                <w:rPr>
                  <w:rFonts w:cstheme="minorBidi"/>
                  <w:szCs w:val="22"/>
                </w:rPr>
              </w:sdtEndPr>
              <w:sdtContent>
                <w:r>
                  <w:rPr>
                    <w:rFonts w:cs="Times New Roman"/>
                    <w:szCs w:val="24"/>
                  </w:rPr>
                  <w:t>Senate Research Center</w:t>
                </w:r>
              </w:sdtContent>
            </w:sdt>
          </w:p>
        </w:tc>
        <w:tc>
          <w:tcPr>
            <w:tcW w:w="6858" w:type="dxa"/>
          </w:tcPr>
          <w:p w:rsidR="001446EF" w:rsidRPr="00FF6471" w:rsidRDefault="001446EF" w:rsidP="000F1DF9">
            <w:pPr>
              <w:jc w:val="right"/>
              <w:rPr>
                <w:rFonts w:cs="Times New Roman"/>
                <w:szCs w:val="24"/>
              </w:rPr>
            </w:pPr>
            <w:sdt>
              <w:sdtPr>
                <w:rPr>
                  <w:rFonts w:cs="Times New Roman"/>
                  <w:szCs w:val="24"/>
                </w:rPr>
                <w:alias w:val="Bill Number"/>
                <w:tag w:val="BillNumberOne"/>
                <w:id w:val="-410784069"/>
                <w:lock w:val="sdtContentLocked"/>
                <w:placeholder>
                  <w:docPart w:val="0306F81FA5554A069E2D3F8E28CDD7D9"/>
                </w:placeholder>
              </w:sdtPr>
              <w:sdtContent>
                <w:r>
                  <w:rPr>
                    <w:rFonts w:cs="Times New Roman"/>
                    <w:szCs w:val="24"/>
                  </w:rPr>
                  <w:t>H.B. 1543</w:t>
                </w:r>
              </w:sdtContent>
            </w:sdt>
          </w:p>
        </w:tc>
      </w:tr>
      <w:tr w:rsidR="001446EF" w:rsidTr="000F1DF9">
        <w:sdt>
          <w:sdtPr>
            <w:rPr>
              <w:rFonts w:cs="Times New Roman"/>
              <w:szCs w:val="24"/>
            </w:rPr>
            <w:alias w:val="TLCNumber"/>
            <w:tag w:val="TLCNumber"/>
            <w:id w:val="-542600604"/>
            <w:lock w:val="sdtLocked"/>
            <w:placeholder>
              <w:docPart w:val="9C3DB8838BF54CB0B9EDA855C7BE6045"/>
            </w:placeholder>
          </w:sdtPr>
          <w:sdtContent>
            <w:tc>
              <w:tcPr>
                <w:tcW w:w="2718" w:type="dxa"/>
              </w:tcPr>
              <w:p w:rsidR="001446EF" w:rsidRPr="000F1DF9" w:rsidRDefault="001446EF" w:rsidP="00C65088">
                <w:pPr>
                  <w:rPr>
                    <w:rFonts w:cs="Times New Roman"/>
                    <w:szCs w:val="24"/>
                  </w:rPr>
                </w:pPr>
                <w:r>
                  <w:rPr>
                    <w:rFonts w:cs="Times New Roman"/>
                    <w:szCs w:val="24"/>
                  </w:rPr>
                  <w:t>85R20481 TSR-D</w:t>
                </w:r>
              </w:p>
            </w:tc>
          </w:sdtContent>
        </w:sdt>
        <w:tc>
          <w:tcPr>
            <w:tcW w:w="6858" w:type="dxa"/>
          </w:tcPr>
          <w:p w:rsidR="001446EF" w:rsidRPr="005C2A78" w:rsidRDefault="001446EF" w:rsidP="006D756B">
            <w:pPr>
              <w:jc w:val="right"/>
              <w:rPr>
                <w:rFonts w:cs="Times New Roman"/>
                <w:szCs w:val="24"/>
              </w:rPr>
            </w:pPr>
            <w:sdt>
              <w:sdtPr>
                <w:rPr>
                  <w:rFonts w:cs="Times New Roman"/>
                  <w:szCs w:val="24"/>
                </w:rPr>
                <w:alias w:val="Author Label"/>
                <w:tag w:val="By"/>
                <w:id w:val="72399597"/>
                <w:lock w:val="sdtLocked"/>
                <w:placeholder>
                  <w:docPart w:val="761A2D084F2443728F1780B5F41E17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00D3DCF6E24295B6CD68CC0C01904E"/>
                </w:placeholder>
              </w:sdtPr>
              <w:sdtContent>
                <w:r>
                  <w:rPr>
                    <w:rFonts w:cs="Times New Roman"/>
                    <w:szCs w:val="24"/>
                  </w:rPr>
                  <w:t>Burkett</w:t>
                </w:r>
              </w:sdtContent>
            </w:sdt>
            <w:sdt>
              <w:sdtPr>
                <w:rPr>
                  <w:rFonts w:cs="Times New Roman"/>
                  <w:szCs w:val="24"/>
                </w:rPr>
                <w:alias w:val="Sponsor"/>
                <w:tag w:val="Sponsor"/>
                <w:id w:val="-2039656131"/>
                <w:lock w:val="sdtContentLocked"/>
                <w:placeholder>
                  <w:docPart w:val="0745113248D64C7FA7247F53823EE66F"/>
                </w:placeholder>
              </w:sdtPr>
              <w:sdtContent>
                <w:r>
                  <w:rPr>
                    <w:rFonts w:cs="Times New Roman"/>
                    <w:szCs w:val="24"/>
                  </w:rPr>
                  <w:t xml:space="preserve"> (Watson)</w:t>
                </w:r>
              </w:sdtContent>
            </w:sdt>
          </w:p>
        </w:tc>
      </w:tr>
      <w:tr w:rsidR="001446EF" w:rsidTr="000F1DF9">
        <w:tc>
          <w:tcPr>
            <w:tcW w:w="2718" w:type="dxa"/>
          </w:tcPr>
          <w:p w:rsidR="001446EF" w:rsidRPr="00BC7495" w:rsidRDefault="001446EF" w:rsidP="000F1DF9">
            <w:pPr>
              <w:rPr>
                <w:rFonts w:cs="Times New Roman"/>
                <w:szCs w:val="24"/>
              </w:rPr>
            </w:pPr>
          </w:p>
        </w:tc>
        <w:sdt>
          <w:sdtPr>
            <w:rPr>
              <w:rFonts w:cs="Times New Roman"/>
              <w:szCs w:val="24"/>
            </w:rPr>
            <w:alias w:val="Committee"/>
            <w:tag w:val="Committee"/>
            <w:id w:val="1914272295"/>
            <w:lock w:val="sdtContentLocked"/>
            <w:placeholder>
              <w:docPart w:val="A03E379E54E54216A8A4AAEE7B87AC3B"/>
            </w:placeholder>
          </w:sdtPr>
          <w:sdtContent>
            <w:tc>
              <w:tcPr>
                <w:tcW w:w="6858" w:type="dxa"/>
              </w:tcPr>
              <w:p w:rsidR="001446EF" w:rsidRPr="00FF6471" w:rsidRDefault="001446EF" w:rsidP="000F1DF9">
                <w:pPr>
                  <w:jc w:val="right"/>
                  <w:rPr>
                    <w:rFonts w:cs="Times New Roman"/>
                    <w:szCs w:val="24"/>
                  </w:rPr>
                </w:pPr>
                <w:r>
                  <w:rPr>
                    <w:rFonts w:cs="Times New Roman"/>
                    <w:szCs w:val="24"/>
                  </w:rPr>
                  <w:t>Health &amp; Human Services</w:t>
                </w:r>
              </w:p>
            </w:tc>
          </w:sdtContent>
        </w:sdt>
      </w:tr>
      <w:tr w:rsidR="001446EF" w:rsidTr="000F1DF9">
        <w:tc>
          <w:tcPr>
            <w:tcW w:w="2718" w:type="dxa"/>
          </w:tcPr>
          <w:p w:rsidR="001446EF" w:rsidRPr="00BC7495" w:rsidRDefault="001446EF" w:rsidP="000F1DF9">
            <w:pPr>
              <w:rPr>
                <w:rFonts w:cs="Times New Roman"/>
                <w:szCs w:val="24"/>
              </w:rPr>
            </w:pPr>
          </w:p>
        </w:tc>
        <w:sdt>
          <w:sdtPr>
            <w:rPr>
              <w:rFonts w:cs="Times New Roman"/>
              <w:szCs w:val="24"/>
            </w:rPr>
            <w:alias w:val="Date"/>
            <w:tag w:val="DateContentControl"/>
            <w:id w:val="1178081906"/>
            <w:lock w:val="sdtLocked"/>
            <w:placeholder>
              <w:docPart w:val="D562F3EAA197480BA879BC52301A9A5F"/>
            </w:placeholder>
            <w:date w:fullDate="2017-05-12T00:00:00Z">
              <w:dateFormat w:val="M/d/yyyy"/>
              <w:lid w:val="en-US"/>
              <w:storeMappedDataAs w:val="dateTime"/>
              <w:calendar w:val="gregorian"/>
            </w:date>
          </w:sdtPr>
          <w:sdtContent>
            <w:tc>
              <w:tcPr>
                <w:tcW w:w="6858" w:type="dxa"/>
              </w:tcPr>
              <w:p w:rsidR="001446EF" w:rsidRPr="00FF6471" w:rsidRDefault="001446EF" w:rsidP="000F1DF9">
                <w:pPr>
                  <w:jc w:val="right"/>
                  <w:rPr>
                    <w:rFonts w:cs="Times New Roman"/>
                    <w:szCs w:val="24"/>
                  </w:rPr>
                </w:pPr>
                <w:r>
                  <w:rPr>
                    <w:rFonts w:cs="Times New Roman"/>
                    <w:szCs w:val="24"/>
                  </w:rPr>
                  <w:t>5/12/2017</w:t>
                </w:r>
              </w:p>
            </w:tc>
          </w:sdtContent>
        </w:sdt>
      </w:tr>
      <w:tr w:rsidR="001446EF" w:rsidTr="000F1DF9">
        <w:tc>
          <w:tcPr>
            <w:tcW w:w="2718" w:type="dxa"/>
          </w:tcPr>
          <w:p w:rsidR="001446EF" w:rsidRPr="00BC7495" w:rsidRDefault="001446EF" w:rsidP="000F1DF9">
            <w:pPr>
              <w:rPr>
                <w:rFonts w:cs="Times New Roman"/>
                <w:szCs w:val="24"/>
              </w:rPr>
            </w:pPr>
          </w:p>
        </w:tc>
        <w:sdt>
          <w:sdtPr>
            <w:rPr>
              <w:rFonts w:cs="Times New Roman"/>
              <w:szCs w:val="24"/>
            </w:rPr>
            <w:alias w:val="BA Version"/>
            <w:tag w:val="BAVersion"/>
            <w:id w:val="-1685590809"/>
            <w:lock w:val="sdtContentLocked"/>
            <w:placeholder>
              <w:docPart w:val="F8B68704BF6C4F40B31693EAD7B048B2"/>
            </w:placeholder>
          </w:sdtPr>
          <w:sdtContent>
            <w:tc>
              <w:tcPr>
                <w:tcW w:w="6858" w:type="dxa"/>
              </w:tcPr>
              <w:p w:rsidR="001446EF" w:rsidRPr="00FF6471" w:rsidRDefault="001446EF" w:rsidP="000F1DF9">
                <w:pPr>
                  <w:jc w:val="right"/>
                  <w:rPr>
                    <w:rFonts w:cs="Times New Roman"/>
                    <w:szCs w:val="24"/>
                  </w:rPr>
                </w:pPr>
                <w:r>
                  <w:rPr>
                    <w:rFonts w:cs="Times New Roman"/>
                    <w:szCs w:val="24"/>
                  </w:rPr>
                  <w:t>Engrossed</w:t>
                </w:r>
              </w:p>
            </w:tc>
          </w:sdtContent>
        </w:sdt>
      </w:tr>
    </w:tbl>
    <w:p w:rsidR="001446EF" w:rsidRPr="00FF6471" w:rsidRDefault="001446EF" w:rsidP="000F1DF9">
      <w:pPr>
        <w:spacing w:after="0" w:line="240" w:lineRule="auto"/>
        <w:rPr>
          <w:rFonts w:cs="Times New Roman"/>
          <w:szCs w:val="24"/>
        </w:rPr>
      </w:pPr>
    </w:p>
    <w:p w:rsidR="001446EF" w:rsidRPr="00FF6471" w:rsidRDefault="001446EF" w:rsidP="000F1DF9">
      <w:pPr>
        <w:spacing w:after="0" w:line="240" w:lineRule="auto"/>
        <w:rPr>
          <w:rFonts w:cs="Times New Roman"/>
          <w:szCs w:val="24"/>
        </w:rPr>
      </w:pPr>
    </w:p>
    <w:p w:rsidR="001446EF" w:rsidRPr="00FF6471" w:rsidRDefault="001446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2CB68ABC404AA29B43210BF894A267"/>
        </w:placeholder>
      </w:sdtPr>
      <w:sdtContent>
        <w:p w:rsidR="001446EF" w:rsidRDefault="001446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72DEF71BDE4C44884AEC518AFD9262"/>
        </w:placeholder>
      </w:sdtPr>
      <w:sdtContent>
        <w:p w:rsidR="001446EF" w:rsidRDefault="001446EF" w:rsidP="00052AC8">
          <w:pPr>
            <w:pStyle w:val="NormalWeb"/>
            <w:spacing w:before="0" w:beforeAutospacing="0" w:after="0" w:afterAutospacing="0"/>
            <w:jc w:val="both"/>
            <w:divId w:val="2037851652"/>
            <w:rPr>
              <w:rFonts w:eastAsia="Times New Roman"/>
              <w:bCs/>
            </w:rPr>
          </w:pPr>
        </w:p>
        <w:p w:rsidR="001446EF" w:rsidRPr="001C37B4" w:rsidRDefault="001446EF" w:rsidP="00052AC8">
          <w:pPr>
            <w:pStyle w:val="NormalWeb"/>
            <w:spacing w:before="0" w:beforeAutospacing="0" w:after="0" w:afterAutospacing="0"/>
            <w:jc w:val="both"/>
            <w:divId w:val="2037851652"/>
            <w:rPr>
              <w:color w:val="000000"/>
            </w:rPr>
          </w:pPr>
          <w:r w:rsidRPr="001C37B4">
            <w:rPr>
              <w:color w:val="000000"/>
            </w:rPr>
            <w:t>Under current state law, hearing aid client records are treated as business records, not medical records. As business records, the records are solely the property of the person or practice licensed to fit and dispense hearing instruments. Therefore</w:t>
          </w:r>
          <w:r>
            <w:rPr>
              <w:color w:val="000000"/>
            </w:rPr>
            <w:t>,</w:t>
          </w:r>
          <w:r w:rsidRPr="001C37B4">
            <w:rPr>
              <w:color w:val="000000"/>
            </w:rPr>
            <w:t xml:space="preserve"> the clients, or patients, do not have a right </w:t>
          </w:r>
          <w:r>
            <w:rPr>
              <w:color w:val="000000"/>
            </w:rPr>
            <w:t>to their own records. H.B.</w:t>
          </w:r>
          <w:r w:rsidRPr="001C37B4">
            <w:rPr>
              <w:color w:val="000000"/>
            </w:rPr>
            <w:t xml:space="preserve"> 1543 changes that by requiring a person licensed to fit and dispense of hearing instruments to provide the client with records pertaining to the "testing for, a</w:t>
          </w:r>
          <w:r>
            <w:rPr>
              <w:color w:val="000000"/>
            </w:rPr>
            <w:t xml:space="preserve">nd fitting and dispensing of, </w:t>
          </w:r>
          <w:r w:rsidRPr="001C37B4">
            <w:rPr>
              <w:color w:val="000000"/>
            </w:rPr>
            <w:t>hearing instruments" if requested by that client.</w:t>
          </w:r>
        </w:p>
        <w:p w:rsidR="001446EF" w:rsidRPr="00D70925" w:rsidRDefault="001446EF" w:rsidP="00052AC8">
          <w:pPr>
            <w:spacing w:after="0" w:line="240" w:lineRule="auto"/>
            <w:jc w:val="both"/>
            <w:rPr>
              <w:rFonts w:eastAsia="Times New Roman" w:cs="Times New Roman"/>
              <w:bCs/>
              <w:szCs w:val="24"/>
            </w:rPr>
          </w:pPr>
        </w:p>
      </w:sdtContent>
    </w:sdt>
    <w:p w:rsidR="001446EF" w:rsidRDefault="001446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1543 </w:t>
      </w:r>
      <w:bookmarkStart w:id="1" w:name="AmendsCurrentLaw"/>
      <w:bookmarkEnd w:id="1"/>
      <w:r>
        <w:rPr>
          <w:rFonts w:cs="Times New Roman"/>
          <w:szCs w:val="24"/>
        </w:rPr>
        <w:t>amends current law relating to access to records that pertain to the testing for, and fitting and dispensing of, hearing instruments.</w:t>
      </w:r>
    </w:p>
    <w:p w:rsidR="001446EF" w:rsidRPr="001C37B4" w:rsidRDefault="001446EF" w:rsidP="000F1DF9">
      <w:pPr>
        <w:spacing w:after="0" w:line="240" w:lineRule="auto"/>
        <w:jc w:val="both"/>
        <w:rPr>
          <w:rFonts w:eastAsia="Times New Roman" w:cs="Times New Roman"/>
          <w:szCs w:val="24"/>
        </w:rPr>
      </w:pPr>
    </w:p>
    <w:p w:rsidR="001446EF" w:rsidRPr="005C2A78" w:rsidRDefault="001446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82C95114914BFE835114097129872E"/>
          </w:placeholder>
        </w:sdtPr>
        <w:sdtContent>
          <w:r>
            <w:rPr>
              <w:rFonts w:eastAsia="Times New Roman" w:cs="Times New Roman"/>
              <w:b/>
              <w:szCs w:val="24"/>
              <w:u w:val="single"/>
            </w:rPr>
            <w:t>RULEMAKING AUTHORITY</w:t>
          </w:r>
        </w:sdtContent>
      </w:sdt>
    </w:p>
    <w:p w:rsidR="001446EF" w:rsidRPr="006529C4" w:rsidRDefault="001446EF" w:rsidP="00774EC7">
      <w:pPr>
        <w:spacing w:after="0" w:line="240" w:lineRule="auto"/>
        <w:jc w:val="both"/>
        <w:rPr>
          <w:rFonts w:cs="Times New Roman"/>
          <w:szCs w:val="24"/>
        </w:rPr>
      </w:pPr>
    </w:p>
    <w:p w:rsidR="001446EF" w:rsidRPr="006529C4" w:rsidRDefault="001446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46EF" w:rsidRPr="006529C4" w:rsidRDefault="001446EF" w:rsidP="00774EC7">
      <w:pPr>
        <w:spacing w:after="0" w:line="240" w:lineRule="auto"/>
        <w:jc w:val="both"/>
        <w:rPr>
          <w:rFonts w:cs="Times New Roman"/>
          <w:szCs w:val="24"/>
        </w:rPr>
      </w:pPr>
    </w:p>
    <w:p w:rsidR="001446EF" w:rsidRPr="005C2A78" w:rsidRDefault="001446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83276DFAD3474998BF999F33064E56"/>
          </w:placeholder>
        </w:sdtPr>
        <w:sdtContent>
          <w:r>
            <w:rPr>
              <w:rFonts w:eastAsia="Times New Roman" w:cs="Times New Roman"/>
              <w:b/>
              <w:szCs w:val="24"/>
              <w:u w:val="single"/>
            </w:rPr>
            <w:t>SECTION BY SECTION ANALYSIS</w:t>
          </w:r>
        </w:sdtContent>
      </w:sdt>
    </w:p>
    <w:p w:rsidR="001446EF" w:rsidRPr="005C2A78" w:rsidRDefault="001446EF" w:rsidP="000F1DF9">
      <w:pPr>
        <w:spacing w:after="0" w:line="240" w:lineRule="auto"/>
        <w:jc w:val="both"/>
        <w:rPr>
          <w:rFonts w:eastAsia="Times New Roman" w:cs="Times New Roman"/>
          <w:szCs w:val="24"/>
        </w:rPr>
      </w:pPr>
    </w:p>
    <w:p w:rsidR="001446EF" w:rsidRDefault="001446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402, Occupations Code, by adding Section 402.354, as follows:</w:t>
      </w:r>
    </w:p>
    <w:p w:rsidR="001446EF" w:rsidRDefault="001446EF" w:rsidP="000F1DF9">
      <w:pPr>
        <w:spacing w:after="0" w:line="240" w:lineRule="auto"/>
        <w:jc w:val="both"/>
        <w:rPr>
          <w:rFonts w:eastAsia="Times New Roman" w:cs="Times New Roman"/>
          <w:szCs w:val="24"/>
        </w:rPr>
      </w:pPr>
    </w:p>
    <w:p w:rsidR="001446EF" w:rsidRPr="005C2A78" w:rsidRDefault="001446EF" w:rsidP="001C37B4">
      <w:pPr>
        <w:spacing w:after="0" w:line="240" w:lineRule="auto"/>
        <w:ind w:left="720"/>
        <w:jc w:val="both"/>
        <w:rPr>
          <w:rFonts w:eastAsia="Times New Roman" w:cs="Times New Roman"/>
          <w:szCs w:val="24"/>
        </w:rPr>
      </w:pPr>
      <w:r>
        <w:rPr>
          <w:rFonts w:eastAsia="Times New Roman" w:cs="Times New Roman"/>
          <w:szCs w:val="24"/>
        </w:rPr>
        <w:t xml:space="preserve">Sec. 402.354. CLIENT ACCESS TO RECORDS. Provides that </w:t>
      </w:r>
      <w:r>
        <w:rPr>
          <w:rFonts w:cs="Times New Roman"/>
          <w:szCs w:val="24"/>
          <w:shd w:val="clear" w:color="auto" w:fill="FFFFFF"/>
        </w:rPr>
        <w:t>a</w:t>
      </w:r>
      <w:r w:rsidRPr="001C37B4">
        <w:rPr>
          <w:rFonts w:cs="Times New Roman"/>
          <w:szCs w:val="24"/>
          <w:shd w:val="clear" w:color="auto" w:fill="FFFFFF"/>
        </w:rPr>
        <w:t xml:space="preserve"> client of a person licensed to fit and dispense hearing instruments or of a hearing instrument fitting and dispensing practice is entitled to obtain a copy of the client's records that pertain to the testing for, and fitting and dispensing of, hearing instruments by making a signed, written request to the license holder or practice for the records.</w:t>
      </w:r>
    </w:p>
    <w:p w:rsidR="001446EF" w:rsidRPr="005C2A78" w:rsidRDefault="001446EF" w:rsidP="000F1DF9">
      <w:pPr>
        <w:spacing w:after="0" w:line="240" w:lineRule="auto"/>
        <w:jc w:val="both"/>
        <w:rPr>
          <w:rFonts w:eastAsia="Times New Roman" w:cs="Times New Roman"/>
          <w:szCs w:val="24"/>
        </w:rPr>
      </w:pPr>
    </w:p>
    <w:p w:rsidR="001446EF" w:rsidRPr="001C37B4" w:rsidRDefault="001446E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1446EF" w:rsidRPr="001C37B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9A" w:rsidRDefault="00C7589A" w:rsidP="000F1DF9">
      <w:pPr>
        <w:spacing w:after="0" w:line="240" w:lineRule="auto"/>
      </w:pPr>
      <w:r>
        <w:separator/>
      </w:r>
    </w:p>
  </w:endnote>
  <w:endnote w:type="continuationSeparator" w:id="0">
    <w:p w:rsidR="00C7589A" w:rsidRDefault="00C758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8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6E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46EF">
                <w:rPr>
                  <w:sz w:val="20"/>
                  <w:szCs w:val="20"/>
                </w:rPr>
                <w:t>H.B. 1543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46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8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6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6E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9A" w:rsidRDefault="00C7589A" w:rsidP="000F1DF9">
      <w:pPr>
        <w:spacing w:after="0" w:line="240" w:lineRule="auto"/>
      </w:pPr>
      <w:r>
        <w:separator/>
      </w:r>
    </w:p>
  </w:footnote>
  <w:footnote w:type="continuationSeparator" w:id="0">
    <w:p w:rsidR="00C7589A" w:rsidRDefault="00C758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6E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589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6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6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5919" w:rsidP="00E259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0EA929BD5342AC8ACC8404CD9D0C81"/>
        <w:category>
          <w:name w:val="General"/>
          <w:gallery w:val="placeholder"/>
        </w:category>
        <w:types>
          <w:type w:val="bbPlcHdr"/>
        </w:types>
        <w:behaviors>
          <w:behavior w:val="content"/>
        </w:behaviors>
        <w:guid w:val="{DC3B0E26-6653-40B7-9249-8AA91A719A7D}"/>
      </w:docPartPr>
      <w:docPartBody>
        <w:p w:rsidR="00000000" w:rsidRDefault="00E47F29"/>
      </w:docPartBody>
    </w:docPart>
    <w:docPart>
      <w:docPartPr>
        <w:name w:val="A9FA813AF2AE4ACD9583A1DA70531020"/>
        <w:category>
          <w:name w:val="General"/>
          <w:gallery w:val="placeholder"/>
        </w:category>
        <w:types>
          <w:type w:val="bbPlcHdr"/>
        </w:types>
        <w:behaviors>
          <w:behavior w:val="content"/>
        </w:behaviors>
        <w:guid w:val="{49896D3D-7859-49E6-9CE3-20B3BE5AAD03}"/>
      </w:docPartPr>
      <w:docPartBody>
        <w:p w:rsidR="00000000" w:rsidRDefault="00E47F29"/>
      </w:docPartBody>
    </w:docPart>
    <w:docPart>
      <w:docPartPr>
        <w:name w:val="0306F81FA5554A069E2D3F8E28CDD7D9"/>
        <w:category>
          <w:name w:val="General"/>
          <w:gallery w:val="placeholder"/>
        </w:category>
        <w:types>
          <w:type w:val="bbPlcHdr"/>
        </w:types>
        <w:behaviors>
          <w:behavior w:val="content"/>
        </w:behaviors>
        <w:guid w:val="{98257337-0FEF-4842-9BBF-231A4FBB4D18}"/>
      </w:docPartPr>
      <w:docPartBody>
        <w:p w:rsidR="00000000" w:rsidRDefault="00E47F29"/>
      </w:docPartBody>
    </w:docPart>
    <w:docPart>
      <w:docPartPr>
        <w:name w:val="9C3DB8838BF54CB0B9EDA855C7BE6045"/>
        <w:category>
          <w:name w:val="General"/>
          <w:gallery w:val="placeholder"/>
        </w:category>
        <w:types>
          <w:type w:val="bbPlcHdr"/>
        </w:types>
        <w:behaviors>
          <w:behavior w:val="content"/>
        </w:behaviors>
        <w:guid w:val="{03CC8DB3-4BEC-495F-9590-543E1B3255BA}"/>
      </w:docPartPr>
      <w:docPartBody>
        <w:p w:rsidR="00000000" w:rsidRDefault="00E47F29"/>
      </w:docPartBody>
    </w:docPart>
    <w:docPart>
      <w:docPartPr>
        <w:name w:val="761A2D084F2443728F1780B5F41E1747"/>
        <w:category>
          <w:name w:val="General"/>
          <w:gallery w:val="placeholder"/>
        </w:category>
        <w:types>
          <w:type w:val="bbPlcHdr"/>
        </w:types>
        <w:behaviors>
          <w:behavior w:val="content"/>
        </w:behaviors>
        <w:guid w:val="{FD28F03F-D459-4E74-B562-FA2ACBE0CD0F}"/>
      </w:docPartPr>
      <w:docPartBody>
        <w:p w:rsidR="00000000" w:rsidRDefault="00E47F29"/>
      </w:docPartBody>
    </w:docPart>
    <w:docPart>
      <w:docPartPr>
        <w:name w:val="DA00D3DCF6E24295B6CD68CC0C01904E"/>
        <w:category>
          <w:name w:val="General"/>
          <w:gallery w:val="placeholder"/>
        </w:category>
        <w:types>
          <w:type w:val="bbPlcHdr"/>
        </w:types>
        <w:behaviors>
          <w:behavior w:val="content"/>
        </w:behaviors>
        <w:guid w:val="{F3AB3BA1-2928-41FA-9527-F48B35DFE793}"/>
      </w:docPartPr>
      <w:docPartBody>
        <w:p w:rsidR="00000000" w:rsidRDefault="00E47F29"/>
      </w:docPartBody>
    </w:docPart>
    <w:docPart>
      <w:docPartPr>
        <w:name w:val="0745113248D64C7FA7247F53823EE66F"/>
        <w:category>
          <w:name w:val="General"/>
          <w:gallery w:val="placeholder"/>
        </w:category>
        <w:types>
          <w:type w:val="bbPlcHdr"/>
        </w:types>
        <w:behaviors>
          <w:behavior w:val="content"/>
        </w:behaviors>
        <w:guid w:val="{4FBAC11C-78EE-45F0-B577-22C548D826C0}"/>
      </w:docPartPr>
      <w:docPartBody>
        <w:p w:rsidR="00000000" w:rsidRDefault="00E47F29"/>
      </w:docPartBody>
    </w:docPart>
    <w:docPart>
      <w:docPartPr>
        <w:name w:val="A03E379E54E54216A8A4AAEE7B87AC3B"/>
        <w:category>
          <w:name w:val="General"/>
          <w:gallery w:val="placeholder"/>
        </w:category>
        <w:types>
          <w:type w:val="bbPlcHdr"/>
        </w:types>
        <w:behaviors>
          <w:behavior w:val="content"/>
        </w:behaviors>
        <w:guid w:val="{197637D7-FB54-4A87-A7D2-B96765D4923F}"/>
      </w:docPartPr>
      <w:docPartBody>
        <w:p w:rsidR="00000000" w:rsidRDefault="00E47F29"/>
      </w:docPartBody>
    </w:docPart>
    <w:docPart>
      <w:docPartPr>
        <w:name w:val="D562F3EAA197480BA879BC52301A9A5F"/>
        <w:category>
          <w:name w:val="General"/>
          <w:gallery w:val="placeholder"/>
        </w:category>
        <w:types>
          <w:type w:val="bbPlcHdr"/>
        </w:types>
        <w:behaviors>
          <w:behavior w:val="content"/>
        </w:behaviors>
        <w:guid w:val="{E59B1221-0EFB-40D6-8F89-FE960AEE15F8}"/>
      </w:docPartPr>
      <w:docPartBody>
        <w:p w:rsidR="00000000" w:rsidRDefault="00E25919" w:rsidP="00E25919">
          <w:pPr>
            <w:pStyle w:val="D562F3EAA197480BA879BC52301A9A5F"/>
          </w:pPr>
          <w:r w:rsidRPr="00A30DD1">
            <w:rPr>
              <w:rStyle w:val="PlaceholderText"/>
            </w:rPr>
            <w:t>Click here to enter a date.</w:t>
          </w:r>
        </w:p>
      </w:docPartBody>
    </w:docPart>
    <w:docPart>
      <w:docPartPr>
        <w:name w:val="F8B68704BF6C4F40B31693EAD7B048B2"/>
        <w:category>
          <w:name w:val="General"/>
          <w:gallery w:val="placeholder"/>
        </w:category>
        <w:types>
          <w:type w:val="bbPlcHdr"/>
        </w:types>
        <w:behaviors>
          <w:behavior w:val="content"/>
        </w:behaviors>
        <w:guid w:val="{27A69A0D-E550-402A-B656-D201D9643F75}"/>
      </w:docPartPr>
      <w:docPartBody>
        <w:p w:rsidR="00000000" w:rsidRDefault="00E47F29"/>
      </w:docPartBody>
    </w:docPart>
    <w:docPart>
      <w:docPartPr>
        <w:name w:val="3E2CB68ABC404AA29B43210BF894A267"/>
        <w:category>
          <w:name w:val="General"/>
          <w:gallery w:val="placeholder"/>
        </w:category>
        <w:types>
          <w:type w:val="bbPlcHdr"/>
        </w:types>
        <w:behaviors>
          <w:behavior w:val="content"/>
        </w:behaviors>
        <w:guid w:val="{E007C2E6-D8C9-4401-9481-FAFC05C9FE32}"/>
      </w:docPartPr>
      <w:docPartBody>
        <w:p w:rsidR="00000000" w:rsidRDefault="00E47F29"/>
      </w:docPartBody>
    </w:docPart>
    <w:docPart>
      <w:docPartPr>
        <w:name w:val="3272DEF71BDE4C44884AEC518AFD9262"/>
        <w:category>
          <w:name w:val="General"/>
          <w:gallery w:val="placeholder"/>
        </w:category>
        <w:types>
          <w:type w:val="bbPlcHdr"/>
        </w:types>
        <w:behaviors>
          <w:behavior w:val="content"/>
        </w:behaviors>
        <w:guid w:val="{20F4C359-4B9E-4F35-A98C-B6204B461491}"/>
      </w:docPartPr>
      <w:docPartBody>
        <w:p w:rsidR="00000000" w:rsidRDefault="00E25919" w:rsidP="00E25919">
          <w:pPr>
            <w:pStyle w:val="3272DEF71BDE4C44884AEC518AFD9262"/>
          </w:pPr>
          <w:r>
            <w:rPr>
              <w:rFonts w:eastAsia="Times New Roman" w:cs="Times New Roman"/>
              <w:bCs/>
              <w:szCs w:val="24"/>
            </w:rPr>
            <w:t xml:space="preserve"> </w:t>
          </w:r>
        </w:p>
      </w:docPartBody>
    </w:docPart>
    <w:docPart>
      <w:docPartPr>
        <w:name w:val="9D82C95114914BFE835114097129872E"/>
        <w:category>
          <w:name w:val="General"/>
          <w:gallery w:val="placeholder"/>
        </w:category>
        <w:types>
          <w:type w:val="bbPlcHdr"/>
        </w:types>
        <w:behaviors>
          <w:behavior w:val="content"/>
        </w:behaviors>
        <w:guid w:val="{3DC34061-5249-4388-854F-0B7C9CD3BDE8}"/>
      </w:docPartPr>
      <w:docPartBody>
        <w:p w:rsidR="00000000" w:rsidRDefault="00E47F29"/>
      </w:docPartBody>
    </w:docPart>
    <w:docPart>
      <w:docPartPr>
        <w:name w:val="8A83276DFAD3474998BF999F33064E56"/>
        <w:category>
          <w:name w:val="General"/>
          <w:gallery w:val="placeholder"/>
        </w:category>
        <w:types>
          <w:type w:val="bbPlcHdr"/>
        </w:types>
        <w:behaviors>
          <w:behavior w:val="content"/>
        </w:behaviors>
        <w:guid w:val="{133FAB91-6FBD-4F2B-BDB9-BA6DECDFC078}"/>
      </w:docPartPr>
      <w:docPartBody>
        <w:p w:rsidR="00000000" w:rsidRDefault="00E47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5919"/>
    <w:rsid w:val="00E35A8C"/>
    <w:rsid w:val="00E47F2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9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5919"/>
    <w:rPr>
      <w:rFonts w:ascii="Times New Roman" w:hAnsi="Times New Roman"/>
      <w:sz w:val="24"/>
    </w:rPr>
  </w:style>
  <w:style w:type="paragraph" w:customStyle="1" w:styleId="487D89B4F8B34DB4967D41FE18F7F88D7">
    <w:name w:val="487D89B4F8B34DB4967D41FE18F7F88D7"/>
    <w:rsid w:val="00E25919"/>
    <w:rPr>
      <w:rFonts w:ascii="Times New Roman" w:hAnsi="Times New Roman"/>
      <w:sz w:val="24"/>
    </w:rPr>
  </w:style>
  <w:style w:type="paragraph" w:customStyle="1" w:styleId="AE2570ED5D764CD7AF9686706F550F4620">
    <w:name w:val="AE2570ED5D764CD7AF9686706F550F4620"/>
    <w:rsid w:val="00E25919"/>
    <w:pPr>
      <w:tabs>
        <w:tab w:val="center" w:pos="4680"/>
        <w:tab w:val="right" w:pos="9360"/>
      </w:tabs>
      <w:spacing w:after="0" w:line="240" w:lineRule="auto"/>
    </w:pPr>
    <w:rPr>
      <w:rFonts w:ascii="Times New Roman" w:hAnsi="Times New Roman"/>
      <w:sz w:val="24"/>
    </w:rPr>
  </w:style>
  <w:style w:type="paragraph" w:customStyle="1" w:styleId="D562F3EAA197480BA879BC52301A9A5F">
    <w:name w:val="D562F3EAA197480BA879BC52301A9A5F"/>
    <w:rsid w:val="00E25919"/>
  </w:style>
  <w:style w:type="paragraph" w:customStyle="1" w:styleId="3272DEF71BDE4C44884AEC518AFD9262">
    <w:name w:val="3272DEF71BDE4C44884AEC518AFD9262"/>
    <w:rsid w:val="00E25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9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5919"/>
    <w:rPr>
      <w:rFonts w:ascii="Times New Roman" w:hAnsi="Times New Roman"/>
      <w:sz w:val="24"/>
    </w:rPr>
  </w:style>
  <w:style w:type="paragraph" w:customStyle="1" w:styleId="487D89B4F8B34DB4967D41FE18F7F88D7">
    <w:name w:val="487D89B4F8B34DB4967D41FE18F7F88D7"/>
    <w:rsid w:val="00E25919"/>
    <w:rPr>
      <w:rFonts w:ascii="Times New Roman" w:hAnsi="Times New Roman"/>
      <w:sz w:val="24"/>
    </w:rPr>
  </w:style>
  <w:style w:type="paragraph" w:customStyle="1" w:styleId="AE2570ED5D764CD7AF9686706F550F4620">
    <w:name w:val="AE2570ED5D764CD7AF9686706F550F4620"/>
    <w:rsid w:val="00E25919"/>
    <w:pPr>
      <w:tabs>
        <w:tab w:val="center" w:pos="4680"/>
        <w:tab w:val="right" w:pos="9360"/>
      </w:tabs>
      <w:spacing w:after="0" w:line="240" w:lineRule="auto"/>
    </w:pPr>
    <w:rPr>
      <w:rFonts w:ascii="Times New Roman" w:hAnsi="Times New Roman"/>
      <w:sz w:val="24"/>
    </w:rPr>
  </w:style>
  <w:style w:type="paragraph" w:customStyle="1" w:styleId="D562F3EAA197480BA879BC52301A9A5F">
    <w:name w:val="D562F3EAA197480BA879BC52301A9A5F"/>
    <w:rsid w:val="00E25919"/>
  </w:style>
  <w:style w:type="paragraph" w:customStyle="1" w:styleId="3272DEF71BDE4C44884AEC518AFD9262">
    <w:name w:val="3272DEF71BDE4C44884AEC518AFD9262"/>
    <w:rsid w:val="00E25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DC9052-EE60-4634-B1C8-85382FE1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245</Words>
  <Characters>1398</Characters>
  <Application>Microsoft Office Word</Application>
  <DocSecurity>0</DocSecurity>
  <Lines>11</Lines>
  <Paragraphs>3</Paragraphs>
  <ScaleCrop>false</ScaleCrop>
  <Company>Texas Legislative Council</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2017-05-12T13:43:00Z</cp:lastPrinted>
  <dcterms:created xsi:type="dcterms:W3CDTF">2015-05-29T14:24:00Z</dcterms:created>
  <dcterms:modified xsi:type="dcterms:W3CDTF">2017-05-12T13:44:00Z</dcterms:modified>
</cp:coreProperties>
</file>

<file path=docProps/custom.xml><?xml version="1.0" encoding="utf-8"?>
<op:Properties xmlns:vt="http://schemas.openxmlformats.org/officeDocument/2006/docPropsVTypes" xmlns:op="http://schemas.openxmlformats.org/officeDocument/2006/custom-properties"/>
</file>