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31EA2" w:rsidTr="00345119">
        <w:tc>
          <w:tcPr>
            <w:tcW w:w="9576" w:type="dxa"/>
            <w:noWrap/>
          </w:tcPr>
          <w:p w:rsidR="008423E4" w:rsidRPr="0022177D" w:rsidRDefault="002264A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264A3" w:rsidP="008423E4">
      <w:pPr>
        <w:jc w:val="center"/>
      </w:pPr>
    </w:p>
    <w:p w:rsidR="008423E4" w:rsidRPr="00B31F0E" w:rsidRDefault="002264A3" w:rsidP="008423E4"/>
    <w:p w:rsidR="008423E4" w:rsidRPr="00742794" w:rsidRDefault="002264A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31EA2" w:rsidTr="00345119">
        <w:tc>
          <w:tcPr>
            <w:tcW w:w="9576" w:type="dxa"/>
          </w:tcPr>
          <w:p w:rsidR="008423E4" w:rsidRPr="00861995" w:rsidRDefault="002264A3" w:rsidP="00345119">
            <w:pPr>
              <w:jc w:val="right"/>
            </w:pPr>
            <w:r>
              <w:t>H.B. 1631</w:t>
            </w:r>
          </w:p>
        </w:tc>
      </w:tr>
      <w:tr w:rsidR="00831EA2" w:rsidTr="00345119">
        <w:tc>
          <w:tcPr>
            <w:tcW w:w="9576" w:type="dxa"/>
          </w:tcPr>
          <w:p w:rsidR="008423E4" w:rsidRPr="00861995" w:rsidRDefault="002264A3" w:rsidP="004A4E40">
            <w:pPr>
              <w:jc w:val="right"/>
            </w:pPr>
            <w:r>
              <w:t xml:space="preserve">By: </w:t>
            </w:r>
            <w:r>
              <w:t>King, Ken</w:t>
            </w:r>
          </w:p>
        </w:tc>
      </w:tr>
      <w:tr w:rsidR="00831EA2" w:rsidTr="00345119">
        <w:tc>
          <w:tcPr>
            <w:tcW w:w="9576" w:type="dxa"/>
          </w:tcPr>
          <w:p w:rsidR="008423E4" w:rsidRPr="00861995" w:rsidRDefault="002264A3" w:rsidP="00345119">
            <w:pPr>
              <w:jc w:val="right"/>
            </w:pPr>
            <w:r>
              <w:t>County Affairs</w:t>
            </w:r>
          </w:p>
        </w:tc>
      </w:tr>
      <w:tr w:rsidR="00831EA2" w:rsidTr="00345119">
        <w:tc>
          <w:tcPr>
            <w:tcW w:w="9576" w:type="dxa"/>
          </w:tcPr>
          <w:p w:rsidR="008423E4" w:rsidRDefault="002264A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264A3" w:rsidP="008423E4">
      <w:pPr>
        <w:tabs>
          <w:tab w:val="right" w:pos="9360"/>
        </w:tabs>
      </w:pPr>
    </w:p>
    <w:p w:rsidR="008423E4" w:rsidRDefault="002264A3" w:rsidP="008423E4"/>
    <w:p w:rsidR="008423E4" w:rsidRDefault="002264A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31EA2" w:rsidTr="00345119">
        <w:tc>
          <w:tcPr>
            <w:tcW w:w="9576" w:type="dxa"/>
          </w:tcPr>
          <w:p w:rsidR="008423E4" w:rsidRPr="00A8133F" w:rsidRDefault="002264A3" w:rsidP="00062F3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264A3" w:rsidP="00062F36"/>
          <w:p w:rsidR="008423E4" w:rsidRDefault="002264A3" w:rsidP="00062F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that in</w:t>
            </w:r>
            <w:r>
              <w:t xml:space="preserve"> a</w:t>
            </w:r>
            <w:r>
              <w:t xml:space="preserve"> count</w:t>
            </w:r>
            <w:r>
              <w:t>y</w:t>
            </w:r>
            <w:r>
              <w:t xml:space="preserve"> with</w:t>
            </w:r>
            <w:r>
              <w:t xml:space="preserve"> a</w:t>
            </w:r>
            <w:r>
              <w:t xml:space="preserve"> small population it is sometimes burdensome to </w:t>
            </w:r>
            <w:r>
              <w:t xml:space="preserve">fulfill </w:t>
            </w:r>
            <w:r>
              <w:t xml:space="preserve">a petition </w:t>
            </w:r>
            <w:r>
              <w:t xml:space="preserve">requirement </w:t>
            </w:r>
            <w:r>
              <w:t xml:space="preserve">to qualify </w:t>
            </w:r>
            <w:r>
              <w:t xml:space="preserve">for </w:t>
            </w:r>
            <w:r>
              <w:t xml:space="preserve">a place on the ballot as a </w:t>
            </w:r>
            <w:r>
              <w:t>candida</w:t>
            </w:r>
            <w:r>
              <w:t>te</w:t>
            </w:r>
            <w:r>
              <w:t xml:space="preserve"> </w:t>
            </w:r>
            <w:r>
              <w:t>for</w:t>
            </w:r>
            <w:r>
              <w:t xml:space="preserve"> director of a hospital district.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1631 seeks to </w:t>
            </w:r>
            <w:r>
              <w:t xml:space="preserve">address this issue with regard to </w:t>
            </w:r>
            <w:r>
              <w:t xml:space="preserve">the Ochiltree County Hospital District </w:t>
            </w:r>
            <w:r>
              <w:t>by providing for a ballot application.</w:t>
            </w:r>
          </w:p>
          <w:p w:rsidR="008423E4" w:rsidRPr="00E26B13" w:rsidRDefault="002264A3" w:rsidP="00062F36">
            <w:pPr>
              <w:rPr>
                <w:b/>
              </w:rPr>
            </w:pPr>
          </w:p>
        </w:tc>
      </w:tr>
      <w:tr w:rsidR="00831EA2" w:rsidTr="00345119">
        <w:tc>
          <w:tcPr>
            <w:tcW w:w="9576" w:type="dxa"/>
          </w:tcPr>
          <w:p w:rsidR="0017725B" w:rsidRDefault="002264A3" w:rsidP="00062F3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264A3" w:rsidP="00062F36">
            <w:pPr>
              <w:rPr>
                <w:b/>
                <w:u w:val="single"/>
              </w:rPr>
            </w:pPr>
          </w:p>
          <w:p w:rsidR="005464F2" w:rsidRPr="005464F2" w:rsidRDefault="002264A3" w:rsidP="00062F36">
            <w:pPr>
              <w:jc w:val="both"/>
            </w:pPr>
            <w:r>
              <w:t>It is the committee'</w:t>
            </w:r>
            <w:r>
              <w:t>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264A3" w:rsidP="00062F36">
            <w:pPr>
              <w:rPr>
                <w:b/>
                <w:u w:val="single"/>
              </w:rPr>
            </w:pPr>
          </w:p>
        </w:tc>
      </w:tr>
      <w:tr w:rsidR="00831EA2" w:rsidTr="00345119">
        <w:tc>
          <w:tcPr>
            <w:tcW w:w="9576" w:type="dxa"/>
          </w:tcPr>
          <w:p w:rsidR="008423E4" w:rsidRPr="00A8133F" w:rsidRDefault="002264A3" w:rsidP="00062F3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264A3" w:rsidP="00062F36"/>
          <w:p w:rsidR="005464F2" w:rsidRDefault="002264A3" w:rsidP="00062F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2264A3" w:rsidP="00062F36">
            <w:pPr>
              <w:rPr>
                <w:b/>
              </w:rPr>
            </w:pPr>
          </w:p>
        </w:tc>
      </w:tr>
      <w:tr w:rsidR="00831EA2" w:rsidTr="00345119">
        <w:tc>
          <w:tcPr>
            <w:tcW w:w="9576" w:type="dxa"/>
          </w:tcPr>
          <w:p w:rsidR="008423E4" w:rsidRPr="00A8133F" w:rsidRDefault="002264A3" w:rsidP="00062F3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264A3" w:rsidP="00062F36"/>
          <w:p w:rsidR="008423E4" w:rsidRDefault="002264A3" w:rsidP="00062F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1631 amends the </w:t>
            </w:r>
            <w:r w:rsidRPr="0015286D">
              <w:t>Special District Local Laws Code</w:t>
            </w:r>
            <w:r>
              <w:t xml:space="preserve"> to </w:t>
            </w:r>
            <w:r>
              <w:t>change</w:t>
            </w:r>
            <w:r>
              <w:t xml:space="preserve"> the </w:t>
            </w:r>
            <w:r>
              <w:t xml:space="preserve">document </w:t>
            </w:r>
            <w:r>
              <w:t xml:space="preserve">that </w:t>
            </w:r>
            <w:r>
              <w:t xml:space="preserve">a person who wants to have the person's name printed on the ballot as a candidate for </w:t>
            </w:r>
            <w:r>
              <w:t>the office of</w:t>
            </w:r>
            <w:r w:rsidRPr="00C05C30">
              <w:t xml:space="preserve"> member of the board</w:t>
            </w:r>
            <w:r>
              <w:t xml:space="preserve"> of </w:t>
            </w:r>
            <w:r w:rsidRPr="00C05C30">
              <w:t xml:space="preserve">directors of </w:t>
            </w:r>
            <w:r>
              <w:t xml:space="preserve">the </w:t>
            </w:r>
            <w:r w:rsidRPr="009D7D4F">
              <w:t>Ochiltree County Hospital District</w:t>
            </w:r>
            <w:r>
              <w:t xml:space="preserve"> </w:t>
            </w:r>
            <w:r>
              <w:t>must</w:t>
            </w:r>
            <w:r w:rsidRPr="009D7D4F">
              <w:t xml:space="preserve"> </w:t>
            </w:r>
            <w:r>
              <w:t xml:space="preserve">file with the board secretary </w:t>
            </w:r>
            <w:r>
              <w:t xml:space="preserve">from </w:t>
            </w:r>
            <w:r>
              <w:t>a</w:t>
            </w:r>
            <w:r w:rsidRPr="004438BB">
              <w:t xml:space="preserve"> petition reque</w:t>
            </w:r>
            <w:r w:rsidRPr="004438BB">
              <w:t>sting that action</w:t>
            </w:r>
            <w:r>
              <w:t xml:space="preserve"> to</w:t>
            </w:r>
            <w:r>
              <w:t xml:space="preserve"> an application </w:t>
            </w:r>
            <w:r>
              <w:t>in accordance with Election Code provisions relating to a candidate for</w:t>
            </w:r>
            <w:r>
              <w:t xml:space="preserve"> an</w:t>
            </w:r>
            <w:r>
              <w:t xml:space="preserve"> office of a political subdivision other than a county or city.</w:t>
            </w:r>
          </w:p>
          <w:p w:rsidR="00C05C30" w:rsidRPr="00B742A5" w:rsidRDefault="002264A3" w:rsidP="00062F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831EA2" w:rsidTr="00345119">
        <w:tc>
          <w:tcPr>
            <w:tcW w:w="9576" w:type="dxa"/>
          </w:tcPr>
          <w:p w:rsidR="008423E4" w:rsidRPr="00A8133F" w:rsidRDefault="002264A3" w:rsidP="00062F3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264A3" w:rsidP="00062F36"/>
          <w:p w:rsidR="008423E4" w:rsidRPr="003624F2" w:rsidRDefault="002264A3" w:rsidP="00062F3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264A3" w:rsidP="00062F36">
            <w:pPr>
              <w:rPr>
                <w:b/>
              </w:rPr>
            </w:pPr>
          </w:p>
        </w:tc>
      </w:tr>
    </w:tbl>
    <w:p w:rsidR="008423E4" w:rsidRPr="00BE0E75" w:rsidRDefault="002264A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264A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64A3">
      <w:r>
        <w:separator/>
      </w:r>
    </w:p>
  </w:endnote>
  <w:endnote w:type="continuationSeparator" w:id="0">
    <w:p w:rsidR="00000000" w:rsidRDefault="0022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31EA2" w:rsidTr="009C1E9A">
      <w:trPr>
        <w:cantSplit/>
      </w:trPr>
      <w:tc>
        <w:tcPr>
          <w:tcW w:w="0" w:type="pct"/>
        </w:tcPr>
        <w:p w:rsidR="00137D90" w:rsidRDefault="002264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264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264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264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264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1EA2" w:rsidTr="009C1E9A">
      <w:trPr>
        <w:cantSplit/>
      </w:trPr>
      <w:tc>
        <w:tcPr>
          <w:tcW w:w="0" w:type="pct"/>
        </w:tcPr>
        <w:p w:rsidR="00EC379B" w:rsidRDefault="002264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264A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17415</w:t>
          </w:r>
        </w:p>
      </w:tc>
      <w:tc>
        <w:tcPr>
          <w:tcW w:w="2453" w:type="pct"/>
        </w:tcPr>
        <w:p w:rsidR="00EC379B" w:rsidRDefault="002264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17.69.1001</w:t>
          </w:r>
          <w:r>
            <w:fldChar w:fldCharType="end"/>
          </w:r>
        </w:p>
      </w:tc>
    </w:tr>
    <w:tr w:rsidR="00831EA2" w:rsidTr="009C1E9A">
      <w:trPr>
        <w:cantSplit/>
      </w:trPr>
      <w:tc>
        <w:tcPr>
          <w:tcW w:w="0" w:type="pct"/>
        </w:tcPr>
        <w:p w:rsidR="00EC379B" w:rsidRDefault="002264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264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264A3" w:rsidP="006D504F">
          <w:pPr>
            <w:pStyle w:val="Footer"/>
            <w:rPr>
              <w:rStyle w:val="PageNumber"/>
            </w:rPr>
          </w:pPr>
        </w:p>
        <w:p w:rsidR="00EC379B" w:rsidRDefault="002264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31EA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264A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264A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264A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64A3">
      <w:r>
        <w:separator/>
      </w:r>
    </w:p>
  </w:footnote>
  <w:footnote w:type="continuationSeparator" w:id="0">
    <w:p w:rsidR="00000000" w:rsidRDefault="0022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A2"/>
    <w:rsid w:val="002264A3"/>
    <w:rsid w:val="0083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464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6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64F2"/>
  </w:style>
  <w:style w:type="paragraph" w:styleId="CommentSubject">
    <w:name w:val="annotation subject"/>
    <w:basedOn w:val="CommentText"/>
    <w:next w:val="CommentText"/>
    <w:link w:val="CommentSubjectChar"/>
    <w:rsid w:val="00546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64F2"/>
    <w:rPr>
      <w:b/>
      <w:bCs/>
    </w:rPr>
  </w:style>
  <w:style w:type="character" w:styleId="Hyperlink">
    <w:name w:val="Hyperlink"/>
    <w:basedOn w:val="DefaultParagraphFont"/>
    <w:rsid w:val="00B742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328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5464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6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464F2"/>
  </w:style>
  <w:style w:type="paragraph" w:styleId="CommentSubject">
    <w:name w:val="annotation subject"/>
    <w:basedOn w:val="CommentText"/>
    <w:next w:val="CommentText"/>
    <w:link w:val="CommentSubjectChar"/>
    <w:rsid w:val="00546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464F2"/>
    <w:rPr>
      <w:b/>
      <w:bCs/>
    </w:rPr>
  </w:style>
  <w:style w:type="character" w:styleId="Hyperlink">
    <w:name w:val="Hyperlink"/>
    <w:basedOn w:val="DefaultParagraphFont"/>
    <w:rsid w:val="00B742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32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1227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HB01631 (Committee Report (Unamended))</vt:lpstr>
    </vt:vector>
  </TitlesOfParts>
  <Company>State of Texas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17415</dc:subject>
  <dc:creator>State of Texas</dc:creator>
  <dc:description>HB 1631 by King, Ken-(H)County Affairs</dc:description>
  <cp:lastModifiedBy>Damian Duarte</cp:lastModifiedBy>
  <cp:revision>2</cp:revision>
  <cp:lastPrinted>2017-03-12T18:30:00Z</cp:lastPrinted>
  <dcterms:created xsi:type="dcterms:W3CDTF">2017-03-28T22:41:00Z</dcterms:created>
  <dcterms:modified xsi:type="dcterms:W3CDTF">2017-03-28T22:41:00Z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17.69.1001</vt:lpwstr>
  </property>
</Properties>
</file>