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E5" w:rsidRDefault="00D37FE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407DA60952D480B9024EA3644B7AB9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37FE5" w:rsidRPr="00585C31" w:rsidRDefault="00D37FE5" w:rsidP="000F1DF9">
      <w:pPr>
        <w:spacing w:after="0" w:line="240" w:lineRule="auto"/>
        <w:rPr>
          <w:rFonts w:cs="Times New Roman"/>
          <w:szCs w:val="24"/>
        </w:rPr>
      </w:pPr>
    </w:p>
    <w:p w:rsidR="00D37FE5" w:rsidRPr="00585C31" w:rsidRDefault="00D37FE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37FE5" w:rsidTr="000F1DF9">
        <w:tc>
          <w:tcPr>
            <w:tcW w:w="2718" w:type="dxa"/>
          </w:tcPr>
          <w:p w:rsidR="00D37FE5" w:rsidRPr="005C2A78" w:rsidRDefault="00D37FE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BFF46D770084CCE8A128BCEE5CD1D1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37FE5" w:rsidRPr="00FF6471" w:rsidRDefault="00D37FE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455EB86CEE54607BA26505ED69902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1645</w:t>
                </w:r>
              </w:sdtContent>
            </w:sdt>
          </w:p>
        </w:tc>
      </w:tr>
      <w:tr w:rsidR="00D37FE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952C2A4911A4B928A772F3BFA4AFBAE"/>
            </w:placeholder>
          </w:sdtPr>
          <w:sdtContent>
            <w:tc>
              <w:tcPr>
                <w:tcW w:w="2718" w:type="dxa"/>
              </w:tcPr>
              <w:p w:rsidR="00D37FE5" w:rsidRPr="000F1DF9" w:rsidRDefault="00D37FE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85R17578 MK-D</w:t>
                </w:r>
              </w:p>
            </w:tc>
          </w:sdtContent>
        </w:sdt>
        <w:tc>
          <w:tcPr>
            <w:tcW w:w="6858" w:type="dxa"/>
          </w:tcPr>
          <w:p w:rsidR="00D37FE5" w:rsidRPr="005C2A78" w:rsidRDefault="00D37FE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095CFF51A5B47278412BA2868B05C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A90D55CF73440FDA1963CE6DB9A53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Lozano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AAF8C85F2B14F57825257ACB49878B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D37FE5" w:rsidTr="000F1DF9">
        <w:tc>
          <w:tcPr>
            <w:tcW w:w="2718" w:type="dxa"/>
          </w:tcPr>
          <w:p w:rsidR="00D37FE5" w:rsidRPr="00BC7495" w:rsidRDefault="00D37F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9787C183EA34740B7DD57F7C373E5A1"/>
            </w:placeholder>
          </w:sdtPr>
          <w:sdtContent>
            <w:tc>
              <w:tcPr>
                <w:tcW w:w="6858" w:type="dxa"/>
              </w:tcPr>
              <w:p w:rsidR="00D37FE5" w:rsidRPr="00FF6471" w:rsidRDefault="00D37F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D37FE5" w:rsidTr="000F1DF9">
        <w:tc>
          <w:tcPr>
            <w:tcW w:w="2718" w:type="dxa"/>
          </w:tcPr>
          <w:p w:rsidR="00D37FE5" w:rsidRPr="00BC7495" w:rsidRDefault="00D37F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0BF01C2E18C4EEEA18DBA8CA1B644C2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37FE5" w:rsidRPr="00FF6471" w:rsidRDefault="00D37F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D37FE5" w:rsidTr="000F1DF9">
        <w:tc>
          <w:tcPr>
            <w:tcW w:w="2718" w:type="dxa"/>
          </w:tcPr>
          <w:p w:rsidR="00D37FE5" w:rsidRPr="00BC7495" w:rsidRDefault="00D37FE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FCD9E50C0134273BEC816542895C395"/>
            </w:placeholder>
          </w:sdtPr>
          <w:sdtContent>
            <w:tc>
              <w:tcPr>
                <w:tcW w:w="6858" w:type="dxa"/>
              </w:tcPr>
              <w:p w:rsidR="00D37FE5" w:rsidRPr="00FF6471" w:rsidRDefault="00D37FE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37FE5" w:rsidRPr="00FF6471" w:rsidRDefault="00D37FE5" w:rsidP="000F1DF9">
      <w:pPr>
        <w:spacing w:after="0" w:line="240" w:lineRule="auto"/>
        <w:rPr>
          <w:rFonts w:cs="Times New Roman"/>
          <w:szCs w:val="24"/>
        </w:rPr>
      </w:pPr>
    </w:p>
    <w:p w:rsidR="00D37FE5" w:rsidRPr="00FF6471" w:rsidRDefault="00D37FE5" w:rsidP="000F1DF9">
      <w:pPr>
        <w:spacing w:after="0" w:line="240" w:lineRule="auto"/>
        <w:rPr>
          <w:rFonts w:cs="Times New Roman"/>
          <w:szCs w:val="24"/>
        </w:rPr>
      </w:pPr>
    </w:p>
    <w:p w:rsidR="00D37FE5" w:rsidRPr="00FF6471" w:rsidRDefault="00D37FE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75981BBA62F4B8E8E0C3AAAEDFF2D7A"/>
        </w:placeholder>
      </w:sdtPr>
      <w:sdtContent>
        <w:p w:rsidR="00D37FE5" w:rsidRDefault="00D37FE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4F4DFCDE85F4C769BE8D4255F2393CA"/>
        </w:placeholder>
      </w:sdtPr>
      <w:sdtContent>
        <w:p w:rsidR="00D37FE5" w:rsidRDefault="00D37FE5" w:rsidP="00A671DB">
          <w:pPr>
            <w:pStyle w:val="NormalWeb"/>
            <w:spacing w:before="0" w:beforeAutospacing="0" w:after="0" w:afterAutospacing="0"/>
            <w:jc w:val="both"/>
            <w:divId w:val="322200061"/>
            <w:rPr>
              <w:rFonts w:eastAsia="Times New Roman"/>
              <w:bCs/>
            </w:rPr>
          </w:pPr>
        </w:p>
        <w:p w:rsidR="00D37FE5" w:rsidRDefault="00D37FE5" w:rsidP="00A671DB">
          <w:pPr>
            <w:pStyle w:val="NormalWeb"/>
            <w:spacing w:before="0" w:beforeAutospacing="0" w:after="0" w:afterAutospacing="0"/>
            <w:jc w:val="both"/>
            <w:divId w:val="322200061"/>
            <w:rPr>
              <w:color w:val="000000"/>
            </w:rPr>
          </w:pPr>
          <w:r w:rsidRPr="00A671DB">
            <w:rPr>
              <w:color w:val="000000"/>
            </w:rPr>
            <w:t xml:space="preserve">While many Texas public school districts have policies that allow students to earn a letter for certain achievements and sports participation, some do not recognize a student's participation in the Special Olympics as a qualifying activity. </w:t>
          </w:r>
        </w:p>
        <w:p w:rsidR="00D37FE5" w:rsidRPr="00A671DB" w:rsidRDefault="00D37FE5" w:rsidP="00A671DB">
          <w:pPr>
            <w:pStyle w:val="NormalWeb"/>
            <w:spacing w:before="0" w:beforeAutospacing="0" w:after="0" w:afterAutospacing="0"/>
            <w:jc w:val="both"/>
            <w:divId w:val="322200061"/>
            <w:rPr>
              <w:color w:val="000000"/>
            </w:rPr>
          </w:pPr>
        </w:p>
        <w:p w:rsidR="00D37FE5" w:rsidRPr="00A671DB" w:rsidRDefault="00D37FE5" w:rsidP="00A671DB">
          <w:pPr>
            <w:pStyle w:val="NormalWeb"/>
            <w:spacing w:before="0" w:beforeAutospacing="0" w:after="0" w:afterAutospacing="0"/>
            <w:jc w:val="both"/>
            <w:divId w:val="322200061"/>
            <w:rPr>
              <w:color w:val="000000"/>
            </w:rPr>
          </w:pPr>
          <w:r w:rsidRPr="00A671DB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671D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671DB">
            <w:rPr>
              <w:color w:val="000000"/>
            </w:rPr>
            <w:t xml:space="preserve"> 1645 amend</w:t>
          </w:r>
          <w:r>
            <w:rPr>
              <w:color w:val="000000"/>
            </w:rPr>
            <w:t>s</w:t>
          </w:r>
          <w:r w:rsidRPr="00A671DB">
            <w:rPr>
              <w:color w:val="000000"/>
            </w:rPr>
            <w:t xml:space="preserve"> the Education Code to direct a public school district that allows high school students to earn a letter for academic, athletic, or extracurricular achievements to allow a high school student in the district to earn a letter on the basis of the student's participation in a Special Olympics event. </w:t>
          </w:r>
          <w:r>
            <w:rPr>
              <w:color w:val="000000"/>
            </w:rPr>
            <w:t>H.B. 1645</w:t>
          </w:r>
          <w:r w:rsidRPr="00A671DB">
            <w:rPr>
              <w:color w:val="000000"/>
            </w:rPr>
            <w:t xml:space="preserve"> take</w:t>
          </w:r>
          <w:r>
            <w:rPr>
              <w:color w:val="000000"/>
            </w:rPr>
            <w:t>s</w:t>
          </w:r>
          <w:r w:rsidRPr="00A671DB">
            <w:rPr>
              <w:color w:val="000000"/>
            </w:rPr>
            <w:t xml:space="preserve"> effect in the 2017-2018 school year.</w:t>
          </w:r>
        </w:p>
        <w:p w:rsidR="00D37FE5" w:rsidRPr="00D70925" w:rsidRDefault="00D37FE5" w:rsidP="00A671D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37FE5" w:rsidRDefault="00D37F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requiring certain school districts to allow students who participate in Special Olympics to earn a letter on that basis.</w:t>
      </w:r>
    </w:p>
    <w:p w:rsidR="00D37FE5" w:rsidRPr="00A671DB" w:rsidRDefault="00D37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7FE5" w:rsidRPr="005C2A78" w:rsidRDefault="00D37FE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5323EC5BF2C43A5B814BB1D28E057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37FE5" w:rsidRPr="006529C4" w:rsidRDefault="00D37F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37FE5" w:rsidRPr="006529C4" w:rsidRDefault="00D37FE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37FE5" w:rsidRPr="006529C4" w:rsidRDefault="00D37F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37FE5" w:rsidRPr="005C2A78" w:rsidRDefault="00D37FE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18C5C6BC83F46A098CC1AC1BECDE29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37FE5" w:rsidRPr="005C2A78" w:rsidRDefault="00D37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7FE5" w:rsidRDefault="00D37FE5" w:rsidP="00A671DB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671DB">
        <w:t>Subchapter D, Chapter 33, Education Code, by adding Section 33.093</w:t>
      </w:r>
      <w:r>
        <w:t xml:space="preserve">, </w:t>
      </w:r>
      <w:r w:rsidRPr="00A671DB">
        <w:t>as follows:</w:t>
      </w:r>
    </w:p>
    <w:p w:rsidR="00D37FE5" w:rsidRPr="00A671DB" w:rsidRDefault="00D37FE5" w:rsidP="00A671D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7FE5" w:rsidRPr="00A671DB" w:rsidRDefault="00D37FE5" w:rsidP="00A671DB">
      <w:pPr>
        <w:spacing w:after="0" w:line="240" w:lineRule="auto"/>
        <w:ind w:left="720"/>
        <w:jc w:val="both"/>
      </w:pPr>
      <w:r w:rsidRPr="00A671DB">
        <w:t>Sec. </w:t>
      </w:r>
      <w:bookmarkStart w:id="2" w:name="#ED33.093"/>
      <w:r w:rsidRPr="00A671DB">
        <w:t>33.093</w:t>
      </w:r>
      <w:bookmarkEnd w:id="2"/>
      <w:r w:rsidRPr="00A671DB">
        <w:t xml:space="preserve">. RECOGNITION OF PARTICIPATION IN SPECIAL OLYMPICS. </w:t>
      </w:r>
      <w:r>
        <w:t>Requires a school district, i</w:t>
      </w:r>
      <w:r w:rsidRPr="00A671DB">
        <w:t xml:space="preserve">f a school district allows high school students to earn a letter for academic, athletic, or extracurricular achievements, </w:t>
      </w:r>
      <w:r>
        <w:t>to</w:t>
      </w:r>
      <w:r w:rsidRPr="00A671DB">
        <w:t xml:space="preserve"> allow high school students in the district to earn a letter on the basis of a student's participation in a Special Olympics event. </w:t>
      </w:r>
    </w:p>
    <w:p w:rsidR="00D37FE5" w:rsidRPr="005C2A78" w:rsidRDefault="00D37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7FE5" w:rsidRPr="005C2A78" w:rsidRDefault="00D37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apples beginning with the 2017-2018 school year. </w:t>
      </w:r>
    </w:p>
    <w:p w:rsidR="00D37FE5" w:rsidRPr="005C2A78" w:rsidRDefault="00D37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37FE5" w:rsidRPr="005C2A78" w:rsidRDefault="00D37FE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upon passage or September 1, 2017.</w:t>
      </w:r>
    </w:p>
    <w:p w:rsidR="00D37FE5" w:rsidRPr="006529C4" w:rsidRDefault="00D37FE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37FE5" w:rsidRPr="006529C4" w:rsidRDefault="00D37FE5" w:rsidP="00774EC7">
      <w:pPr>
        <w:spacing w:after="0" w:line="240" w:lineRule="auto"/>
        <w:jc w:val="both"/>
      </w:pPr>
    </w:p>
    <w:sectPr w:rsidR="00D37FE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77" w:rsidRDefault="00B86077" w:rsidP="000F1DF9">
      <w:pPr>
        <w:spacing w:after="0" w:line="240" w:lineRule="auto"/>
      </w:pPr>
      <w:r>
        <w:separator/>
      </w:r>
    </w:p>
  </w:endnote>
  <w:endnote w:type="continuationSeparator" w:id="0">
    <w:p w:rsidR="00B86077" w:rsidRDefault="00B8607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8607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37FE5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37FE5">
                <w:rPr>
                  <w:sz w:val="20"/>
                  <w:szCs w:val="20"/>
                </w:rPr>
                <w:t>H.B. 1645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37FE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8607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37FE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37FE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77" w:rsidRDefault="00B86077" w:rsidP="000F1DF9">
      <w:pPr>
        <w:spacing w:after="0" w:line="240" w:lineRule="auto"/>
      </w:pPr>
      <w:r>
        <w:separator/>
      </w:r>
    </w:p>
  </w:footnote>
  <w:footnote w:type="continuationSeparator" w:id="0">
    <w:p w:rsidR="00B86077" w:rsidRDefault="00B8607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8607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37FE5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F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FE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D6386" w:rsidP="00FD638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407DA60952D480B9024EA3644B7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67D6-96B4-41EE-B9EF-0CA85CBBB4AF}"/>
      </w:docPartPr>
      <w:docPartBody>
        <w:p w:rsidR="00000000" w:rsidRDefault="00F4482A"/>
      </w:docPartBody>
    </w:docPart>
    <w:docPart>
      <w:docPartPr>
        <w:name w:val="FBFF46D770084CCE8A128BCEE5C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0804-6219-4D81-9E7C-DE1AA31A6932}"/>
      </w:docPartPr>
      <w:docPartBody>
        <w:p w:rsidR="00000000" w:rsidRDefault="00F4482A"/>
      </w:docPartBody>
    </w:docPart>
    <w:docPart>
      <w:docPartPr>
        <w:name w:val="E455EB86CEE54607BA26505ED699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F63A-F0AD-4412-BAB3-ECDFC7A322AF}"/>
      </w:docPartPr>
      <w:docPartBody>
        <w:p w:rsidR="00000000" w:rsidRDefault="00F4482A"/>
      </w:docPartBody>
    </w:docPart>
    <w:docPart>
      <w:docPartPr>
        <w:name w:val="B952C2A4911A4B928A772F3BFA4A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5154-D4E6-4CB8-AA58-DF91870AC34A}"/>
      </w:docPartPr>
      <w:docPartBody>
        <w:p w:rsidR="00000000" w:rsidRDefault="00F4482A"/>
      </w:docPartBody>
    </w:docPart>
    <w:docPart>
      <w:docPartPr>
        <w:name w:val="A095CFF51A5B47278412BA2868B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ECC8-2856-46E1-AE41-C4C5A10B179C}"/>
      </w:docPartPr>
      <w:docPartBody>
        <w:p w:rsidR="00000000" w:rsidRDefault="00F4482A"/>
      </w:docPartBody>
    </w:docPart>
    <w:docPart>
      <w:docPartPr>
        <w:name w:val="4A90D55CF73440FDA1963CE6DB9A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3F10-B064-471B-8880-205D3D907439}"/>
      </w:docPartPr>
      <w:docPartBody>
        <w:p w:rsidR="00000000" w:rsidRDefault="00F4482A"/>
      </w:docPartBody>
    </w:docPart>
    <w:docPart>
      <w:docPartPr>
        <w:name w:val="2AAF8C85F2B14F57825257ACB498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08B0-89BC-4EB6-AA02-EBD32079A2DC}"/>
      </w:docPartPr>
      <w:docPartBody>
        <w:p w:rsidR="00000000" w:rsidRDefault="00F4482A"/>
      </w:docPartBody>
    </w:docPart>
    <w:docPart>
      <w:docPartPr>
        <w:name w:val="69787C183EA34740B7DD57F7C373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596C-8E18-4B04-B866-E96C7E87402A}"/>
      </w:docPartPr>
      <w:docPartBody>
        <w:p w:rsidR="00000000" w:rsidRDefault="00F4482A"/>
      </w:docPartBody>
    </w:docPart>
    <w:docPart>
      <w:docPartPr>
        <w:name w:val="40BF01C2E18C4EEEA18DBA8CA1B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423E-9B31-4F5D-B0D9-C37DD79AE278}"/>
      </w:docPartPr>
      <w:docPartBody>
        <w:p w:rsidR="00000000" w:rsidRDefault="00FD6386" w:rsidP="00FD6386">
          <w:pPr>
            <w:pStyle w:val="40BF01C2E18C4EEEA18DBA8CA1B644C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FCD9E50C0134273BEC816542895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AEEE-9300-4D09-A37F-1CA8CBD3283C}"/>
      </w:docPartPr>
      <w:docPartBody>
        <w:p w:rsidR="00000000" w:rsidRDefault="00F4482A"/>
      </w:docPartBody>
    </w:docPart>
    <w:docPart>
      <w:docPartPr>
        <w:name w:val="875981BBA62F4B8E8E0C3AAAEDFF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43B5-8942-4969-9786-9C6C3D3B9970}"/>
      </w:docPartPr>
      <w:docPartBody>
        <w:p w:rsidR="00000000" w:rsidRDefault="00F4482A"/>
      </w:docPartBody>
    </w:docPart>
    <w:docPart>
      <w:docPartPr>
        <w:name w:val="B4F4DFCDE85F4C769BE8D4255F23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213D-03DA-44F5-9E0B-58C18D3CE1C3}"/>
      </w:docPartPr>
      <w:docPartBody>
        <w:p w:rsidR="00000000" w:rsidRDefault="00FD6386" w:rsidP="00FD6386">
          <w:pPr>
            <w:pStyle w:val="B4F4DFCDE85F4C769BE8D4255F2393C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5323EC5BF2C43A5B814BB1D28E0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7F7F-4BCC-4077-9DDB-F1991DECCFE0}"/>
      </w:docPartPr>
      <w:docPartBody>
        <w:p w:rsidR="00000000" w:rsidRDefault="00F4482A"/>
      </w:docPartBody>
    </w:docPart>
    <w:docPart>
      <w:docPartPr>
        <w:name w:val="F18C5C6BC83F46A098CC1AC1BECD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1332-49B8-49DF-91BD-51CFEDB120F1}"/>
      </w:docPartPr>
      <w:docPartBody>
        <w:p w:rsidR="00000000" w:rsidRDefault="00F448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4482A"/>
    <w:rsid w:val="00FC1327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3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D638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D638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D63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0BF01C2E18C4EEEA18DBA8CA1B644C2">
    <w:name w:val="40BF01C2E18C4EEEA18DBA8CA1B644C2"/>
    <w:rsid w:val="00FD6386"/>
  </w:style>
  <w:style w:type="paragraph" w:customStyle="1" w:styleId="B4F4DFCDE85F4C769BE8D4255F2393CA">
    <w:name w:val="B4F4DFCDE85F4C769BE8D4255F2393CA"/>
    <w:rsid w:val="00FD6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3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D638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D638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D63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0BF01C2E18C4EEEA18DBA8CA1B644C2">
    <w:name w:val="40BF01C2E18C4EEEA18DBA8CA1B644C2"/>
    <w:rsid w:val="00FD6386"/>
  </w:style>
  <w:style w:type="paragraph" w:customStyle="1" w:styleId="B4F4DFCDE85F4C769BE8D4255F2393CA">
    <w:name w:val="B4F4DFCDE85F4C769BE8D4255F2393CA"/>
    <w:rsid w:val="00FD6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B73F052-A36A-4C30-B144-441FC59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260</Words>
  <Characters>1482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2017-05-10T00:31:00Z</cp:lastPrinted>
  <dcterms:created xsi:type="dcterms:W3CDTF">2015-05-29T14:24:00Z</dcterms:created>
  <dcterms:modified xsi:type="dcterms:W3CDTF">2017-05-10T00:31:00Z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