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8F" w:rsidRDefault="002830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A9049F76624B8F8BAA5D05F06CFD57"/>
          </w:placeholder>
        </w:sdtPr>
        <w:sdtContent>
          <w:r w:rsidRPr="005C2A78">
            <w:rPr>
              <w:rFonts w:cs="Times New Roman"/>
              <w:b/>
              <w:szCs w:val="24"/>
              <w:u w:val="single"/>
            </w:rPr>
            <w:t>BILL ANALYSIS</w:t>
          </w:r>
        </w:sdtContent>
      </w:sdt>
    </w:p>
    <w:p w:rsidR="0028308F" w:rsidRPr="00585C31" w:rsidRDefault="0028308F" w:rsidP="000F1DF9">
      <w:pPr>
        <w:spacing w:after="0" w:line="240" w:lineRule="auto"/>
        <w:rPr>
          <w:rFonts w:cs="Times New Roman"/>
          <w:szCs w:val="24"/>
        </w:rPr>
      </w:pPr>
    </w:p>
    <w:p w:rsidR="0028308F" w:rsidRPr="00585C31" w:rsidRDefault="002830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308F" w:rsidTr="000F1DF9">
        <w:tc>
          <w:tcPr>
            <w:tcW w:w="2718" w:type="dxa"/>
          </w:tcPr>
          <w:p w:rsidR="0028308F" w:rsidRPr="005C2A78" w:rsidRDefault="0028308F" w:rsidP="006D756B">
            <w:pPr>
              <w:rPr>
                <w:rFonts w:cs="Times New Roman"/>
                <w:szCs w:val="24"/>
              </w:rPr>
            </w:pPr>
            <w:sdt>
              <w:sdtPr>
                <w:rPr>
                  <w:rFonts w:cs="Times New Roman"/>
                  <w:szCs w:val="24"/>
                </w:rPr>
                <w:alias w:val="Agency Title"/>
                <w:tag w:val="AgencyTitleContentControl"/>
                <w:id w:val="1920747753"/>
                <w:lock w:val="sdtContentLocked"/>
                <w:placeholder>
                  <w:docPart w:val="AD4ED0E2A5524B8AA27BE42A9C488CE9"/>
                </w:placeholder>
              </w:sdtPr>
              <w:sdtEndPr>
                <w:rPr>
                  <w:rFonts w:cstheme="minorBidi"/>
                  <w:szCs w:val="22"/>
                </w:rPr>
              </w:sdtEndPr>
              <w:sdtContent>
                <w:r>
                  <w:rPr>
                    <w:rFonts w:cs="Times New Roman"/>
                    <w:szCs w:val="24"/>
                  </w:rPr>
                  <w:t>Senate Research Center</w:t>
                </w:r>
              </w:sdtContent>
            </w:sdt>
          </w:p>
        </w:tc>
        <w:tc>
          <w:tcPr>
            <w:tcW w:w="6858" w:type="dxa"/>
          </w:tcPr>
          <w:p w:rsidR="0028308F" w:rsidRPr="00FF6471" w:rsidRDefault="0028308F" w:rsidP="000F1DF9">
            <w:pPr>
              <w:jc w:val="right"/>
              <w:rPr>
                <w:rFonts w:cs="Times New Roman"/>
                <w:szCs w:val="24"/>
              </w:rPr>
            </w:pPr>
            <w:sdt>
              <w:sdtPr>
                <w:rPr>
                  <w:rFonts w:cs="Times New Roman"/>
                  <w:szCs w:val="24"/>
                </w:rPr>
                <w:alias w:val="Bill Number"/>
                <w:tag w:val="BillNumberOne"/>
                <w:id w:val="-410784069"/>
                <w:lock w:val="sdtContentLocked"/>
                <w:placeholder>
                  <w:docPart w:val="A3222729D9C748E8A1FC72E5E084CAAC"/>
                </w:placeholder>
              </w:sdtPr>
              <w:sdtContent>
                <w:r>
                  <w:rPr>
                    <w:rFonts w:cs="Times New Roman"/>
                    <w:szCs w:val="24"/>
                  </w:rPr>
                  <w:t>H.B. 2124</w:t>
                </w:r>
              </w:sdtContent>
            </w:sdt>
          </w:p>
        </w:tc>
      </w:tr>
      <w:tr w:rsidR="0028308F" w:rsidTr="000F1DF9">
        <w:sdt>
          <w:sdtPr>
            <w:rPr>
              <w:rFonts w:cs="Times New Roman"/>
              <w:szCs w:val="24"/>
            </w:rPr>
            <w:alias w:val="TLCNumber"/>
            <w:tag w:val="TLCNumber"/>
            <w:id w:val="-542600604"/>
            <w:lock w:val="sdtLocked"/>
            <w:placeholder>
              <w:docPart w:val="384948A1F01E417CB0DB737EF3488740"/>
            </w:placeholder>
          </w:sdtPr>
          <w:sdtContent>
            <w:tc>
              <w:tcPr>
                <w:tcW w:w="2718" w:type="dxa"/>
              </w:tcPr>
              <w:p w:rsidR="0028308F" w:rsidRPr="000F1DF9" w:rsidRDefault="0028308F" w:rsidP="00C65088">
                <w:pPr>
                  <w:rPr>
                    <w:rFonts w:cs="Times New Roman"/>
                    <w:szCs w:val="24"/>
                  </w:rPr>
                </w:pPr>
                <w:r>
                  <w:rPr>
                    <w:rFonts w:cs="Times New Roman"/>
                    <w:szCs w:val="24"/>
                  </w:rPr>
                  <w:t>85R19383 MCK-D</w:t>
                </w:r>
              </w:p>
            </w:tc>
          </w:sdtContent>
        </w:sdt>
        <w:tc>
          <w:tcPr>
            <w:tcW w:w="6858" w:type="dxa"/>
          </w:tcPr>
          <w:p w:rsidR="0028308F" w:rsidRPr="005C2A78" w:rsidRDefault="0028308F" w:rsidP="006D756B">
            <w:pPr>
              <w:jc w:val="right"/>
              <w:rPr>
                <w:rFonts w:cs="Times New Roman"/>
                <w:szCs w:val="24"/>
              </w:rPr>
            </w:pPr>
            <w:sdt>
              <w:sdtPr>
                <w:rPr>
                  <w:rFonts w:cs="Times New Roman"/>
                  <w:szCs w:val="24"/>
                </w:rPr>
                <w:alias w:val="Author Label"/>
                <w:tag w:val="By"/>
                <w:id w:val="72399597"/>
                <w:lock w:val="sdtLocked"/>
                <w:placeholder>
                  <w:docPart w:val="3A9CBDCA2BBD47648760252729D6F6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4794DB4B1D4EAE898367996486E1B3"/>
                </w:placeholder>
              </w:sdtPr>
              <w:sdtContent>
                <w:r>
                  <w:rPr>
                    <w:rFonts w:cs="Times New Roman"/>
                    <w:szCs w:val="24"/>
                  </w:rPr>
                  <w:t>Minjarez et al.</w:t>
                </w:r>
              </w:sdtContent>
            </w:sdt>
            <w:sdt>
              <w:sdtPr>
                <w:rPr>
                  <w:rFonts w:cs="Times New Roman"/>
                  <w:szCs w:val="24"/>
                </w:rPr>
                <w:alias w:val="Sponsor"/>
                <w:tag w:val="Sponsor"/>
                <w:id w:val="-2039656131"/>
                <w:lock w:val="sdtContentLocked"/>
                <w:placeholder>
                  <w:docPart w:val="373BAA2346944850B12734261D3B13B5"/>
                </w:placeholder>
              </w:sdtPr>
              <w:sdtContent>
                <w:r>
                  <w:rPr>
                    <w:rFonts w:cs="Times New Roman"/>
                    <w:szCs w:val="24"/>
                  </w:rPr>
                  <w:t xml:space="preserve"> (Kolkhorst)</w:t>
                </w:r>
              </w:sdtContent>
            </w:sdt>
          </w:p>
        </w:tc>
      </w:tr>
      <w:tr w:rsidR="0028308F" w:rsidTr="000F1DF9">
        <w:tc>
          <w:tcPr>
            <w:tcW w:w="2718" w:type="dxa"/>
          </w:tcPr>
          <w:p w:rsidR="0028308F" w:rsidRPr="00BC7495" w:rsidRDefault="0028308F" w:rsidP="000F1DF9">
            <w:pPr>
              <w:rPr>
                <w:rFonts w:cs="Times New Roman"/>
                <w:szCs w:val="24"/>
              </w:rPr>
            </w:pPr>
          </w:p>
        </w:tc>
        <w:sdt>
          <w:sdtPr>
            <w:rPr>
              <w:rFonts w:cs="Times New Roman"/>
              <w:szCs w:val="24"/>
            </w:rPr>
            <w:alias w:val="Committee"/>
            <w:tag w:val="Committee"/>
            <w:id w:val="1914272295"/>
            <w:lock w:val="sdtContentLocked"/>
            <w:placeholder>
              <w:docPart w:val="78CF8EE9CEF74984821507CB3F3F97FC"/>
            </w:placeholder>
          </w:sdtPr>
          <w:sdtContent>
            <w:tc>
              <w:tcPr>
                <w:tcW w:w="6858" w:type="dxa"/>
              </w:tcPr>
              <w:p w:rsidR="0028308F" w:rsidRPr="00FF6471" w:rsidRDefault="0028308F" w:rsidP="000F1DF9">
                <w:pPr>
                  <w:jc w:val="right"/>
                  <w:rPr>
                    <w:rFonts w:cs="Times New Roman"/>
                    <w:szCs w:val="24"/>
                  </w:rPr>
                </w:pPr>
                <w:r>
                  <w:rPr>
                    <w:rFonts w:cs="Times New Roman"/>
                    <w:szCs w:val="24"/>
                  </w:rPr>
                  <w:t>Health &amp; Human Services</w:t>
                </w:r>
              </w:p>
            </w:tc>
          </w:sdtContent>
        </w:sdt>
      </w:tr>
      <w:tr w:rsidR="0028308F" w:rsidTr="000F1DF9">
        <w:tc>
          <w:tcPr>
            <w:tcW w:w="2718" w:type="dxa"/>
          </w:tcPr>
          <w:p w:rsidR="0028308F" w:rsidRPr="00BC7495" w:rsidRDefault="0028308F" w:rsidP="000F1DF9">
            <w:pPr>
              <w:rPr>
                <w:rFonts w:cs="Times New Roman"/>
                <w:szCs w:val="24"/>
              </w:rPr>
            </w:pPr>
          </w:p>
        </w:tc>
        <w:sdt>
          <w:sdtPr>
            <w:rPr>
              <w:rFonts w:cs="Times New Roman"/>
              <w:szCs w:val="24"/>
            </w:rPr>
            <w:alias w:val="Date"/>
            <w:tag w:val="DateContentControl"/>
            <w:id w:val="1178081906"/>
            <w:lock w:val="sdtLocked"/>
            <w:placeholder>
              <w:docPart w:val="4D090A7BD39640BD953E3B9EC802D851"/>
            </w:placeholder>
            <w:date w:fullDate="2017-05-08T00:00:00Z">
              <w:dateFormat w:val="M/d/yyyy"/>
              <w:lid w:val="en-US"/>
              <w:storeMappedDataAs w:val="dateTime"/>
              <w:calendar w:val="gregorian"/>
            </w:date>
          </w:sdtPr>
          <w:sdtContent>
            <w:tc>
              <w:tcPr>
                <w:tcW w:w="6858" w:type="dxa"/>
              </w:tcPr>
              <w:p w:rsidR="0028308F" w:rsidRPr="00FF6471" w:rsidRDefault="0028308F" w:rsidP="000F1DF9">
                <w:pPr>
                  <w:jc w:val="right"/>
                  <w:rPr>
                    <w:rFonts w:cs="Times New Roman"/>
                    <w:szCs w:val="24"/>
                  </w:rPr>
                </w:pPr>
                <w:r>
                  <w:rPr>
                    <w:rFonts w:cs="Times New Roman"/>
                    <w:szCs w:val="24"/>
                  </w:rPr>
                  <w:t>5/8/2017</w:t>
                </w:r>
              </w:p>
            </w:tc>
          </w:sdtContent>
        </w:sdt>
      </w:tr>
      <w:tr w:rsidR="0028308F" w:rsidTr="000F1DF9">
        <w:tc>
          <w:tcPr>
            <w:tcW w:w="2718" w:type="dxa"/>
          </w:tcPr>
          <w:p w:rsidR="0028308F" w:rsidRPr="00BC7495" w:rsidRDefault="0028308F" w:rsidP="000F1DF9">
            <w:pPr>
              <w:rPr>
                <w:rFonts w:cs="Times New Roman"/>
                <w:szCs w:val="24"/>
              </w:rPr>
            </w:pPr>
          </w:p>
        </w:tc>
        <w:sdt>
          <w:sdtPr>
            <w:rPr>
              <w:rFonts w:cs="Times New Roman"/>
              <w:szCs w:val="24"/>
            </w:rPr>
            <w:alias w:val="BA Version"/>
            <w:tag w:val="BAVersion"/>
            <w:id w:val="-1685590809"/>
            <w:lock w:val="sdtContentLocked"/>
            <w:placeholder>
              <w:docPart w:val="848F488DE1CD4A91B96B9BF43EADE8AC"/>
            </w:placeholder>
          </w:sdtPr>
          <w:sdtContent>
            <w:tc>
              <w:tcPr>
                <w:tcW w:w="6858" w:type="dxa"/>
              </w:tcPr>
              <w:p w:rsidR="0028308F" w:rsidRPr="00FF6471" w:rsidRDefault="0028308F" w:rsidP="000F1DF9">
                <w:pPr>
                  <w:jc w:val="right"/>
                  <w:rPr>
                    <w:rFonts w:cs="Times New Roman"/>
                    <w:szCs w:val="24"/>
                  </w:rPr>
                </w:pPr>
                <w:r>
                  <w:rPr>
                    <w:rFonts w:cs="Times New Roman"/>
                    <w:szCs w:val="24"/>
                  </w:rPr>
                  <w:t>Engrossed</w:t>
                </w:r>
              </w:p>
            </w:tc>
          </w:sdtContent>
        </w:sdt>
      </w:tr>
    </w:tbl>
    <w:p w:rsidR="0028308F" w:rsidRPr="00FF6471" w:rsidRDefault="0028308F" w:rsidP="000F1DF9">
      <w:pPr>
        <w:spacing w:after="0" w:line="240" w:lineRule="auto"/>
        <w:rPr>
          <w:rFonts w:cs="Times New Roman"/>
          <w:szCs w:val="24"/>
        </w:rPr>
      </w:pPr>
    </w:p>
    <w:p w:rsidR="0028308F" w:rsidRPr="00FF6471" w:rsidRDefault="0028308F" w:rsidP="000F1DF9">
      <w:pPr>
        <w:spacing w:after="0" w:line="240" w:lineRule="auto"/>
        <w:rPr>
          <w:rFonts w:cs="Times New Roman"/>
          <w:szCs w:val="24"/>
        </w:rPr>
      </w:pPr>
    </w:p>
    <w:p w:rsidR="0028308F" w:rsidRPr="00FF6471" w:rsidRDefault="002830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8C058193AA48FEAE8D8A218B8F192F"/>
        </w:placeholder>
      </w:sdtPr>
      <w:sdtContent>
        <w:p w:rsidR="0028308F" w:rsidRDefault="002830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6B3F641BD645C6B657169A8C8937B0"/>
        </w:placeholder>
      </w:sdtPr>
      <w:sdtContent>
        <w:p w:rsidR="0028308F" w:rsidRDefault="0028308F" w:rsidP="008B2289">
          <w:pPr>
            <w:pStyle w:val="NormalWeb"/>
            <w:spacing w:before="0" w:beforeAutospacing="0" w:after="0" w:afterAutospacing="0"/>
            <w:jc w:val="both"/>
            <w:divId w:val="1291671273"/>
            <w:rPr>
              <w:rFonts w:eastAsia="Times New Roman"/>
              <w:bCs/>
            </w:rPr>
          </w:pPr>
        </w:p>
        <w:p w:rsidR="0028308F" w:rsidRDefault="0028308F" w:rsidP="008B2289">
          <w:pPr>
            <w:pStyle w:val="NormalWeb"/>
            <w:spacing w:before="0" w:beforeAutospacing="0" w:after="0" w:afterAutospacing="0"/>
            <w:jc w:val="both"/>
            <w:divId w:val="1291671273"/>
            <w:rPr>
              <w:color w:val="000000"/>
            </w:rPr>
          </w:pPr>
          <w:r w:rsidRPr="00DC0872">
            <w:rPr>
              <w:color w:val="000000"/>
            </w:rPr>
            <w:t xml:space="preserve">Interested parties have expressed a need to support the development of more consistent memoranda of understanding between the </w:t>
          </w:r>
          <w:r>
            <w:rPr>
              <w:color w:val="000000"/>
            </w:rPr>
            <w:t>United States (</w:t>
          </w:r>
          <w:r w:rsidRPr="00DC0872">
            <w:rPr>
              <w:color w:val="000000"/>
            </w:rPr>
            <w:t>U.S.</w:t>
          </w:r>
          <w:r>
            <w:rPr>
              <w:color w:val="000000"/>
            </w:rPr>
            <w:t>)</w:t>
          </w:r>
          <w:r w:rsidRPr="00DC0872">
            <w:rPr>
              <w:color w:val="000000"/>
            </w:rPr>
            <w:t xml:space="preserve"> Department of Defense Family Advocacy Program and state and local child welfare services to improve coordination of local child welfare and military protective rehabilitative services in support of military children and families. </w:t>
          </w:r>
        </w:p>
        <w:p w:rsidR="0028308F" w:rsidRPr="00DC0872" w:rsidRDefault="0028308F" w:rsidP="008B2289">
          <w:pPr>
            <w:pStyle w:val="NormalWeb"/>
            <w:spacing w:before="0" w:beforeAutospacing="0" w:after="0" w:afterAutospacing="0"/>
            <w:jc w:val="both"/>
            <w:divId w:val="1291671273"/>
            <w:rPr>
              <w:color w:val="000000"/>
            </w:rPr>
          </w:pPr>
        </w:p>
        <w:p w:rsidR="0028308F" w:rsidRPr="00DC0872" w:rsidRDefault="0028308F" w:rsidP="008B2289">
          <w:pPr>
            <w:pStyle w:val="NormalWeb"/>
            <w:spacing w:before="0" w:beforeAutospacing="0" w:after="0" w:afterAutospacing="0"/>
            <w:jc w:val="both"/>
            <w:divId w:val="1291671273"/>
            <w:rPr>
              <w:color w:val="000000"/>
            </w:rPr>
          </w:pPr>
          <w:r w:rsidRPr="00DC0872">
            <w:rPr>
              <w:color w:val="000000"/>
            </w:rPr>
            <w:t>H</w:t>
          </w:r>
          <w:r>
            <w:rPr>
              <w:color w:val="000000"/>
            </w:rPr>
            <w:t>.</w:t>
          </w:r>
          <w:r w:rsidRPr="00DC0872">
            <w:rPr>
              <w:color w:val="000000"/>
            </w:rPr>
            <w:t>B</w:t>
          </w:r>
          <w:r>
            <w:rPr>
              <w:color w:val="000000"/>
            </w:rPr>
            <w:t>.</w:t>
          </w:r>
          <w:r w:rsidRPr="00DC0872">
            <w:rPr>
              <w:color w:val="000000"/>
            </w:rPr>
            <w:t xml:space="preserve"> 2124 address</w:t>
          </w:r>
          <w:r>
            <w:rPr>
              <w:color w:val="000000"/>
            </w:rPr>
            <w:t>es</w:t>
          </w:r>
          <w:r w:rsidRPr="00DC0872">
            <w:rPr>
              <w:color w:val="000000"/>
            </w:rPr>
            <w:t xml:space="preserve"> this issue by requiring the Department of Famil</w:t>
          </w:r>
          <w:r>
            <w:rPr>
              <w:color w:val="000000"/>
            </w:rPr>
            <w:t>y and Protective Services,</w:t>
          </w:r>
          <w:r w:rsidRPr="00DC0872">
            <w:rPr>
              <w:color w:val="000000"/>
            </w:rPr>
            <w:t xml:space="preserve"> in an investigation of a report of abuse or neglect allegedly committed by a person responsible for a child's care, custody, or welfare</w:t>
          </w:r>
          <w:r>
            <w:rPr>
              <w:color w:val="000000"/>
            </w:rPr>
            <w:t>,</w:t>
          </w:r>
          <w:r w:rsidRPr="00DC0872">
            <w:rPr>
              <w:color w:val="000000"/>
            </w:rPr>
            <w:t xml:space="preserve"> to notify the U.S. Department of Defense Family Advoca</w:t>
          </w:r>
          <w:r>
            <w:rPr>
              <w:color w:val="000000"/>
            </w:rPr>
            <w:t>cy Program of the investigation</w:t>
          </w:r>
          <w:r w:rsidRPr="00DC0872">
            <w:rPr>
              <w:color w:val="000000"/>
            </w:rPr>
            <w:t xml:space="preserve"> if</w:t>
          </w:r>
          <w:r>
            <w:rPr>
              <w:color w:val="000000"/>
            </w:rPr>
            <w:t xml:space="preserve"> the person under investigation</w:t>
          </w:r>
          <w:r w:rsidRPr="00DC0872">
            <w:rPr>
              <w:color w:val="000000"/>
            </w:rPr>
            <w:t xml:space="preserve"> is determined to be an active duty member of the U.S. armed forces or </w:t>
          </w:r>
          <w:r>
            <w:rPr>
              <w:color w:val="000000"/>
            </w:rPr>
            <w:t xml:space="preserve">the </w:t>
          </w:r>
          <w:r w:rsidRPr="00DC0872">
            <w:rPr>
              <w:color w:val="000000"/>
            </w:rPr>
            <w:t>spouse</w:t>
          </w:r>
          <w:r>
            <w:rPr>
              <w:color w:val="000000"/>
            </w:rPr>
            <w:t xml:space="preserve"> of a person on active duty</w:t>
          </w:r>
          <w:r w:rsidRPr="00DC0872">
            <w:rPr>
              <w:color w:val="000000"/>
            </w:rPr>
            <w:t xml:space="preserve">. </w:t>
          </w:r>
        </w:p>
        <w:p w:rsidR="0028308F" w:rsidRPr="00D70925" w:rsidRDefault="0028308F" w:rsidP="008B2289">
          <w:pPr>
            <w:spacing w:after="0" w:line="240" w:lineRule="auto"/>
            <w:jc w:val="both"/>
            <w:rPr>
              <w:rFonts w:eastAsia="Times New Roman" w:cs="Times New Roman"/>
              <w:bCs/>
              <w:szCs w:val="24"/>
            </w:rPr>
          </w:pPr>
        </w:p>
      </w:sdtContent>
    </w:sdt>
    <w:p w:rsidR="0028308F" w:rsidRDefault="002830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2124 </w:t>
      </w:r>
      <w:bookmarkStart w:id="1" w:name="AmendsCurrentLaw"/>
      <w:bookmarkEnd w:id="1"/>
      <w:r>
        <w:rPr>
          <w:rFonts w:cs="Times New Roman"/>
          <w:szCs w:val="24"/>
        </w:rPr>
        <w:t>amends current law relating to the procedures for identifying and notifying relevant federal agencies about certain child abuse and neglect investigations.</w:t>
      </w:r>
    </w:p>
    <w:p w:rsidR="0028308F" w:rsidRPr="00355F51" w:rsidRDefault="0028308F" w:rsidP="000F1DF9">
      <w:pPr>
        <w:spacing w:after="0" w:line="240" w:lineRule="auto"/>
        <w:jc w:val="both"/>
        <w:rPr>
          <w:rFonts w:eastAsia="Times New Roman" w:cs="Times New Roman"/>
          <w:szCs w:val="24"/>
        </w:rPr>
      </w:pPr>
    </w:p>
    <w:p w:rsidR="0028308F" w:rsidRPr="005C2A78" w:rsidRDefault="002830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84524D17B54248ABB0DD3A005FF4C9"/>
          </w:placeholder>
        </w:sdtPr>
        <w:sdtContent>
          <w:r>
            <w:rPr>
              <w:rFonts w:eastAsia="Times New Roman" w:cs="Times New Roman"/>
              <w:b/>
              <w:szCs w:val="24"/>
              <w:u w:val="single"/>
            </w:rPr>
            <w:t>RULEMAKING AUTHORITY</w:t>
          </w:r>
        </w:sdtContent>
      </w:sdt>
    </w:p>
    <w:p w:rsidR="0028308F" w:rsidRPr="006529C4" w:rsidRDefault="0028308F" w:rsidP="00774EC7">
      <w:pPr>
        <w:spacing w:after="0" w:line="240" w:lineRule="auto"/>
        <w:jc w:val="both"/>
        <w:rPr>
          <w:rFonts w:cs="Times New Roman"/>
          <w:szCs w:val="24"/>
        </w:rPr>
      </w:pPr>
    </w:p>
    <w:p w:rsidR="0028308F" w:rsidRPr="006529C4" w:rsidRDefault="002830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308F" w:rsidRPr="006529C4" w:rsidRDefault="0028308F" w:rsidP="00774EC7">
      <w:pPr>
        <w:spacing w:after="0" w:line="240" w:lineRule="auto"/>
        <w:jc w:val="both"/>
        <w:rPr>
          <w:rFonts w:cs="Times New Roman"/>
          <w:szCs w:val="24"/>
        </w:rPr>
      </w:pPr>
    </w:p>
    <w:p w:rsidR="0028308F" w:rsidRPr="005C2A78" w:rsidRDefault="002830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B6D01775EF4869B5A418A9456DB49B"/>
          </w:placeholder>
        </w:sdtPr>
        <w:sdtContent>
          <w:r>
            <w:rPr>
              <w:rFonts w:eastAsia="Times New Roman" w:cs="Times New Roman"/>
              <w:b/>
              <w:szCs w:val="24"/>
              <w:u w:val="single"/>
            </w:rPr>
            <w:t>SECTION BY SECTION ANALYSIS</w:t>
          </w:r>
        </w:sdtContent>
      </w:sdt>
    </w:p>
    <w:p w:rsidR="0028308F" w:rsidRPr="005C2A78" w:rsidRDefault="0028308F" w:rsidP="000F1DF9">
      <w:pPr>
        <w:spacing w:after="0" w:line="240" w:lineRule="auto"/>
        <w:jc w:val="both"/>
        <w:rPr>
          <w:rFonts w:eastAsia="Times New Roman" w:cs="Times New Roman"/>
          <w:szCs w:val="24"/>
        </w:rPr>
      </w:pPr>
    </w:p>
    <w:p w:rsidR="0028308F" w:rsidRDefault="002830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261.301, Family Code, by adding Subsection (j), as follows: </w:t>
      </w:r>
    </w:p>
    <w:p w:rsidR="0028308F" w:rsidRDefault="0028308F" w:rsidP="000F1DF9">
      <w:pPr>
        <w:spacing w:after="0" w:line="240" w:lineRule="auto"/>
        <w:jc w:val="both"/>
        <w:rPr>
          <w:rFonts w:eastAsia="Times New Roman" w:cs="Times New Roman"/>
          <w:szCs w:val="24"/>
        </w:rPr>
      </w:pPr>
    </w:p>
    <w:p w:rsidR="0028308F" w:rsidRPr="005C2A78" w:rsidRDefault="0028308F" w:rsidP="00355F51">
      <w:pPr>
        <w:spacing w:after="0" w:line="240" w:lineRule="auto"/>
        <w:ind w:left="720"/>
        <w:jc w:val="both"/>
        <w:rPr>
          <w:rFonts w:eastAsia="Times New Roman" w:cs="Times New Roman"/>
          <w:szCs w:val="24"/>
        </w:rPr>
      </w:pPr>
      <w:r>
        <w:rPr>
          <w:rFonts w:eastAsia="Times New Roman" w:cs="Times New Roman"/>
          <w:szCs w:val="24"/>
        </w:rPr>
        <w:t xml:space="preserve">(j) Requires the Department of Family and Protective Services (DFPS), in an investigation of a report of abuse or neglect allegedly committed by a person responsible for a child’s care, custody, or welfare, to determine whether the person is an active duty member of the United States armed forces (armed forces) or the spouse of a member on active duty. Requires DFPS, if DFPS determines the person is an active duty member of the armed forces or the spouse of a member on active duty, to notify the United States Department of Defense Family Advocacy Program at the closest active duty military installation of the investigation. </w:t>
      </w:r>
    </w:p>
    <w:p w:rsidR="0028308F" w:rsidRPr="005C2A78" w:rsidRDefault="0028308F" w:rsidP="000F1DF9">
      <w:pPr>
        <w:spacing w:after="0" w:line="240" w:lineRule="auto"/>
        <w:jc w:val="both"/>
        <w:rPr>
          <w:rFonts w:eastAsia="Times New Roman" w:cs="Times New Roman"/>
          <w:szCs w:val="24"/>
        </w:rPr>
      </w:pPr>
    </w:p>
    <w:p w:rsidR="0028308F" w:rsidRPr="005C2A78" w:rsidRDefault="002830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8308F" w:rsidRPr="005C2A78" w:rsidRDefault="0028308F" w:rsidP="000F1DF9">
      <w:pPr>
        <w:spacing w:after="0" w:line="240" w:lineRule="auto"/>
        <w:jc w:val="both"/>
        <w:rPr>
          <w:rFonts w:eastAsia="Times New Roman" w:cs="Times New Roman"/>
          <w:szCs w:val="24"/>
        </w:rPr>
      </w:pPr>
    </w:p>
    <w:p w:rsidR="0028308F" w:rsidRPr="005C2A78" w:rsidRDefault="0028308F"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 </w:t>
      </w:r>
      <w:r w:rsidRPr="005C2A78">
        <w:rPr>
          <w:rFonts w:eastAsia="Times New Roman" w:cs="Times New Roman"/>
          <w:szCs w:val="24"/>
        </w:rPr>
        <w:t xml:space="preserve"> </w:t>
      </w:r>
    </w:p>
    <w:p w:rsidR="0028308F" w:rsidRPr="006529C4" w:rsidRDefault="0028308F" w:rsidP="00774EC7">
      <w:pPr>
        <w:spacing w:after="0" w:line="240" w:lineRule="auto"/>
        <w:jc w:val="both"/>
        <w:rPr>
          <w:rFonts w:cs="Times New Roman"/>
          <w:szCs w:val="24"/>
        </w:rPr>
      </w:pPr>
    </w:p>
    <w:p w:rsidR="0028308F" w:rsidRPr="006529C4" w:rsidRDefault="0028308F" w:rsidP="00774EC7">
      <w:pPr>
        <w:spacing w:after="0" w:line="240" w:lineRule="auto"/>
        <w:jc w:val="both"/>
      </w:pPr>
    </w:p>
    <w:sectPr w:rsidR="0028308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95" w:rsidRDefault="008C6995" w:rsidP="000F1DF9">
      <w:pPr>
        <w:spacing w:after="0" w:line="240" w:lineRule="auto"/>
      </w:pPr>
      <w:r>
        <w:separator/>
      </w:r>
    </w:p>
  </w:endnote>
  <w:endnote w:type="continuationSeparator" w:id="0">
    <w:p w:rsidR="008C6995" w:rsidRDefault="008C69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69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308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308F">
                <w:rPr>
                  <w:sz w:val="20"/>
                  <w:szCs w:val="20"/>
                </w:rPr>
                <w:t>H.B. 2124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30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69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30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30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95" w:rsidRDefault="008C6995" w:rsidP="000F1DF9">
      <w:pPr>
        <w:spacing w:after="0" w:line="240" w:lineRule="auto"/>
      </w:pPr>
      <w:r>
        <w:separator/>
      </w:r>
    </w:p>
  </w:footnote>
  <w:footnote w:type="continuationSeparator" w:id="0">
    <w:p w:rsidR="008C6995" w:rsidRDefault="008C69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08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6995"/>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0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0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47BC" w:rsidP="00BE47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A9049F76624B8F8BAA5D05F06CFD57"/>
        <w:category>
          <w:name w:val="General"/>
          <w:gallery w:val="placeholder"/>
        </w:category>
        <w:types>
          <w:type w:val="bbPlcHdr"/>
        </w:types>
        <w:behaviors>
          <w:behavior w:val="content"/>
        </w:behaviors>
        <w:guid w:val="{BBF78B3D-FC28-4E29-BB57-9DABA58FC0F6}"/>
      </w:docPartPr>
      <w:docPartBody>
        <w:p w:rsidR="00000000" w:rsidRDefault="00A31ED6"/>
      </w:docPartBody>
    </w:docPart>
    <w:docPart>
      <w:docPartPr>
        <w:name w:val="AD4ED0E2A5524B8AA27BE42A9C488CE9"/>
        <w:category>
          <w:name w:val="General"/>
          <w:gallery w:val="placeholder"/>
        </w:category>
        <w:types>
          <w:type w:val="bbPlcHdr"/>
        </w:types>
        <w:behaviors>
          <w:behavior w:val="content"/>
        </w:behaviors>
        <w:guid w:val="{F0C20C67-4036-464F-9B40-F1A27153D7B8}"/>
      </w:docPartPr>
      <w:docPartBody>
        <w:p w:rsidR="00000000" w:rsidRDefault="00A31ED6"/>
      </w:docPartBody>
    </w:docPart>
    <w:docPart>
      <w:docPartPr>
        <w:name w:val="A3222729D9C748E8A1FC72E5E084CAAC"/>
        <w:category>
          <w:name w:val="General"/>
          <w:gallery w:val="placeholder"/>
        </w:category>
        <w:types>
          <w:type w:val="bbPlcHdr"/>
        </w:types>
        <w:behaviors>
          <w:behavior w:val="content"/>
        </w:behaviors>
        <w:guid w:val="{78E9F6A1-A8AC-4844-95B9-43FAE6504106}"/>
      </w:docPartPr>
      <w:docPartBody>
        <w:p w:rsidR="00000000" w:rsidRDefault="00A31ED6"/>
      </w:docPartBody>
    </w:docPart>
    <w:docPart>
      <w:docPartPr>
        <w:name w:val="384948A1F01E417CB0DB737EF3488740"/>
        <w:category>
          <w:name w:val="General"/>
          <w:gallery w:val="placeholder"/>
        </w:category>
        <w:types>
          <w:type w:val="bbPlcHdr"/>
        </w:types>
        <w:behaviors>
          <w:behavior w:val="content"/>
        </w:behaviors>
        <w:guid w:val="{1F85C3CC-9A72-4863-9B3B-7234DD568F40}"/>
      </w:docPartPr>
      <w:docPartBody>
        <w:p w:rsidR="00000000" w:rsidRDefault="00A31ED6"/>
      </w:docPartBody>
    </w:docPart>
    <w:docPart>
      <w:docPartPr>
        <w:name w:val="3A9CBDCA2BBD47648760252729D6F6EE"/>
        <w:category>
          <w:name w:val="General"/>
          <w:gallery w:val="placeholder"/>
        </w:category>
        <w:types>
          <w:type w:val="bbPlcHdr"/>
        </w:types>
        <w:behaviors>
          <w:behavior w:val="content"/>
        </w:behaviors>
        <w:guid w:val="{7CE76590-CA72-41CD-9BC3-A134AA2CD4ED}"/>
      </w:docPartPr>
      <w:docPartBody>
        <w:p w:rsidR="00000000" w:rsidRDefault="00A31ED6"/>
      </w:docPartBody>
    </w:docPart>
    <w:docPart>
      <w:docPartPr>
        <w:name w:val="164794DB4B1D4EAE898367996486E1B3"/>
        <w:category>
          <w:name w:val="General"/>
          <w:gallery w:val="placeholder"/>
        </w:category>
        <w:types>
          <w:type w:val="bbPlcHdr"/>
        </w:types>
        <w:behaviors>
          <w:behavior w:val="content"/>
        </w:behaviors>
        <w:guid w:val="{3604F898-0DD2-4C4C-B5D9-5740A80EC9D4}"/>
      </w:docPartPr>
      <w:docPartBody>
        <w:p w:rsidR="00000000" w:rsidRDefault="00A31ED6"/>
      </w:docPartBody>
    </w:docPart>
    <w:docPart>
      <w:docPartPr>
        <w:name w:val="373BAA2346944850B12734261D3B13B5"/>
        <w:category>
          <w:name w:val="General"/>
          <w:gallery w:val="placeholder"/>
        </w:category>
        <w:types>
          <w:type w:val="bbPlcHdr"/>
        </w:types>
        <w:behaviors>
          <w:behavior w:val="content"/>
        </w:behaviors>
        <w:guid w:val="{3E712CB8-38FE-440B-BE33-9958841DFECB}"/>
      </w:docPartPr>
      <w:docPartBody>
        <w:p w:rsidR="00000000" w:rsidRDefault="00A31ED6"/>
      </w:docPartBody>
    </w:docPart>
    <w:docPart>
      <w:docPartPr>
        <w:name w:val="78CF8EE9CEF74984821507CB3F3F97FC"/>
        <w:category>
          <w:name w:val="General"/>
          <w:gallery w:val="placeholder"/>
        </w:category>
        <w:types>
          <w:type w:val="bbPlcHdr"/>
        </w:types>
        <w:behaviors>
          <w:behavior w:val="content"/>
        </w:behaviors>
        <w:guid w:val="{06A6D3A1-1732-492F-9C22-0623BDFAD65B}"/>
      </w:docPartPr>
      <w:docPartBody>
        <w:p w:rsidR="00000000" w:rsidRDefault="00A31ED6"/>
      </w:docPartBody>
    </w:docPart>
    <w:docPart>
      <w:docPartPr>
        <w:name w:val="4D090A7BD39640BD953E3B9EC802D851"/>
        <w:category>
          <w:name w:val="General"/>
          <w:gallery w:val="placeholder"/>
        </w:category>
        <w:types>
          <w:type w:val="bbPlcHdr"/>
        </w:types>
        <w:behaviors>
          <w:behavior w:val="content"/>
        </w:behaviors>
        <w:guid w:val="{6A745253-9D7B-460A-98DF-273D0A9A7058}"/>
      </w:docPartPr>
      <w:docPartBody>
        <w:p w:rsidR="00000000" w:rsidRDefault="00BE47BC" w:rsidP="00BE47BC">
          <w:pPr>
            <w:pStyle w:val="4D090A7BD39640BD953E3B9EC802D851"/>
          </w:pPr>
          <w:r w:rsidRPr="00A30DD1">
            <w:rPr>
              <w:rStyle w:val="PlaceholderText"/>
            </w:rPr>
            <w:t>Click here to enter a date.</w:t>
          </w:r>
        </w:p>
      </w:docPartBody>
    </w:docPart>
    <w:docPart>
      <w:docPartPr>
        <w:name w:val="848F488DE1CD4A91B96B9BF43EADE8AC"/>
        <w:category>
          <w:name w:val="General"/>
          <w:gallery w:val="placeholder"/>
        </w:category>
        <w:types>
          <w:type w:val="bbPlcHdr"/>
        </w:types>
        <w:behaviors>
          <w:behavior w:val="content"/>
        </w:behaviors>
        <w:guid w:val="{500A4B8A-91BA-4EEE-8892-CEB00E250346}"/>
      </w:docPartPr>
      <w:docPartBody>
        <w:p w:rsidR="00000000" w:rsidRDefault="00A31ED6"/>
      </w:docPartBody>
    </w:docPart>
    <w:docPart>
      <w:docPartPr>
        <w:name w:val="738C058193AA48FEAE8D8A218B8F192F"/>
        <w:category>
          <w:name w:val="General"/>
          <w:gallery w:val="placeholder"/>
        </w:category>
        <w:types>
          <w:type w:val="bbPlcHdr"/>
        </w:types>
        <w:behaviors>
          <w:behavior w:val="content"/>
        </w:behaviors>
        <w:guid w:val="{B43F1B67-F6F8-43C6-BEE4-BB211617D21B}"/>
      </w:docPartPr>
      <w:docPartBody>
        <w:p w:rsidR="00000000" w:rsidRDefault="00A31ED6"/>
      </w:docPartBody>
    </w:docPart>
    <w:docPart>
      <w:docPartPr>
        <w:name w:val="F16B3F641BD645C6B657169A8C8937B0"/>
        <w:category>
          <w:name w:val="General"/>
          <w:gallery w:val="placeholder"/>
        </w:category>
        <w:types>
          <w:type w:val="bbPlcHdr"/>
        </w:types>
        <w:behaviors>
          <w:behavior w:val="content"/>
        </w:behaviors>
        <w:guid w:val="{34A11B8E-A879-4A3A-B95D-ACC260C35725}"/>
      </w:docPartPr>
      <w:docPartBody>
        <w:p w:rsidR="00000000" w:rsidRDefault="00BE47BC" w:rsidP="00BE47BC">
          <w:pPr>
            <w:pStyle w:val="F16B3F641BD645C6B657169A8C8937B0"/>
          </w:pPr>
          <w:r>
            <w:rPr>
              <w:rFonts w:eastAsia="Times New Roman" w:cs="Times New Roman"/>
              <w:bCs/>
              <w:szCs w:val="24"/>
            </w:rPr>
            <w:t xml:space="preserve"> </w:t>
          </w:r>
        </w:p>
      </w:docPartBody>
    </w:docPart>
    <w:docPart>
      <w:docPartPr>
        <w:name w:val="AF84524D17B54248ABB0DD3A005FF4C9"/>
        <w:category>
          <w:name w:val="General"/>
          <w:gallery w:val="placeholder"/>
        </w:category>
        <w:types>
          <w:type w:val="bbPlcHdr"/>
        </w:types>
        <w:behaviors>
          <w:behavior w:val="content"/>
        </w:behaviors>
        <w:guid w:val="{1FDDF405-1837-45EB-B978-66510EE5AB85}"/>
      </w:docPartPr>
      <w:docPartBody>
        <w:p w:rsidR="00000000" w:rsidRDefault="00A31ED6"/>
      </w:docPartBody>
    </w:docPart>
    <w:docPart>
      <w:docPartPr>
        <w:name w:val="87B6D01775EF4869B5A418A9456DB49B"/>
        <w:category>
          <w:name w:val="General"/>
          <w:gallery w:val="placeholder"/>
        </w:category>
        <w:types>
          <w:type w:val="bbPlcHdr"/>
        </w:types>
        <w:behaviors>
          <w:behavior w:val="content"/>
        </w:behaviors>
        <w:guid w:val="{B4F637DA-3C04-4B0B-B66C-96297F183BB5}"/>
      </w:docPartPr>
      <w:docPartBody>
        <w:p w:rsidR="00000000" w:rsidRDefault="00A31E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1ED6"/>
    <w:rsid w:val="00A54AD6"/>
    <w:rsid w:val="00A57564"/>
    <w:rsid w:val="00B252A4"/>
    <w:rsid w:val="00B5530B"/>
    <w:rsid w:val="00BE47B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7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47BC"/>
    <w:rPr>
      <w:rFonts w:ascii="Times New Roman" w:hAnsi="Times New Roman"/>
      <w:sz w:val="24"/>
    </w:rPr>
  </w:style>
  <w:style w:type="paragraph" w:customStyle="1" w:styleId="487D89B4F8B34DB4967D41FE18F7F88D7">
    <w:name w:val="487D89B4F8B34DB4967D41FE18F7F88D7"/>
    <w:rsid w:val="00BE47BC"/>
    <w:rPr>
      <w:rFonts w:ascii="Times New Roman" w:hAnsi="Times New Roman"/>
      <w:sz w:val="24"/>
    </w:rPr>
  </w:style>
  <w:style w:type="paragraph" w:customStyle="1" w:styleId="AE2570ED5D764CD7AF9686706F550F4620">
    <w:name w:val="AE2570ED5D764CD7AF9686706F550F4620"/>
    <w:rsid w:val="00BE47BC"/>
    <w:pPr>
      <w:tabs>
        <w:tab w:val="center" w:pos="4680"/>
        <w:tab w:val="right" w:pos="9360"/>
      </w:tabs>
      <w:spacing w:after="0" w:line="240" w:lineRule="auto"/>
    </w:pPr>
    <w:rPr>
      <w:rFonts w:ascii="Times New Roman" w:hAnsi="Times New Roman"/>
      <w:sz w:val="24"/>
    </w:rPr>
  </w:style>
  <w:style w:type="paragraph" w:customStyle="1" w:styleId="4D090A7BD39640BD953E3B9EC802D851">
    <w:name w:val="4D090A7BD39640BD953E3B9EC802D851"/>
    <w:rsid w:val="00BE47BC"/>
  </w:style>
  <w:style w:type="paragraph" w:customStyle="1" w:styleId="F16B3F641BD645C6B657169A8C8937B0">
    <w:name w:val="F16B3F641BD645C6B657169A8C8937B0"/>
    <w:rsid w:val="00BE47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7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47BC"/>
    <w:rPr>
      <w:rFonts w:ascii="Times New Roman" w:hAnsi="Times New Roman"/>
      <w:sz w:val="24"/>
    </w:rPr>
  </w:style>
  <w:style w:type="paragraph" w:customStyle="1" w:styleId="487D89B4F8B34DB4967D41FE18F7F88D7">
    <w:name w:val="487D89B4F8B34DB4967D41FE18F7F88D7"/>
    <w:rsid w:val="00BE47BC"/>
    <w:rPr>
      <w:rFonts w:ascii="Times New Roman" w:hAnsi="Times New Roman"/>
      <w:sz w:val="24"/>
    </w:rPr>
  </w:style>
  <w:style w:type="paragraph" w:customStyle="1" w:styleId="AE2570ED5D764CD7AF9686706F550F4620">
    <w:name w:val="AE2570ED5D764CD7AF9686706F550F4620"/>
    <w:rsid w:val="00BE47BC"/>
    <w:pPr>
      <w:tabs>
        <w:tab w:val="center" w:pos="4680"/>
        <w:tab w:val="right" w:pos="9360"/>
      </w:tabs>
      <w:spacing w:after="0" w:line="240" w:lineRule="auto"/>
    </w:pPr>
    <w:rPr>
      <w:rFonts w:ascii="Times New Roman" w:hAnsi="Times New Roman"/>
      <w:sz w:val="24"/>
    </w:rPr>
  </w:style>
  <w:style w:type="paragraph" w:customStyle="1" w:styleId="4D090A7BD39640BD953E3B9EC802D851">
    <w:name w:val="4D090A7BD39640BD953E3B9EC802D851"/>
    <w:rsid w:val="00BE47BC"/>
  </w:style>
  <w:style w:type="paragraph" w:customStyle="1" w:styleId="F16B3F641BD645C6B657169A8C8937B0">
    <w:name w:val="F16B3F641BD645C6B657169A8C8937B0"/>
    <w:rsid w:val="00BE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1E8CB2-AE88-467F-A232-1E2B9502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331</Words>
  <Characters>1891</Characters>
  <Application>Microsoft Office Word</Application>
  <DocSecurity>0</DocSecurity>
  <Lines>15</Lines>
  <Paragraphs>4</Paragraphs>
  <ScaleCrop>false</ScaleCrop>
  <Company>Texas Legislative Council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2017-05-08T21:42:00Z</cp:lastPrinted>
  <dcterms:created xsi:type="dcterms:W3CDTF">2015-05-29T14:24:00Z</dcterms:created>
  <dcterms:modified xsi:type="dcterms:W3CDTF">2017-05-08T21:42:00Z</dcterms:modified>
</cp:coreProperties>
</file>

<file path=docProps/custom.xml><?xml version="1.0" encoding="utf-8"?>
<op:Properties xmlns:vt="http://schemas.openxmlformats.org/officeDocument/2006/docPropsVTypes" xmlns:op="http://schemas.openxmlformats.org/officeDocument/2006/custom-properties"/>
</file>