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ED" w:rsidRDefault="001125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F7E4C4B6C94DA7B4AF072DDD435DC2"/>
          </w:placeholder>
        </w:sdtPr>
        <w:sdtContent>
          <w:r w:rsidRPr="005C2A78">
            <w:rPr>
              <w:rFonts w:cs="Times New Roman"/>
              <w:b/>
              <w:szCs w:val="24"/>
              <w:u w:val="single"/>
            </w:rPr>
            <w:t>BILL ANALYSIS</w:t>
          </w:r>
        </w:sdtContent>
      </w:sdt>
    </w:p>
    <w:p w:rsidR="001125ED" w:rsidRPr="00585C31" w:rsidRDefault="001125ED" w:rsidP="000F1DF9">
      <w:pPr>
        <w:spacing w:after="0" w:line="240" w:lineRule="auto"/>
        <w:rPr>
          <w:rFonts w:cs="Times New Roman"/>
          <w:szCs w:val="24"/>
        </w:rPr>
      </w:pPr>
    </w:p>
    <w:p w:rsidR="001125ED" w:rsidRPr="00585C31" w:rsidRDefault="001125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25ED" w:rsidTr="000F1DF9">
        <w:tc>
          <w:tcPr>
            <w:tcW w:w="2718" w:type="dxa"/>
          </w:tcPr>
          <w:p w:rsidR="001125ED" w:rsidRPr="005C2A78" w:rsidRDefault="001125ED" w:rsidP="006D756B">
            <w:pPr>
              <w:rPr>
                <w:rFonts w:cs="Times New Roman"/>
                <w:szCs w:val="24"/>
              </w:rPr>
            </w:pPr>
            <w:sdt>
              <w:sdtPr>
                <w:rPr>
                  <w:rFonts w:cs="Times New Roman"/>
                  <w:szCs w:val="24"/>
                </w:rPr>
                <w:alias w:val="Agency Title"/>
                <w:tag w:val="AgencyTitleContentControl"/>
                <w:id w:val="1920747753"/>
                <w:lock w:val="sdtContentLocked"/>
                <w:placeholder>
                  <w:docPart w:val="E5F34A2DA5F241D6B0C8522B9A96BF4D"/>
                </w:placeholder>
              </w:sdtPr>
              <w:sdtEndPr>
                <w:rPr>
                  <w:rFonts w:cstheme="minorBidi"/>
                  <w:szCs w:val="22"/>
                </w:rPr>
              </w:sdtEndPr>
              <w:sdtContent>
                <w:r>
                  <w:rPr>
                    <w:rFonts w:cs="Times New Roman"/>
                    <w:szCs w:val="24"/>
                  </w:rPr>
                  <w:t>Senate Research Center</w:t>
                </w:r>
              </w:sdtContent>
            </w:sdt>
          </w:p>
        </w:tc>
        <w:tc>
          <w:tcPr>
            <w:tcW w:w="6858" w:type="dxa"/>
          </w:tcPr>
          <w:p w:rsidR="001125ED" w:rsidRPr="00FF6471" w:rsidRDefault="001125ED" w:rsidP="000F1DF9">
            <w:pPr>
              <w:jc w:val="right"/>
              <w:rPr>
                <w:rFonts w:cs="Times New Roman"/>
                <w:szCs w:val="24"/>
              </w:rPr>
            </w:pPr>
            <w:sdt>
              <w:sdtPr>
                <w:rPr>
                  <w:rFonts w:cs="Times New Roman"/>
                  <w:szCs w:val="24"/>
                </w:rPr>
                <w:alias w:val="Bill Number"/>
                <w:tag w:val="BillNumberOne"/>
                <w:id w:val="-410784069"/>
                <w:lock w:val="sdtContentLocked"/>
                <w:placeholder>
                  <w:docPart w:val="7417789165684E3690CE03A70C7C2871"/>
                </w:placeholder>
              </w:sdtPr>
              <w:sdtContent>
                <w:r>
                  <w:rPr>
                    <w:rFonts w:cs="Times New Roman"/>
                    <w:szCs w:val="24"/>
                  </w:rPr>
                  <w:t>H.B. 2157</w:t>
                </w:r>
              </w:sdtContent>
            </w:sdt>
          </w:p>
        </w:tc>
      </w:tr>
      <w:tr w:rsidR="001125ED" w:rsidTr="000F1DF9">
        <w:sdt>
          <w:sdtPr>
            <w:rPr>
              <w:rFonts w:cs="Times New Roman"/>
              <w:szCs w:val="24"/>
            </w:rPr>
            <w:alias w:val="TLCNumber"/>
            <w:tag w:val="TLCNumber"/>
            <w:id w:val="-542600604"/>
            <w:lock w:val="sdtLocked"/>
            <w:placeholder>
              <w:docPart w:val="E86EA093442E4D64B4C62B2213A7E230"/>
            </w:placeholder>
            <w:showingPlcHdr/>
          </w:sdtPr>
          <w:sdtContent>
            <w:tc>
              <w:tcPr>
                <w:tcW w:w="2718" w:type="dxa"/>
              </w:tcPr>
              <w:p w:rsidR="001125ED" w:rsidRPr="000F1DF9" w:rsidRDefault="001125ED" w:rsidP="00C65088">
                <w:pPr>
                  <w:rPr>
                    <w:rFonts w:cs="Times New Roman"/>
                    <w:szCs w:val="24"/>
                  </w:rPr>
                </w:pPr>
              </w:p>
            </w:tc>
          </w:sdtContent>
        </w:sdt>
        <w:tc>
          <w:tcPr>
            <w:tcW w:w="6858" w:type="dxa"/>
          </w:tcPr>
          <w:p w:rsidR="001125ED" w:rsidRPr="005C2A78" w:rsidRDefault="001125ED" w:rsidP="006D756B">
            <w:pPr>
              <w:jc w:val="right"/>
              <w:rPr>
                <w:rFonts w:cs="Times New Roman"/>
                <w:szCs w:val="24"/>
              </w:rPr>
            </w:pPr>
            <w:sdt>
              <w:sdtPr>
                <w:rPr>
                  <w:rFonts w:cs="Times New Roman"/>
                  <w:szCs w:val="24"/>
                </w:rPr>
                <w:alias w:val="Author Label"/>
                <w:tag w:val="By"/>
                <w:id w:val="72399597"/>
                <w:lock w:val="sdtLocked"/>
                <w:placeholder>
                  <w:docPart w:val="741596D0B5974EEA9AD883BE5EA742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CB9D437E4BA4A4B91C69BA9A404E580"/>
                </w:placeholder>
              </w:sdtPr>
              <w:sdtContent>
                <w:r>
                  <w:rPr>
                    <w:rFonts w:cs="Times New Roman"/>
                    <w:szCs w:val="24"/>
                  </w:rPr>
                  <w:t>Miller</w:t>
                </w:r>
              </w:sdtContent>
            </w:sdt>
            <w:sdt>
              <w:sdtPr>
                <w:rPr>
                  <w:rFonts w:cs="Times New Roman"/>
                  <w:szCs w:val="24"/>
                </w:rPr>
                <w:alias w:val="Sponsor"/>
                <w:tag w:val="Sponsor"/>
                <w:id w:val="-2039656131"/>
                <w:lock w:val="sdtContentLocked"/>
                <w:placeholder>
                  <w:docPart w:val="218797C683BB45D08F453D30A4123EB3"/>
                </w:placeholder>
              </w:sdtPr>
              <w:sdtContent>
                <w:r>
                  <w:rPr>
                    <w:rFonts w:cs="Times New Roman"/>
                    <w:szCs w:val="24"/>
                  </w:rPr>
                  <w:t xml:space="preserve"> (Bettencourt)</w:t>
                </w:r>
              </w:sdtContent>
            </w:sdt>
          </w:p>
        </w:tc>
      </w:tr>
      <w:tr w:rsidR="001125ED" w:rsidTr="000F1DF9">
        <w:tc>
          <w:tcPr>
            <w:tcW w:w="2718" w:type="dxa"/>
          </w:tcPr>
          <w:p w:rsidR="001125ED" w:rsidRPr="00BC7495" w:rsidRDefault="001125ED" w:rsidP="000F1DF9">
            <w:pPr>
              <w:rPr>
                <w:rFonts w:cs="Times New Roman"/>
                <w:szCs w:val="24"/>
              </w:rPr>
            </w:pPr>
          </w:p>
        </w:tc>
        <w:sdt>
          <w:sdtPr>
            <w:rPr>
              <w:rFonts w:cs="Times New Roman"/>
              <w:szCs w:val="24"/>
            </w:rPr>
            <w:alias w:val="Committee"/>
            <w:tag w:val="Committee"/>
            <w:id w:val="1914272295"/>
            <w:lock w:val="sdtContentLocked"/>
            <w:placeholder>
              <w:docPart w:val="E8E93B861C3B4904AEEF55DEECF493B7"/>
            </w:placeholder>
          </w:sdtPr>
          <w:sdtContent>
            <w:tc>
              <w:tcPr>
                <w:tcW w:w="6858" w:type="dxa"/>
              </w:tcPr>
              <w:p w:rsidR="001125ED" w:rsidRPr="00FF6471" w:rsidRDefault="001125ED" w:rsidP="000F1DF9">
                <w:pPr>
                  <w:jc w:val="right"/>
                  <w:rPr>
                    <w:rFonts w:cs="Times New Roman"/>
                    <w:szCs w:val="24"/>
                  </w:rPr>
                </w:pPr>
                <w:r>
                  <w:rPr>
                    <w:rFonts w:cs="Times New Roman"/>
                    <w:szCs w:val="24"/>
                  </w:rPr>
                  <w:t>State Affairs</w:t>
                </w:r>
              </w:p>
            </w:tc>
          </w:sdtContent>
        </w:sdt>
      </w:tr>
      <w:tr w:rsidR="001125ED" w:rsidTr="000F1DF9">
        <w:tc>
          <w:tcPr>
            <w:tcW w:w="2718" w:type="dxa"/>
          </w:tcPr>
          <w:p w:rsidR="001125ED" w:rsidRPr="00BC7495" w:rsidRDefault="001125ED" w:rsidP="000F1DF9">
            <w:pPr>
              <w:rPr>
                <w:rFonts w:cs="Times New Roman"/>
                <w:szCs w:val="24"/>
              </w:rPr>
            </w:pPr>
          </w:p>
        </w:tc>
        <w:sdt>
          <w:sdtPr>
            <w:rPr>
              <w:rFonts w:cs="Times New Roman"/>
              <w:szCs w:val="24"/>
            </w:rPr>
            <w:alias w:val="Date"/>
            <w:tag w:val="DateContentControl"/>
            <w:id w:val="1178081906"/>
            <w:lock w:val="sdtLocked"/>
            <w:placeholder>
              <w:docPart w:val="0F77520DEEB14D97AA238F780FD881B0"/>
            </w:placeholder>
            <w:date w:fullDate="2017-05-16T00:00:00Z">
              <w:dateFormat w:val="M/d/yyyy"/>
              <w:lid w:val="en-US"/>
              <w:storeMappedDataAs w:val="dateTime"/>
              <w:calendar w:val="gregorian"/>
            </w:date>
          </w:sdtPr>
          <w:sdtContent>
            <w:tc>
              <w:tcPr>
                <w:tcW w:w="6858" w:type="dxa"/>
              </w:tcPr>
              <w:p w:rsidR="001125ED" w:rsidRPr="00FF6471" w:rsidRDefault="001125ED" w:rsidP="000F1DF9">
                <w:pPr>
                  <w:jc w:val="right"/>
                  <w:rPr>
                    <w:rFonts w:cs="Times New Roman"/>
                    <w:szCs w:val="24"/>
                  </w:rPr>
                </w:pPr>
                <w:r>
                  <w:rPr>
                    <w:rFonts w:cs="Times New Roman"/>
                    <w:szCs w:val="24"/>
                  </w:rPr>
                  <w:t>5/16/2017</w:t>
                </w:r>
              </w:p>
            </w:tc>
          </w:sdtContent>
        </w:sdt>
      </w:tr>
      <w:tr w:rsidR="001125ED" w:rsidTr="000F1DF9">
        <w:tc>
          <w:tcPr>
            <w:tcW w:w="2718" w:type="dxa"/>
          </w:tcPr>
          <w:p w:rsidR="001125ED" w:rsidRPr="00BC7495" w:rsidRDefault="001125ED" w:rsidP="000F1DF9">
            <w:pPr>
              <w:rPr>
                <w:rFonts w:cs="Times New Roman"/>
                <w:szCs w:val="24"/>
              </w:rPr>
            </w:pPr>
          </w:p>
        </w:tc>
        <w:sdt>
          <w:sdtPr>
            <w:rPr>
              <w:rFonts w:cs="Times New Roman"/>
              <w:szCs w:val="24"/>
            </w:rPr>
            <w:alias w:val="BA Version"/>
            <w:tag w:val="BAVersion"/>
            <w:id w:val="-1685590809"/>
            <w:lock w:val="sdtContentLocked"/>
            <w:placeholder>
              <w:docPart w:val="68EA8927968A4162B3D73368F7BFA267"/>
            </w:placeholder>
          </w:sdtPr>
          <w:sdtContent>
            <w:tc>
              <w:tcPr>
                <w:tcW w:w="6858" w:type="dxa"/>
              </w:tcPr>
              <w:p w:rsidR="001125ED" w:rsidRPr="00FF6471" w:rsidRDefault="001125ED" w:rsidP="000F1DF9">
                <w:pPr>
                  <w:jc w:val="right"/>
                  <w:rPr>
                    <w:rFonts w:cs="Times New Roman"/>
                    <w:szCs w:val="24"/>
                  </w:rPr>
                </w:pPr>
                <w:r>
                  <w:rPr>
                    <w:rFonts w:cs="Times New Roman"/>
                    <w:szCs w:val="24"/>
                  </w:rPr>
                  <w:t>Engrossed</w:t>
                </w:r>
              </w:p>
            </w:tc>
          </w:sdtContent>
        </w:sdt>
      </w:tr>
    </w:tbl>
    <w:p w:rsidR="001125ED" w:rsidRPr="00FF6471" w:rsidRDefault="001125ED" w:rsidP="000F1DF9">
      <w:pPr>
        <w:spacing w:after="0" w:line="240" w:lineRule="auto"/>
        <w:rPr>
          <w:rFonts w:cs="Times New Roman"/>
          <w:szCs w:val="24"/>
        </w:rPr>
      </w:pPr>
    </w:p>
    <w:p w:rsidR="001125ED" w:rsidRPr="00FF6471" w:rsidRDefault="001125ED" w:rsidP="000F1DF9">
      <w:pPr>
        <w:spacing w:after="0" w:line="240" w:lineRule="auto"/>
        <w:rPr>
          <w:rFonts w:cs="Times New Roman"/>
          <w:szCs w:val="24"/>
        </w:rPr>
      </w:pPr>
    </w:p>
    <w:p w:rsidR="001125ED" w:rsidRPr="00FF6471" w:rsidRDefault="001125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EEA0D1DDE647FE9E47F377D4C130F4"/>
        </w:placeholder>
      </w:sdtPr>
      <w:sdtContent>
        <w:p w:rsidR="001125ED" w:rsidRDefault="001125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9AC51E557B4508B0427B3E96E82005"/>
        </w:placeholder>
      </w:sdtPr>
      <w:sdtContent>
        <w:p w:rsidR="001125ED" w:rsidRDefault="001125ED" w:rsidP="00C23C62">
          <w:pPr>
            <w:pStyle w:val="NormalWeb"/>
            <w:spacing w:before="0" w:beforeAutospacing="0" w:after="0" w:afterAutospacing="0"/>
            <w:jc w:val="both"/>
            <w:divId w:val="760032555"/>
            <w:rPr>
              <w:rFonts w:eastAsia="Times New Roman"/>
              <w:bCs/>
            </w:rPr>
          </w:pPr>
        </w:p>
        <w:p w:rsidR="001125ED" w:rsidRPr="00C23C62" w:rsidRDefault="001125ED" w:rsidP="00C23C62">
          <w:pPr>
            <w:pStyle w:val="NormalWeb"/>
            <w:spacing w:before="0" w:beforeAutospacing="0" w:after="0" w:afterAutospacing="0"/>
            <w:jc w:val="both"/>
            <w:divId w:val="760032555"/>
            <w:rPr>
              <w:color w:val="000000"/>
            </w:rPr>
          </w:pPr>
          <w:r w:rsidRPr="00C23C62">
            <w:rPr>
              <w:color w:val="000000"/>
            </w:rPr>
            <w:t>H</w:t>
          </w:r>
          <w:r>
            <w:rPr>
              <w:color w:val="000000"/>
            </w:rPr>
            <w:t>.</w:t>
          </w:r>
          <w:r w:rsidRPr="00C23C62">
            <w:rPr>
              <w:color w:val="000000"/>
            </w:rPr>
            <w:t>B</w:t>
          </w:r>
          <w:r>
            <w:rPr>
              <w:color w:val="000000"/>
            </w:rPr>
            <w:t>.</w:t>
          </w:r>
          <w:r w:rsidRPr="00C23C62">
            <w:rPr>
              <w:color w:val="000000"/>
            </w:rPr>
            <w:t xml:space="preserve"> 2157 amends the Election Code to require a candidate's signed and sworn application for a place on the ballot to be signed and sworn to before a notary public and to require that the affidavit of the circulator of a petition for a place on the ballot included with each part of the petition be executed before a notary public. </w:t>
          </w:r>
        </w:p>
        <w:p w:rsidR="001125ED" w:rsidRPr="00D70925" w:rsidRDefault="001125ED" w:rsidP="00C23C62">
          <w:pPr>
            <w:spacing w:after="0" w:line="240" w:lineRule="auto"/>
            <w:jc w:val="both"/>
            <w:rPr>
              <w:rFonts w:eastAsia="Times New Roman" w:cs="Times New Roman"/>
              <w:bCs/>
              <w:szCs w:val="24"/>
            </w:rPr>
          </w:pPr>
        </w:p>
      </w:sdtContent>
    </w:sdt>
    <w:p w:rsidR="001125ED" w:rsidRDefault="001125E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2157 </w:t>
      </w:r>
      <w:bookmarkStart w:id="1" w:name="AmendsCurrentLaw"/>
      <w:bookmarkEnd w:id="1"/>
      <w:r>
        <w:rPr>
          <w:rFonts w:cs="Times New Roman"/>
          <w:szCs w:val="24"/>
        </w:rPr>
        <w:t>amends current law relating to the requirements for a candidate's application or petition for a place on the ballot.</w:t>
      </w:r>
    </w:p>
    <w:p w:rsidR="001125ED" w:rsidRPr="001C584F" w:rsidRDefault="001125ED" w:rsidP="000F1DF9">
      <w:pPr>
        <w:spacing w:after="0" w:line="240" w:lineRule="auto"/>
        <w:jc w:val="both"/>
        <w:rPr>
          <w:rFonts w:eastAsia="Times New Roman" w:cs="Times New Roman"/>
          <w:szCs w:val="24"/>
        </w:rPr>
      </w:pPr>
    </w:p>
    <w:p w:rsidR="001125ED" w:rsidRPr="005C2A78" w:rsidRDefault="001125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4881449B8B4C12A82C34EBAF420D3C"/>
          </w:placeholder>
        </w:sdtPr>
        <w:sdtContent>
          <w:r>
            <w:rPr>
              <w:rFonts w:eastAsia="Times New Roman" w:cs="Times New Roman"/>
              <w:b/>
              <w:szCs w:val="24"/>
              <w:u w:val="single"/>
            </w:rPr>
            <w:t>RULEMAKING AUTHORITY</w:t>
          </w:r>
        </w:sdtContent>
      </w:sdt>
    </w:p>
    <w:p w:rsidR="001125ED" w:rsidRPr="006529C4" w:rsidRDefault="001125ED" w:rsidP="00774EC7">
      <w:pPr>
        <w:spacing w:after="0" w:line="240" w:lineRule="auto"/>
        <w:jc w:val="both"/>
        <w:rPr>
          <w:rFonts w:cs="Times New Roman"/>
          <w:szCs w:val="24"/>
        </w:rPr>
      </w:pPr>
    </w:p>
    <w:p w:rsidR="001125ED" w:rsidRPr="006529C4" w:rsidRDefault="001125E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25ED" w:rsidRPr="006529C4" w:rsidRDefault="001125ED" w:rsidP="00774EC7">
      <w:pPr>
        <w:spacing w:after="0" w:line="240" w:lineRule="auto"/>
        <w:jc w:val="both"/>
        <w:rPr>
          <w:rFonts w:cs="Times New Roman"/>
          <w:szCs w:val="24"/>
        </w:rPr>
      </w:pPr>
    </w:p>
    <w:p w:rsidR="001125ED" w:rsidRPr="005C2A78" w:rsidRDefault="001125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6073A77D5442718C790437C895616C"/>
          </w:placeholder>
        </w:sdtPr>
        <w:sdtContent>
          <w:r>
            <w:rPr>
              <w:rFonts w:eastAsia="Times New Roman" w:cs="Times New Roman"/>
              <w:b/>
              <w:szCs w:val="24"/>
              <w:u w:val="single"/>
            </w:rPr>
            <w:t>SECTION BY SECTION ANALYSIS</w:t>
          </w:r>
        </w:sdtContent>
      </w:sdt>
    </w:p>
    <w:p w:rsidR="001125ED" w:rsidRPr="005C2A78" w:rsidRDefault="001125ED" w:rsidP="000F1DF9">
      <w:pPr>
        <w:spacing w:after="0" w:line="240" w:lineRule="auto"/>
        <w:jc w:val="both"/>
        <w:rPr>
          <w:rFonts w:eastAsia="Times New Roman" w:cs="Times New Roman"/>
          <w:szCs w:val="24"/>
        </w:rPr>
      </w:pPr>
    </w:p>
    <w:p w:rsidR="001125ED" w:rsidRPr="005C2A78" w:rsidRDefault="001125E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141.031(a), Election Code, to require that a candidate's application for a place on the ballot that is required by this code be signed and </w:t>
      </w:r>
      <w:r w:rsidRPr="001C584F">
        <w:rPr>
          <w:rFonts w:eastAsia="Times New Roman" w:cs="Times New Roman"/>
          <w:szCs w:val="24"/>
        </w:rPr>
        <w:t>sworn to before a person authorized to administer oaths in this state</w:t>
      </w:r>
      <w:r>
        <w:rPr>
          <w:rFonts w:eastAsia="Times New Roman" w:cs="Times New Roman"/>
          <w:szCs w:val="24"/>
        </w:rPr>
        <w:t>, rather than signed and sworn to,</w:t>
      </w:r>
      <w:r w:rsidRPr="001C584F">
        <w:rPr>
          <w:rFonts w:eastAsia="Times New Roman" w:cs="Times New Roman"/>
          <w:szCs w:val="24"/>
        </w:rPr>
        <w:t xml:space="preserve"> by the candidate and indicate the date that the candidate swears to the application</w:t>
      </w:r>
      <w:r>
        <w:rPr>
          <w:rFonts w:eastAsia="Times New Roman" w:cs="Times New Roman"/>
          <w:szCs w:val="24"/>
        </w:rPr>
        <w:t>.</w:t>
      </w:r>
    </w:p>
    <w:p w:rsidR="001125ED" w:rsidRPr="005C2A78" w:rsidRDefault="001125ED" w:rsidP="000F1DF9">
      <w:pPr>
        <w:spacing w:after="0" w:line="240" w:lineRule="auto"/>
        <w:jc w:val="both"/>
        <w:rPr>
          <w:rFonts w:eastAsia="Times New Roman" w:cs="Times New Roman"/>
          <w:szCs w:val="24"/>
        </w:rPr>
      </w:pPr>
    </w:p>
    <w:p w:rsidR="001125ED" w:rsidRDefault="001125E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141.065, Election Code, by amending Subsection (a) and adding Subsection (c), as follows:</w:t>
      </w:r>
    </w:p>
    <w:p w:rsidR="001125ED" w:rsidRDefault="001125ED" w:rsidP="000F1DF9">
      <w:pPr>
        <w:spacing w:after="0" w:line="240" w:lineRule="auto"/>
        <w:jc w:val="both"/>
        <w:rPr>
          <w:rFonts w:eastAsia="Times New Roman" w:cs="Times New Roman"/>
          <w:szCs w:val="24"/>
        </w:rPr>
      </w:pPr>
    </w:p>
    <w:p w:rsidR="001125ED" w:rsidRDefault="001125ED" w:rsidP="001C584F">
      <w:pPr>
        <w:spacing w:after="0" w:line="240" w:lineRule="auto"/>
        <w:ind w:left="720"/>
        <w:jc w:val="both"/>
        <w:rPr>
          <w:rFonts w:eastAsia="Times New Roman" w:cs="Times New Roman"/>
          <w:szCs w:val="24"/>
        </w:rPr>
      </w:pPr>
      <w:r>
        <w:rPr>
          <w:rFonts w:eastAsia="Times New Roman" w:cs="Times New Roman"/>
          <w:szCs w:val="24"/>
        </w:rPr>
        <w:t>(a) Require that each part of a petition i</w:t>
      </w:r>
      <w:r w:rsidRPr="001C584F">
        <w:rPr>
          <w:rFonts w:eastAsia="Times New Roman" w:cs="Times New Roman"/>
          <w:szCs w:val="24"/>
        </w:rPr>
        <w:t xml:space="preserve">nclude an affidavit of the person who circulated it, executed before a person authorized to administer oaths in this state, </w:t>
      </w:r>
      <w:r>
        <w:rPr>
          <w:rFonts w:eastAsia="Times New Roman" w:cs="Times New Roman"/>
          <w:szCs w:val="24"/>
        </w:rPr>
        <w:t xml:space="preserve">rather than include an affidavit of the person who circulated it, </w:t>
      </w:r>
      <w:r w:rsidRPr="001C584F">
        <w:rPr>
          <w:rFonts w:eastAsia="Times New Roman" w:cs="Times New Roman"/>
          <w:szCs w:val="24"/>
        </w:rPr>
        <w:t>stating</w:t>
      </w:r>
      <w:r>
        <w:rPr>
          <w:rFonts w:eastAsia="Times New Roman" w:cs="Times New Roman"/>
          <w:szCs w:val="24"/>
        </w:rPr>
        <w:t xml:space="preserve"> certain information. </w:t>
      </w:r>
    </w:p>
    <w:p w:rsidR="001125ED" w:rsidRDefault="001125ED" w:rsidP="001C584F">
      <w:pPr>
        <w:spacing w:after="0" w:line="240" w:lineRule="auto"/>
        <w:ind w:left="720"/>
        <w:jc w:val="both"/>
        <w:rPr>
          <w:rFonts w:eastAsia="Times New Roman" w:cs="Times New Roman"/>
          <w:szCs w:val="24"/>
        </w:rPr>
      </w:pPr>
    </w:p>
    <w:p w:rsidR="001125ED" w:rsidRPr="005C2A78" w:rsidRDefault="001125ED" w:rsidP="001C584F">
      <w:pPr>
        <w:spacing w:after="0" w:line="240" w:lineRule="auto"/>
        <w:ind w:left="720"/>
        <w:jc w:val="both"/>
        <w:rPr>
          <w:rFonts w:eastAsia="Times New Roman" w:cs="Times New Roman"/>
          <w:szCs w:val="24"/>
        </w:rPr>
      </w:pPr>
      <w:r>
        <w:rPr>
          <w:rFonts w:eastAsia="Times New Roman" w:cs="Times New Roman"/>
          <w:szCs w:val="24"/>
        </w:rPr>
        <w:t>(c) Provides that a</w:t>
      </w:r>
      <w:r w:rsidRPr="001C584F">
        <w:rPr>
          <w:rFonts w:eastAsia="Times New Roman" w:cs="Times New Roman"/>
          <w:szCs w:val="24"/>
        </w:rPr>
        <w:t xml:space="preserve"> single notarized affidavit by any person who obtained signatures is valid for all signatures gathered by the person if the date of notarization is on or after the date of the last signature obtained by the person.</w:t>
      </w:r>
    </w:p>
    <w:p w:rsidR="001125ED" w:rsidRPr="005C2A78" w:rsidRDefault="001125ED" w:rsidP="000F1DF9">
      <w:pPr>
        <w:spacing w:after="0" w:line="240" w:lineRule="auto"/>
        <w:jc w:val="both"/>
        <w:rPr>
          <w:rFonts w:eastAsia="Times New Roman" w:cs="Times New Roman"/>
          <w:szCs w:val="24"/>
        </w:rPr>
      </w:pPr>
    </w:p>
    <w:p w:rsidR="001125ED" w:rsidRDefault="001125E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1125ED" w:rsidRDefault="001125ED" w:rsidP="000F1DF9">
      <w:pPr>
        <w:spacing w:after="0" w:line="240" w:lineRule="auto"/>
        <w:jc w:val="both"/>
        <w:rPr>
          <w:rFonts w:eastAsia="Times New Roman" w:cs="Times New Roman"/>
          <w:szCs w:val="24"/>
        </w:rPr>
      </w:pPr>
    </w:p>
    <w:p w:rsidR="001125ED" w:rsidRPr="005C2A78" w:rsidRDefault="001125ED"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1125ED" w:rsidRPr="006529C4" w:rsidRDefault="001125ED" w:rsidP="00774EC7">
      <w:pPr>
        <w:spacing w:after="0" w:line="240" w:lineRule="auto"/>
        <w:jc w:val="both"/>
        <w:rPr>
          <w:rFonts w:cs="Times New Roman"/>
          <w:szCs w:val="24"/>
        </w:rPr>
      </w:pPr>
    </w:p>
    <w:p w:rsidR="001125ED" w:rsidRPr="006529C4" w:rsidRDefault="001125ED" w:rsidP="00774EC7">
      <w:pPr>
        <w:spacing w:after="0" w:line="240" w:lineRule="auto"/>
        <w:jc w:val="both"/>
      </w:pPr>
    </w:p>
    <w:sectPr w:rsidR="001125E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9E8" w:rsidRDefault="008C29E8" w:rsidP="000F1DF9">
      <w:pPr>
        <w:spacing w:after="0" w:line="240" w:lineRule="auto"/>
      </w:pPr>
      <w:r>
        <w:separator/>
      </w:r>
    </w:p>
  </w:endnote>
  <w:endnote w:type="continuationSeparator" w:id="0">
    <w:p w:rsidR="008C29E8" w:rsidRDefault="008C29E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29E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25ED">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25ED">
                <w:rPr>
                  <w:sz w:val="20"/>
                  <w:szCs w:val="20"/>
                </w:rPr>
                <w:t>H.B. 2157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25E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29E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25E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25E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9E8" w:rsidRDefault="008C29E8" w:rsidP="000F1DF9">
      <w:pPr>
        <w:spacing w:after="0" w:line="240" w:lineRule="auto"/>
      </w:pPr>
      <w:r>
        <w:separator/>
      </w:r>
    </w:p>
  </w:footnote>
  <w:footnote w:type="continuationSeparator" w:id="0">
    <w:p w:rsidR="008C29E8" w:rsidRDefault="008C29E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25E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29E8"/>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25E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25E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535A3" w:rsidP="006535A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F7E4C4B6C94DA7B4AF072DDD435DC2"/>
        <w:category>
          <w:name w:val="General"/>
          <w:gallery w:val="placeholder"/>
        </w:category>
        <w:types>
          <w:type w:val="bbPlcHdr"/>
        </w:types>
        <w:behaviors>
          <w:behavior w:val="content"/>
        </w:behaviors>
        <w:guid w:val="{22FBA0CB-503B-4CAE-B683-8EA1151BA2A4}"/>
      </w:docPartPr>
      <w:docPartBody>
        <w:p w:rsidR="00000000" w:rsidRDefault="00757C6F"/>
      </w:docPartBody>
    </w:docPart>
    <w:docPart>
      <w:docPartPr>
        <w:name w:val="E5F34A2DA5F241D6B0C8522B9A96BF4D"/>
        <w:category>
          <w:name w:val="General"/>
          <w:gallery w:val="placeholder"/>
        </w:category>
        <w:types>
          <w:type w:val="bbPlcHdr"/>
        </w:types>
        <w:behaviors>
          <w:behavior w:val="content"/>
        </w:behaviors>
        <w:guid w:val="{5BFD332A-383C-44E3-B6E2-0C2DD10D5FD6}"/>
      </w:docPartPr>
      <w:docPartBody>
        <w:p w:rsidR="00000000" w:rsidRDefault="00757C6F"/>
      </w:docPartBody>
    </w:docPart>
    <w:docPart>
      <w:docPartPr>
        <w:name w:val="7417789165684E3690CE03A70C7C2871"/>
        <w:category>
          <w:name w:val="General"/>
          <w:gallery w:val="placeholder"/>
        </w:category>
        <w:types>
          <w:type w:val="bbPlcHdr"/>
        </w:types>
        <w:behaviors>
          <w:behavior w:val="content"/>
        </w:behaviors>
        <w:guid w:val="{23E27F41-30BB-4FF2-B704-C7EE1E07F865}"/>
      </w:docPartPr>
      <w:docPartBody>
        <w:p w:rsidR="00000000" w:rsidRDefault="00757C6F"/>
      </w:docPartBody>
    </w:docPart>
    <w:docPart>
      <w:docPartPr>
        <w:name w:val="E86EA093442E4D64B4C62B2213A7E230"/>
        <w:category>
          <w:name w:val="General"/>
          <w:gallery w:val="placeholder"/>
        </w:category>
        <w:types>
          <w:type w:val="bbPlcHdr"/>
        </w:types>
        <w:behaviors>
          <w:behavior w:val="content"/>
        </w:behaviors>
        <w:guid w:val="{61824AC7-4902-429A-A8A7-90A8191F86BF}"/>
      </w:docPartPr>
      <w:docPartBody>
        <w:p w:rsidR="00000000" w:rsidRDefault="00757C6F"/>
      </w:docPartBody>
    </w:docPart>
    <w:docPart>
      <w:docPartPr>
        <w:name w:val="741596D0B5974EEA9AD883BE5EA742E4"/>
        <w:category>
          <w:name w:val="General"/>
          <w:gallery w:val="placeholder"/>
        </w:category>
        <w:types>
          <w:type w:val="bbPlcHdr"/>
        </w:types>
        <w:behaviors>
          <w:behavior w:val="content"/>
        </w:behaviors>
        <w:guid w:val="{20771F16-8225-46FA-B8C7-67E1519E10AB}"/>
      </w:docPartPr>
      <w:docPartBody>
        <w:p w:rsidR="00000000" w:rsidRDefault="00757C6F"/>
      </w:docPartBody>
    </w:docPart>
    <w:docPart>
      <w:docPartPr>
        <w:name w:val="ACB9D437E4BA4A4B91C69BA9A404E580"/>
        <w:category>
          <w:name w:val="General"/>
          <w:gallery w:val="placeholder"/>
        </w:category>
        <w:types>
          <w:type w:val="bbPlcHdr"/>
        </w:types>
        <w:behaviors>
          <w:behavior w:val="content"/>
        </w:behaviors>
        <w:guid w:val="{4D5F293F-D2CA-4B55-B902-58A4D8F68A57}"/>
      </w:docPartPr>
      <w:docPartBody>
        <w:p w:rsidR="00000000" w:rsidRDefault="00757C6F"/>
      </w:docPartBody>
    </w:docPart>
    <w:docPart>
      <w:docPartPr>
        <w:name w:val="218797C683BB45D08F453D30A4123EB3"/>
        <w:category>
          <w:name w:val="General"/>
          <w:gallery w:val="placeholder"/>
        </w:category>
        <w:types>
          <w:type w:val="bbPlcHdr"/>
        </w:types>
        <w:behaviors>
          <w:behavior w:val="content"/>
        </w:behaviors>
        <w:guid w:val="{222F1942-EB58-4A7B-B1A3-32B85A9626DB}"/>
      </w:docPartPr>
      <w:docPartBody>
        <w:p w:rsidR="00000000" w:rsidRDefault="00757C6F"/>
      </w:docPartBody>
    </w:docPart>
    <w:docPart>
      <w:docPartPr>
        <w:name w:val="E8E93B861C3B4904AEEF55DEECF493B7"/>
        <w:category>
          <w:name w:val="General"/>
          <w:gallery w:val="placeholder"/>
        </w:category>
        <w:types>
          <w:type w:val="bbPlcHdr"/>
        </w:types>
        <w:behaviors>
          <w:behavior w:val="content"/>
        </w:behaviors>
        <w:guid w:val="{02F56C62-E5B0-4EFD-88B6-F535F9798723}"/>
      </w:docPartPr>
      <w:docPartBody>
        <w:p w:rsidR="00000000" w:rsidRDefault="00757C6F"/>
      </w:docPartBody>
    </w:docPart>
    <w:docPart>
      <w:docPartPr>
        <w:name w:val="0F77520DEEB14D97AA238F780FD881B0"/>
        <w:category>
          <w:name w:val="General"/>
          <w:gallery w:val="placeholder"/>
        </w:category>
        <w:types>
          <w:type w:val="bbPlcHdr"/>
        </w:types>
        <w:behaviors>
          <w:behavior w:val="content"/>
        </w:behaviors>
        <w:guid w:val="{65A49E72-A414-48E8-B9FF-553AD786CA81}"/>
      </w:docPartPr>
      <w:docPartBody>
        <w:p w:rsidR="00000000" w:rsidRDefault="006535A3" w:rsidP="006535A3">
          <w:pPr>
            <w:pStyle w:val="0F77520DEEB14D97AA238F780FD881B0"/>
          </w:pPr>
          <w:r w:rsidRPr="00A30DD1">
            <w:rPr>
              <w:rStyle w:val="PlaceholderText"/>
            </w:rPr>
            <w:t>Click here to enter a date.</w:t>
          </w:r>
        </w:p>
      </w:docPartBody>
    </w:docPart>
    <w:docPart>
      <w:docPartPr>
        <w:name w:val="68EA8927968A4162B3D73368F7BFA267"/>
        <w:category>
          <w:name w:val="General"/>
          <w:gallery w:val="placeholder"/>
        </w:category>
        <w:types>
          <w:type w:val="bbPlcHdr"/>
        </w:types>
        <w:behaviors>
          <w:behavior w:val="content"/>
        </w:behaviors>
        <w:guid w:val="{82D2B3F0-204C-43F4-833A-A2BECC8724EC}"/>
      </w:docPartPr>
      <w:docPartBody>
        <w:p w:rsidR="00000000" w:rsidRDefault="00757C6F"/>
      </w:docPartBody>
    </w:docPart>
    <w:docPart>
      <w:docPartPr>
        <w:name w:val="A7EEA0D1DDE647FE9E47F377D4C130F4"/>
        <w:category>
          <w:name w:val="General"/>
          <w:gallery w:val="placeholder"/>
        </w:category>
        <w:types>
          <w:type w:val="bbPlcHdr"/>
        </w:types>
        <w:behaviors>
          <w:behavior w:val="content"/>
        </w:behaviors>
        <w:guid w:val="{3E8D6346-4FBB-4F82-82D1-621537135294}"/>
      </w:docPartPr>
      <w:docPartBody>
        <w:p w:rsidR="00000000" w:rsidRDefault="00757C6F"/>
      </w:docPartBody>
    </w:docPart>
    <w:docPart>
      <w:docPartPr>
        <w:name w:val="909AC51E557B4508B0427B3E96E82005"/>
        <w:category>
          <w:name w:val="General"/>
          <w:gallery w:val="placeholder"/>
        </w:category>
        <w:types>
          <w:type w:val="bbPlcHdr"/>
        </w:types>
        <w:behaviors>
          <w:behavior w:val="content"/>
        </w:behaviors>
        <w:guid w:val="{6FD424F9-D5D6-4326-91A1-17C0570E4306}"/>
      </w:docPartPr>
      <w:docPartBody>
        <w:p w:rsidR="00000000" w:rsidRDefault="006535A3" w:rsidP="006535A3">
          <w:pPr>
            <w:pStyle w:val="909AC51E557B4508B0427B3E96E82005"/>
          </w:pPr>
          <w:r>
            <w:rPr>
              <w:rFonts w:eastAsia="Times New Roman" w:cs="Times New Roman"/>
              <w:bCs/>
              <w:szCs w:val="24"/>
            </w:rPr>
            <w:t xml:space="preserve"> </w:t>
          </w:r>
        </w:p>
      </w:docPartBody>
    </w:docPart>
    <w:docPart>
      <w:docPartPr>
        <w:name w:val="404881449B8B4C12A82C34EBAF420D3C"/>
        <w:category>
          <w:name w:val="General"/>
          <w:gallery w:val="placeholder"/>
        </w:category>
        <w:types>
          <w:type w:val="bbPlcHdr"/>
        </w:types>
        <w:behaviors>
          <w:behavior w:val="content"/>
        </w:behaviors>
        <w:guid w:val="{9641E897-A9F2-4149-918A-0E5E3116B526}"/>
      </w:docPartPr>
      <w:docPartBody>
        <w:p w:rsidR="00000000" w:rsidRDefault="00757C6F"/>
      </w:docPartBody>
    </w:docPart>
    <w:docPart>
      <w:docPartPr>
        <w:name w:val="7B6073A77D5442718C790437C895616C"/>
        <w:category>
          <w:name w:val="General"/>
          <w:gallery w:val="placeholder"/>
        </w:category>
        <w:types>
          <w:type w:val="bbPlcHdr"/>
        </w:types>
        <w:behaviors>
          <w:behavior w:val="content"/>
        </w:behaviors>
        <w:guid w:val="{A2AD280D-92F7-4B5E-8150-5A19C66A76E8}"/>
      </w:docPartPr>
      <w:docPartBody>
        <w:p w:rsidR="00000000" w:rsidRDefault="00757C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35A3"/>
    <w:rsid w:val="006959CC"/>
    <w:rsid w:val="00696675"/>
    <w:rsid w:val="006B0016"/>
    <w:rsid w:val="00757C6F"/>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5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535A3"/>
    <w:rPr>
      <w:rFonts w:ascii="Times New Roman" w:hAnsi="Times New Roman"/>
      <w:sz w:val="24"/>
    </w:rPr>
  </w:style>
  <w:style w:type="paragraph" w:customStyle="1" w:styleId="487D89B4F8B34DB4967D41FE18F7F88D7">
    <w:name w:val="487D89B4F8B34DB4967D41FE18F7F88D7"/>
    <w:rsid w:val="006535A3"/>
    <w:rPr>
      <w:rFonts w:ascii="Times New Roman" w:hAnsi="Times New Roman"/>
      <w:sz w:val="24"/>
    </w:rPr>
  </w:style>
  <w:style w:type="paragraph" w:customStyle="1" w:styleId="AE2570ED5D764CD7AF9686706F550F4620">
    <w:name w:val="AE2570ED5D764CD7AF9686706F550F4620"/>
    <w:rsid w:val="006535A3"/>
    <w:pPr>
      <w:tabs>
        <w:tab w:val="center" w:pos="4680"/>
        <w:tab w:val="right" w:pos="9360"/>
      </w:tabs>
      <w:spacing w:after="0" w:line="240" w:lineRule="auto"/>
    </w:pPr>
    <w:rPr>
      <w:rFonts w:ascii="Times New Roman" w:hAnsi="Times New Roman"/>
      <w:sz w:val="24"/>
    </w:rPr>
  </w:style>
  <w:style w:type="paragraph" w:customStyle="1" w:styleId="0F77520DEEB14D97AA238F780FD881B0">
    <w:name w:val="0F77520DEEB14D97AA238F780FD881B0"/>
    <w:rsid w:val="006535A3"/>
  </w:style>
  <w:style w:type="paragraph" w:customStyle="1" w:styleId="909AC51E557B4508B0427B3E96E82005">
    <w:name w:val="909AC51E557B4508B0427B3E96E82005"/>
    <w:rsid w:val="006535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5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535A3"/>
    <w:rPr>
      <w:rFonts w:ascii="Times New Roman" w:hAnsi="Times New Roman"/>
      <w:sz w:val="24"/>
    </w:rPr>
  </w:style>
  <w:style w:type="paragraph" w:customStyle="1" w:styleId="487D89B4F8B34DB4967D41FE18F7F88D7">
    <w:name w:val="487D89B4F8B34DB4967D41FE18F7F88D7"/>
    <w:rsid w:val="006535A3"/>
    <w:rPr>
      <w:rFonts w:ascii="Times New Roman" w:hAnsi="Times New Roman"/>
      <w:sz w:val="24"/>
    </w:rPr>
  </w:style>
  <w:style w:type="paragraph" w:customStyle="1" w:styleId="AE2570ED5D764CD7AF9686706F550F4620">
    <w:name w:val="AE2570ED5D764CD7AF9686706F550F4620"/>
    <w:rsid w:val="006535A3"/>
    <w:pPr>
      <w:tabs>
        <w:tab w:val="center" w:pos="4680"/>
        <w:tab w:val="right" w:pos="9360"/>
      </w:tabs>
      <w:spacing w:after="0" w:line="240" w:lineRule="auto"/>
    </w:pPr>
    <w:rPr>
      <w:rFonts w:ascii="Times New Roman" w:hAnsi="Times New Roman"/>
      <w:sz w:val="24"/>
    </w:rPr>
  </w:style>
  <w:style w:type="paragraph" w:customStyle="1" w:styleId="0F77520DEEB14D97AA238F780FD881B0">
    <w:name w:val="0F77520DEEB14D97AA238F780FD881B0"/>
    <w:rsid w:val="006535A3"/>
  </w:style>
  <w:style w:type="paragraph" w:customStyle="1" w:styleId="909AC51E557B4508B0427B3E96E82005">
    <w:name w:val="909AC51E557B4508B0427B3E96E82005"/>
    <w:rsid w:val="00653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FE58CD-4A71-49D7-9083-D79EC782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282</Words>
  <Characters>1611</Characters>
  <Application>Microsoft Office Word</Application>
  <DocSecurity>0</DocSecurity>
  <Lines>13</Lines>
  <Paragraphs>3</Paragraphs>
  <ScaleCrop>false</ScaleCrop>
  <Company>Texas Legislative Council</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2017-05-17T02:37:00Z</cp:lastPrinted>
  <dcterms:created xsi:type="dcterms:W3CDTF">2015-05-29T14:24:00Z</dcterms:created>
  <dcterms:modified xsi:type="dcterms:W3CDTF">2017-05-17T02:42:00Z</dcterms:modified>
</cp:coreProperties>
</file>

<file path=docProps/custom.xml><?xml version="1.0" encoding="utf-8"?>
<op:Properties xmlns:vt="http://schemas.openxmlformats.org/officeDocument/2006/docPropsVTypes" xmlns:op="http://schemas.openxmlformats.org/officeDocument/2006/custom-properties"/>
</file>