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A8" w:rsidRDefault="006F5EA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D70BD954ADA46319493897AA43749E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F5EA8" w:rsidRPr="00585C31" w:rsidRDefault="006F5EA8" w:rsidP="000F1DF9">
      <w:pPr>
        <w:spacing w:after="0" w:line="240" w:lineRule="auto"/>
        <w:rPr>
          <w:rFonts w:cs="Times New Roman"/>
          <w:szCs w:val="24"/>
        </w:rPr>
      </w:pPr>
    </w:p>
    <w:p w:rsidR="006F5EA8" w:rsidRPr="00585C31" w:rsidRDefault="006F5EA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F5EA8" w:rsidTr="000F1DF9">
        <w:tc>
          <w:tcPr>
            <w:tcW w:w="2718" w:type="dxa"/>
          </w:tcPr>
          <w:p w:rsidR="006F5EA8" w:rsidRPr="005C2A78" w:rsidRDefault="006F5EA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4EF4E1DCA2C4E92A52E32973E91079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F5EA8" w:rsidRPr="00FF6471" w:rsidRDefault="006F5EA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78E148EE4CB4EA69F6ECFD927DFCA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2432</w:t>
                </w:r>
              </w:sdtContent>
            </w:sdt>
          </w:p>
        </w:tc>
      </w:tr>
      <w:tr w:rsidR="006F5EA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5BDC823FD864D4CB79D503E67AA6AD6"/>
            </w:placeholder>
          </w:sdtPr>
          <w:sdtContent>
            <w:tc>
              <w:tcPr>
                <w:tcW w:w="2718" w:type="dxa"/>
              </w:tcPr>
              <w:p w:rsidR="006F5EA8" w:rsidRPr="000F1DF9" w:rsidRDefault="006F5EA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85R9033 MM-F</w:t>
                </w:r>
              </w:p>
            </w:tc>
          </w:sdtContent>
        </w:sdt>
        <w:tc>
          <w:tcPr>
            <w:tcW w:w="6858" w:type="dxa"/>
          </w:tcPr>
          <w:p w:rsidR="006F5EA8" w:rsidRPr="005C2A78" w:rsidRDefault="006F5EA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0FE8ADE1B1042A68A548BAC9148046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8DFF11BE8634E7D90E551E1BEB722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Raney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C2215B127D14776B45FC3B46B216A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6F5EA8" w:rsidTr="000F1DF9">
        <w:tc>
          <w:tcPr>
            <w:tcW w:w="2718" w:type="dxa"/>
          </w:tcPr>
          <w:p w:rsidR="006F5EA8" w:rsidRPr="00BC7495" w:rsidRDefault="006F5E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6943F50120B4177ADC553FB965E3884"/>
            </w:placeholder>
          </w:sdtPr>
          <w:sdtContent>
            <w:tc>
              <w:tcPr>
                <w:tcW w:w="6858" w:type="dxa"/>
              </w:tcPr>
              <w:p w:rsidR="006F5EA8" w:rsidRPr="00FF6471" w:rsidRDefault="006F5E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6F5EA8" w:rsidTr="000F1DF9">
        <w:tc>
          <w:tcPr>
            <w:tcW w:w="2718" w:type="dxa"/>
          </w:tcPr>
          <w:p w:rsidR="006F5EA8" w:rsidRPr="00BC7495" w:rsidRDefault="006F5E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83FDBEC28954F8FAE1461F7279F130F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F5EA8" w:rsidRPr="00FF6471" w:rsidRDefault="006F5E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6F5EA8" w:rsidTr="000F1DF9">
        <w:tc>
          <w:tcPr>
            <w:tcW w:w="2718" w:type="dxa"/>
          </w:tcPr>
          <w:p w:rsidR="006F5EA8" w:rsidRPr="00BC7495" w:rsidRDefault="006F5E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18ABE5E6AFA40FFA4F8BBA9E6A648A5"/>
            </w:placeholder>
          </w:sdtPr>
          <w:sdtContent>
            <w:tc>
              <w:tcPr>
                <w:tcW w:w="6858" w:type="dxa"/>
              </w:tcPr>
              <w:p w:rsidR="006F5EA8" w:rsidRPr="00FF6471" w:rsidRDefault="006F5E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F5EA8" w:rsidRPr="00FF6471" w:rsidRDefault="006F5EA8" w:rsidP="000F1DF9">
      <w:pPr>
        <w:spacing w:after="0" w:line="240" w:lineRule="auto"/>
        <w:rPr>
          <w:rFonts w:cs="Times New Roman"/>
          <w:szCs w:val="24"/>
        </w:rPr>
      </w:pPr>
    </w:p>
    <w:p w:rsidR="006F5EA8" w:rsidRPr="00FF6471" w:rsidRDefault="006F5EA8" w:rsidP="000F1DF9">
      <w:pPr>
        <w:spacing w:after="0" w:line="240" w:lineRule="auto"/>
        <w:rPr>
          <w:rFonts w:cs="Times New Roman"/>
          <w:szCs w:val="24"/>
        </w:rPr>
      </w:pPr>
    </w:p>
    <w:p w:rsidR="006F5EA8" w:rsidRPr="00FF6471" w:rsidRDefault="006F5EA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19E3281546E4A8AA9949C33117D2E1D"/>
        </w:placeholder>
      </w:sdtPr>
      <w:sdtContent>
        <w:p w:rsidR="006F5EA8" w:rsidRDefault="006F5EA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BDF0D8C16AB4744854853C16FD45480"/>
        </w:placeholder>
      </w:sdtPr>
      <w:sdtEndPr/>
      <w:sdtContent>
        <w:p w:rsidR="006F5EA8" w:rsidRDefault="006F5EA8" w:rsidP="006F5EA8">
          <w:pPr>
            <w:pStyle w:val="NormalWeb"/>
            <w:spacing w:before="0" w:beforeAutospacing="0" w:after="0" w:afterAutospacing="0"/>
            <w:jc w:val="both"/>
            <w:divId w:val="768352029"/>
            <w:rPr>
              <w:rFonts w:eastAsia="Times New Roman" w:cstheme="minorBidi"/>
              <w:bCs/>
              <w:szCs w:val="22"/>
            </w:rPr>
          </w:pPr>
        </w:p>
        <w:p w:rsidR="006F5EA8" w:rsidRPr="006F5EA8" w:rsidRDefault="006F5EA8" w:rsidP="006F5EA8">
          <w:pPr>
            <w:pStyle w:val="NormalWeb"/>
            <w:spacing w:before="0" w:beforeAutospacing="0" w:after="0" w:afterAutospacing="0"/>
            <w:jc w:val="both"/>
            <w:divId w:val="768352029"/>
          </w:pPr>
          <w:r w:rsidRPr="006F5EA8">
            <w:t>Interested parties report that the board of regents of The Texas A&amp;M University System would like to bring a new campus in Brazos County into the university system. H.B. 2432 seeks to provide for the establishment of a university system center in Brazos County as part of The Texas A&amp;M University System. </w:t>
          </w:r>
        </w:p>
        <w:p w:rsidR="006F5EA8" w:rsidRPr="00D70925" w:rsidRDefault="006F5EA8" w:rsidP="006F5EA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F5EA8" w:rsidRDefault="006F5E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2432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establishment of a university system center located in Brazos County as part of The Texas A&amp;M University System.</w:t>
      </w:r>
    </w:p>
    <w:p w:rsidR="006F5EA8" w:rsidRPr="00050B79" w:rsidRDefault="006F5E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5EA8" w:rsidRPr="005C2A78" w:rsidRDefault="006F5E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C0ACB8497704E9CAA1941F044BE61C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F5EA8" w:rsidRPr="006529C4" w:rsidRDefault="006F5E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F5EA8" w:rsidRPr="006529C4" w:rsidRDefault="006F5EA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F5EA8" w:rsidRPr="006529C4" w:rsidRDefault="006F5E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F5EA8" w:rsidRPr="005C2A78" w:rsidRDefault="006F5EA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977D1005D1A466CAC4603D1DD14695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F5EA8" w:rsidRPr="005C2A78" w:rsidRDefault="006F5E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5EA8" w:rsidRDefault="006F5E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87, Education Code, by adding Subchapter M, as follows:</w:t>
      </w:r>
    </w:p>
    <w:p w:rsidR="006F5EA8" w:rsidRDefault="006F5E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5EA8" w:rsidRDefault="006F5EA8" w:rsidP="00050B79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SUBCHAPTER M. UNIVERSITY SYSTEM CENTERS</w:t>
      </w:r>
    </w:p>
    <w:p w:rsidR="006F5EA8" w:rsidRDefault="006F5EA8" w:rsidP="00050B79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6F5EA8" w:rsidRDefault="006F5EA8" w:rsidP="00050B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87.881. UNIVERSITY SYSTEM CENTER IN BRAZOS COUNTY. (a) Authorizes the board of regents of the Texas A&amp;M University System (board of regents) to establish and operate a university system center in Brazos County.</w:t>
      </w:r>
    </w:p>
    <w:p w:rsidR="006F5EA8" w:rsidRDefault="006F5EA8" w:rsidP="00050B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F5EA8" w:rsidRDefault="006F5EA8" w:rsidP="0057708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that the programs offered at the university system center be authorized in accordance with the rules of the Texas Higher Education Coordinating Board. </w:t>
      </w:r>
    </w:p>
    <w:p w:rsidR="006F5EA8" w:rsidRDefault="006F5EA8" w:rsidP="0057708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F5EA8" w:rsidRPr="005C2A78" w:rsidRDefault="006F5EA8" w:rsidP="0057708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the board of regents has the sole authority to name the university system center authorized by this section. </w:t>
      </w:r>
    </w:p>
    <w:p w:rsidR="006F5EA8" w:rsidRPr="005C2A78" w:rsidRDefault="006F5E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F5EA8" w:rsidRPr="00050B79" w:rsidRDefault="006F5EA8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 Effective date: upon passage or September 1, 2017.</w:t>
      </w:r>
    </w:p>
    <w:sectPr w:rsidR="006F5EA8" w:rsidRPr="00050B7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23" w:rsidRDefault="00F91123" w:rsidP="000F1DF9">
      <w:pPr>
        <w:spacing w:after="0" w:line="240" w:lineRule="auto"/>
      </w:pPr>
      <w:r>
        <w:separator/>
      </w:r>
    </w:p>
  </w:endnote>
  <w:endnote w:type="continuationSeparator" w:id="0">
    <w:p w:rsidR="00F91123" w:rsidRDefault="00F9112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9112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F5EA8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F5EA8">
                <w:rPr>
                  <w:sz w:val="20"/>
                  <w:szCs w:val="20"/>
                </w:rPr>
                <w:t>H.B. 2432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F5EA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9112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F5EA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F5EA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23" w:rsidRDefault="00F91123" w:rsidP="000F1DF9">
      <w:pPr>
        <w:spacing w:after="0" w:line="240" w:lineRule="auto"/>
      </w:pPr>
      <w:r>
        <w:separator/>
      </w:r>
    </w:p>
  </w:footnote>
  <w:footnote w:type="continuationSeparator" w:id="0">
    <w:p w:rsidR="00F91123" w:rsidRDefault="00F9112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6F5EA8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91123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EA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EA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17E9E" w:rsidP="00C17E9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D70BD954ADA46319493897AA437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7BB7-9B5E-4588-979A-E75D6C0616B8}"/>
      </w:docPartPr>
      <w:docPartBody>
        <w:p w:rsidR="00000000" w:rsidRDefault="0081222E"/>
      </w:docPartBody>
    </w:docPart>
    <w:docPart>
      <w:docPartPr>
        <w:name w:val="84EF4E1DCA2C4E92A52E32973E91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2DAB-2D8E-4501-8EBA-C76EA9491F88}"/>
      </w:docPartPr>
      <w:docPartBody>
        <w:p w:rsidR="00000000" w:rsidRDefault="0081222E"/>
      </w:docPartBody>
    </w:docPart>
    <w:docPart>
      <w:docPartPr>
        <w:name w:val="C78E148EE4CB4EA69F6ECFD927DF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F652-4687-4904-BB14-EBAA0BD92A00}"/>
      </w:docPartPr>
      <w:docPartBody>
        <w:p w:rsidR="00000000" w:rsidRDefault="0081222E"/>
      </w:docPartBody>
    </w:docPart>
    <w:docPart>
      <w:docPartPr>
        <w:name w:val="05BDC823FD864D4CB79D503E67AA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7AD9-97BB-4007-A4B0-073A8012C35E}"/>
      </w:docPartPr>
      <w:docPartBody>
        <w:p w:rsidR="00000000" w:rsidRDefault="0081222E"/>
      </w:docPartBody>
    </w:docPart>
    <w:docPart>
      <w:docPartPr>
        <w:name w:val="A0FE8ADE1B1042A68A548BAC9148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0529-736F-4E9E-8ACE-01FE2F3D62A4}"/>
      </w:docPartPr>
      <w:docPartBody>
        <w:p w:rsidR="00000000" w:rsidRDefault="0081222E"/>
      </w:docPartBody>
    </w:docPart>
    <w:docPart>
      <w:docPartPr>
        <w:name w:val="58DFF11BE8634E7D90E551E1BEB7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77D5-ED9F-4577-944A-CA46C92A28AC}"/>
      </w:docPartPr>
      <w:docPartBody>
        <w:p w:rsidR="00000000" w:rsidRDefault="0081222E"/>
      </w:docPartBody>
    </w:docPart>
    <w:docPart>
      <w:docPartPr>
        <w:name w:val="CC2215B127D14776B45FC3B46B21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9EC0-9191-4B6C-A2AE-181645EE0003}"/>
      </w:docPartPr>
      <w:docPartBody>
        <w:p w:rsidR="00000000" w:rsidRDefault="0081222E"/>
      </w:docPartBody>
    </w:docPart>
    <w:docPart>
      <w:docPartPr>
        <w:name w:val="E6943F50120B4177ADC553FB965E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C660-FD25-4D6B-969F-5DC20DE7F91C}"/>
      </w:docPartPr>
      <w:docPartBody>
        <w:p w:rsidR="00000000" w:rsidRDefault="0081222E"/>
      </w:docPartBody>
    </w:docPart>
    <w:docPart>
      <w:docPartPr>
        <w:name w:val="183FDBEC28954F8FAE1461F7279F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6B6F-E943-427A-B900-64B880946A02}"/>
      </w:docPartPr>
      <w:docPartBody>
        <w:p w:rsidR="00000000" w:rsidRDefault="00C17E9E" w:rsidP="00C17E9E">
          <w:pPr>
            <w:pStyle w:val="183FDBEC28954F8FAE1461F7279F130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18ABE5E6AFA40FFA4F8BBA9E6A6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0667-641C-4216-98E4-3AFF84874863}"/>
      </w:docPartPr>
      <w:docPartBody>
        <w:p w:rsidR="00000000" w:rsidRDefault="0081222E"/>
      </w:docPartBody>
    </w:docPart>
    <w:docPart>
      <w:docPartPr>
        <w:name w:val="219E3281546E4A8AA9949C33117D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E49A-57EA-4B43-A744-3B2B84E54C66}"/>
      </w:docPartPr>
      <w:docPartBody>
        <w:p w:rsidR="00000000" w:rsidRDefault="0081222E"/>
      </w:docPartBody>
    </w:docPart>
    <w:docPart>
      <w:docPartPr>
        <w:name w:val="CBDF0D8C16AB4744854853C16FD4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18D8-1E51-47EE-A1B9-C48B84340DFD}"/>
      </w:docPartPr>
      <w:docPartBody>
        <w:p w:rsidR="00000000" w:rsidRDefault="00C17E9E" w:rsidP="00C17E9E">
          <w:pPr>
            <w:pStyle w:val="CBDF0D8C16AB4744854853C16FD4548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C0ACB8497704E9CAA1941F044BE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A5EE-1744-4814-B1A7-1DC2070497E4}"/>
      </w:docPartPr>
      <w:docPartBody>
        <w:p w:rsidR="00000000" w:rsidRDefault="0081222E"/>
      </w:docPartBody>
    </w:docPart>
    <w:docPart>
      <w:docPartPr>
        <w:name w:val="9977D1005D1A466CAC4603D1DD14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A572-F66F-485D-9ED6-2F36FC657A4F}"/>
      </w:docPartPr>
      <w:docPartBody>
        <w:p w:rsidR="00000000" w:rsidRDefault="008122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1222E"/>
    <w:rsid w:val="008C55F7"/>
    <w:rsid w:val="0090598B"/>
    <w:rsid w:val="00984D6C"/>
    <w:rsid w:val="00A54AD6"/>
    <w:rsid w:val="00A57564"/>
    <w:rsid w:val="00B252A4"/>
    <w:rsid w:val="00B5530B"/>
    <w:rsid w:val="00C129E8"/>
    <w:rsid w:val="00C17E9E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E9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17E9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17E9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17E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83FDBEC28954F8FAE1461F7279F130F">
    <w:name w:val="183FDBEC28954F8FAE1461F7279F130F"/>
    <w:rsid w:val="00C17E9E"/>
  </w:style>
  <w:style w:type="paragraph" w:customStyle="1" w:styleId="CBDF0D8C16AB4744854853C16FD45480">
    <w:name w:val="CBDF0D8C16AB4744854853C16FD45480"/>
    <w:rsid w:val="00C17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E9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17E9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17E9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17E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83FDBEC28954F8FAE1461F7279F130F">
    <w:name w:val="183FDBEC28954F8FAE1461F7279F130F"/>
    <w:rsid w:val="00C17E9E"/>
  </w:style>
  <w:style w:type="paragraph" w:customStyle="1" w:styleId="CBDF0D8C16AB4744854853C16FD45480">
    <w:name w:val="CBDF0D8C16AB4744854853C16FD45480"/>
    <w:rsid w:val="00C17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4AC8211-EFED-42E4-8EE1-73AE146C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228</Words>
  <Characters>1304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dcterms:created xsi:type="dcterms:W3CDTF">2015-05-29T14:24:00Z</dcterms:created>
  <dcterms:modified xsi:type="dcterms:W3CDTF">2017-05-13T19:02:00Z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