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4C" w:rsidRDefault="009E0B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4A76D7CC894845AF50A293CB8ABE09"/>
          </w:placeholder>
        </w:sdtPr>
        <w:sdtContent>
          <w:r w:rsidRPr="005C2A78">
            <w:rPr>
              <w:rFonts w:cs="Times New Roman"/>
              <w:b/>
              <w:szCs w:val="24"/>
              <w:u w:val="single"/>
            </w:rPr>
            <w:t>BILL ANALYSIS</w:t>
          </w:r>
        </w:sdtContent>
      </w:sdt>
    </w:p>
    <w:p w:rsidR="009E0B4C" w:rsidRPr="00585C31" w:rsidRDefault="009E0B4C" w:rsidP="000F1DF9">
      <w:pPr>
        <w:spacing w:after="0" w:line="240" w:lineRule="auto"/>
        <w:rPr>
          <w:rFonts w:cs="Times New Roman"/>
          <w:szCs w:val="24"/>
        </w:rPr>
      </w:pPr>
    </w:p>
    <w:p w:rsidR="009E0B4C" w:rsidRPr="00585C31" w:rsidRDefault="009E0B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0B4C" w:rsidTr="000F1DF9">
        <w:tc>
          <w:tcPr>
            <w:tcW w:w="2718" w:type="dxa"/>
          </w:tcPr>
          <w:p w:rsidR="009E0B4C" w:rsidRPr="005C2A78" w:rsidRDefault="009E0B4C" w:rsidP="006D756B">
            <w:pPr>
              <w:rPr>
                <w:rFonts w:cs="Times New Roman"/>
                <w:szCs w:val="24"/>
              </w:rPr>
            </w:pPr>
            <w:sdt>
              <w:sdtPr>
                <w:rPr>
                  <w:rFonts w:cs="Times New Roman"/>
                  <w:szCs w:val="24"/>
                </w:rPr>
                <w:alias w:val="Agency Title"/>
                <w:tag w:val="AgencyTitleContentControl"/>
                <w:id w:val="1920747753"/>
                <w:lock w:val="sdtContentLocked"/>
                <w:placeholder>
                  <w:docPart w:val="78222DBE967F4B61B99F16366E37E7CD"/>
                </w:placeholder>
              </w:sdtPr>
              <w:sdtEndPr>
                <w:rPr>
                  <w:rFonts w:cstheme="minorBidi"/>
                  <w:szCs w:val="22"/>
                </w:rPr>
              </w:sdtEndPr>
              <w:sdtContent>
                <w:r>
                  <w:rPr>
                    <w:rFonts w:cs="Times New Roman"/>
                    <w:szCs w:val="24"/>
                  </w:rPr>
                  <w:t>Senate Research Center</w:t>
                </w:r>
              </w:sdtContent>
            </w:sdt>
          </w:p>
        </w:tc>
        <w:tc>
          <w:tcPr>
            <w:tcW w:w="6858" w:type="dxa"/>
          </w:tcPr>
          <w:p w:rsidR="009E0B4C" w:rsidRPr="00FF6471" w:rsidRDefault="009E0B4C" w:rsidP="000F1DF9">
            <w:pPr>
              <w:jc w:val="right"/>
              <w:rPr>
                <w:rFonts w:cs="Times New Roman"/>
                <w:szCs w:val="24"/>
              </w:rPr>
            </w:pPr>
            <w:sdt>
              <w:sdtPr>
                <w:rPr>
                  <w:rFonts w:cs="Times New Roman"/>
                  <w:szCs w:val="24"/>
                </w:rPr>
                <w:alias w:val="Bill Number"/>
                <w:tag w:val="BillNumberOne"/>
                <w:id w:val="-410784069"/>
                <w:lock w:val="sdtContentLocked"/>
                <w:placeholder>
                  <w:docPart w:val="C4A6E290D3E2420499E7AC91AAEC7781"/>
                </w:placeholder>
              </w:sdtPr>
              <w:sdtContent>
                <w:r>
                  <w:rPr>
                    <w:rFonts w:cs="Times New Roman"/>
                    <w:szCs w:val="24"/>
                  </w:rPr>
                  <w:t>H.B. 2744</w:t>
                </w:r>
              </w:sdtContent>
            </w:sdt>
          </w:p>
        </w:tc>
      </w:tr>
      <w:tr w:rsidR="009E0B4C" w:rsidTr="000F1DF9">
        <w:sdt>
          <w:sdtPr>
            <w:rPr>
              <w:rFonts w:cs="Times New Roman"/>
              <w:szCs w:val="24"/>
            </w:rPr>
            <w:alias w:val="TLCNumber"/>
            <w:tag w:val="TLCNumber"/>
            <w:id w:val="-542600604"/>
            <w:lock w:val="sdtLocked"/>
            <w:placeholder>
              <w:docPart w:val="C1F916638156435BB1461EE3F08D7951"/>
            </w:placeholder>
          </w:sdtPr>
          <w:sdtContent>
            <w:tc>
              <w:tcPr>
                <w:tcW w:w="2718" w:type="dxa"/>
              </w:tcPr>
              <w:p w:rsidR="009E0B4C" w:rsidRPr="000F1DF9" w:rsidRDefault="009E0B4C" w:rsidP="00C65088">
                <w:pPr>
                  <w:rPr>
                    <w:rFonts w:cs="Times New Roman"/>
                    <w:szCs w:val="24"/>
                  </w:rPr>
                </w:pPr>
                <w:r>
                  <w:rPr>
                    <w:rFonts w:cs="Times New Roman"/>
                    <w:szCs w:val="24"/>
                  </w:rPr>
                  <w:t>85R24163 SMT-D</w:t>
                </w:r>
              </w:p>
            </w:tc>
          </w:sdtContent>
        </w:sdt>
        <w:tc>
          <w:tcPr>
            <w:tcW w:w="6858" w:type="dxa"/>
          </w:tcPr>
          <w:p w:rsidR="009E0B4C" w:rsidRPr="005C2A78" w:rsidRDefault="009E0B4C" w:rsidP="006D756B">
            <w:pPr>
              <w:jc w:val="right"/>
              <w:rPr>
                <w:rFonts w:cs="Times New Roman"/>
                <w:szCs w:val="24"/>
              </w:rPr>
            </w:pPr>
            <w:sdt>
              <w:sdtPr>
                <w:rPr>
                  <w:rFonts w:cs="Times New Roman"/>
                  <w:szCs w:val="24"/>
                </w:rPr>
                <w:alias w:val="Author Label"/>
                <w:tag w:val="By"/>
                <w:id w:val="72399597"/>
                <w:lock w:val="sdtLocked"/>
                <w:placeholder>
                  <w:docPart w:val="C8F3579946C8415AA740D7AAE10A18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7B45B184DC48EBA1949031BF7EAEC9"/>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2EA3682DFF8B402C81DF81CAF4CCFAF9"/>
                </w:placeholder>
              </w:sdtPr>
              <w:sdtContent>
                <w:r>
                  <w:rPr>
                    <w:rFonts w:cs="Times New Roman"/>
                    <w:szCs w:val="24"/>
                  </w:rPr>
                  <w:t xml:space="preserve"> (Lucio)</w:t>
                </w:r>
              </w:sdtContent>
            </w:sdt>
          </w:p>
        </w:tc>
      </w:tr>
      <w:tr w:rsidR="009E0B4C" w:rsidTr="000F1DF9">
        <w:tc>
          <w:tcPr>
            <w:tcW w:w="2718" w:type="dxa"/>
          </w:tcPr>
          <w:p w:rsidR="009E0B4C" w:rsidRPr="00BC7495" w:rsidRDefault="009E0B4C" w:rsidP="000F1DF9">
            <w:pPr>
              <w:rPr>
                <w:rFonts w:cs="Times New Roman"/>
                <w:szCs w:val="24"/>
              </w:rPr>
            </w:pPr>
          </w:p>
        </w:tc>
        <w:sdt>
          <w:sdtPr>
            <w:rPr>
              <w:rFonts w:cs="Times New Roman"/>
              <w:szCs w:val="24"/>
            </w:rPr>
            <w:alias w:val="Committee"/>
            <w:tag w:val="Committee"/>
            <w:id w:val="1914272295"/>
            <w:lock w:val="sdtContentLocked"/>
            <w:placeholder>
              <w:docPart w:val="3B4EEB3D060E4964A2CBB6F12C668920"/>
            </w:placeholder>
          </w:sdtPr>
          <w:sdtContent>
            <w:tc>
              <w:tcPr>
                <w:tcW w:w="6858" w:type="dxa"/>
              </w:tcPr>
              <w:p w:rsidR="009E0B4C" w:rsidRPr="00FF6471" w:rsidRDefault="009E0B4C" w:rsidP="000F1DF9">
                <w:pPr>
                  <w:jc w:val="right"/>
                  <w:rPr>
                    <w:rFonts w:cs="Times New Roman"/>
                    <w:szCs w:val="24"/>
                  </w:rPr>
                </w:pPr>
                <w:r>
                  <w:rPr>
                    <w:rFonts w:cs="Times New Roman"/>
                    <w:szCs w:val="24"/>
                  </w:rPr>
                  <w:t>Intergovernmental Relations</w:t>
                </w:r>
              </w:p>
            </w:tc>
          </w:sdtContent>
        </w:sdt>
      </w:tr>
      <w:tr w:rsidR="009E0B4C" w:rsidTr="000F1DF9">
        <w:tc>
          <w:tcPr>
            <w:tcW w:w="2718" w:type="dxa"/>
          </w:tcPr>
          <w:p w:rsidR="009E0B4C" w:rsidRPr="00BC7495" w:rsidRDefault="009E0B4C" w:rsidP="000F1DF9">
            <w:pPr>
              <w:rPr>
                <w:rFonts w:cs="Times New Roman"/>
                <w:szCs w:val="24"/>
              </w:rPr>
            </w:pPr>
          </w:p>
        </w:tc>
        <w:sdt>
          <w:sdtPr>
            <w:rPr>
              <w:rFonts w:cs="Times New Roman"/>
              <w:szCs w:val="24"/>
            </w:rPr>
            <w:alias w:val="Date"/>
            <w:tag w:val="DateContentControl"/>
            <w:id w:val="1178081906"/>
            <w:lock w:val="sdtLocked"/>
            <w:placeholder>
              <w:docPart w:val="9A403E26251C405A9CAF689ACB4E8234"/>
            </w:placeholder>
            <w:date w:fullDate="2017-05-16T00:00:00Z">
              <w:dateFormat w:val="M/d/yyyy"/>
              <w:lid w:val="en-US"/>
              <w:storeMappedDataAs w:val="dateTime"/>
              <w:calendar w:val="gregorian"/>
            </w:date>
          </w:sdtPr>
          <w:sdtContent>
            <w:tc>
              <w:tcPr>
                <w:tcW w:w="6858" w:type="dxa"/>
              </w:tcPr>
              <w:p w:rsidR="009E0B4C" w:rsidRPr="00FF6471" w:rsidRDefault="009E0B4C" w:rsidP="000F1DF9">
                <w:pPr>
                  <w:jc w:val="right"/>
                  <w:rPr>
                    <w:rFonts w:cs="Times New Roman"/>
                    <w:szCs w:val="24"/>
                  </w:rPr>
                </w:pPr>
                <w:r>
                  <w:rPr>
                    <w:rFonts w:cs="Times New Roman"/>
                    <w:szCs w:val="24"/>
                  </w:rPr>
                  <w:t>5/16/2017</w:t>
                </w:r>
              </w:p>
            </w:tc>
          </w:sdtContent>
        </w:sdt>
      </w:tr>
      <w:tr w:rsidR="009E0B4C" w:rsidTr="000F1DF9">
        <w:tc>
          <w:tcPr>
            <w:tcW w:w="2718" w:type="dxa"/>
          </w:tcPr>
          <w:p w:rsidR="009E0B4C" w:rsidRPr="00BC7495" w:rsidRDefault="009E0B4C" w:rsidP="000F1DF9">
            <w:pPr>
              <w:rPr>
                <w:rFonts w:cs="Times New Roman"/>
                <w:szCs w:val="24"/>
              </w:rPr>
            </w:pPr>
          </w:p>
        </w:tc>
        <w:sdt>
          <w:sdtPr>
            <w:rPr>
              <w:rFonts w:cs="Times New Roman"/>
              <w:szCs w:val="24"/>
            </w:rPr>
            <w:alias w:val="BA Version"/>
            <w:tag w:val="BAVersion"/>
            <w:id w:val="-1685590809"/>
            <w:lock w:val="sdtContentLocked"/>
            <w:placeholder>
              <w:docPart w:val="B805CC489DD6415EA7BC1BF6B7B324D3"/>
            </w:placeholder>
          </w:sdtPr>
          <w:sdtContent>
            <w:tc>
              <w:tcPr>
                <w:tcW w:w="6858" w:type="dxa"/>
              </w:tcPr>
              <w:p w:rsidR="009E0B4C" w:rsidRPr="00FF6471" w:rsidRDefault="009E0B4C" w:rsidP="000F1DF9">
                <w:pPr>
                  <w:jc w:val="right"/>
                  <w:rPr>
                    <w:rFonts w:cs="Times New Roman"/>
                    <w:szCs w:val="24"/>
                  </w:rPr>
                </w:pPr>
                <w:r>
                  <w:rPr>
                    <w:rFonts w:cs="Times New Roman"/>
                    <w:szCs w:val="24"/>
                  </w:rPr>
                  <w:t>Engrossed</w:t>
                </w:r>
              </w:p>
            </w:tc>
          </w:sdtContent>
        </w:sdt>
      </w:tr>
    </w:tbl>
    <w:p w:rsidR="009E0B4C" w:rsidRPr="00FF6471" w:rsidRDefault="009E0B4C" w:rsidP="000F1DF9">
      <w:pPr>
        <w:spacing w:after="0" w:line="240" w:lineRule="auto"/>
        <w:rPr>
          <w:rFonts w:cs="Times New Roman"/>
          <w:szCs w:val="24"/>
        </w:rPr>
      </w:pPr>
    </w:p>
    <w:p w:rsidR="009E0B4C" w:rsidRPr="00FF6471" w:rsidRDefault="009E0B4C" w:rsidP="000F1DF9">
      <w:pPr>
        <w:spacing w:after="0" w:line="240" w:lineRule="auto"/>
        <w:rPr>
          <w:rFonts w:cs="Times New Roman"/>
          <w:szCs w:val="24"/>
        </w:rPr>
      </w:pPr>
    </w:p>
    <w:p w:rsidR="009E0B4C" w:rsidRPr="00FF6471" w:rsidRDefault="009E0B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BD013A71A74C1E858EA65AC558DED8"/>
        </w:placeholder>
      </w:sdtPr>
      <w:sdtContent>
        <w:p w:rsidR="009E0B4C" w:rsidRDefault="009E0B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A6D9FEEA14E4374B729DE1BEADF40DF"/>
        </w:placeholder>
      </w:sdtPr>
      <w:sdtEndPr/>
      <w:sdtContent>
        <w:p w:rsidR="009E0B4C" w:rsidRDefault="009E0B4C" w:rsidP="009E0B4C">
          <w:pPr>
            <w:pStyle w:val="NormalWeb"/>
            <w:spacing w:before="0" w:beforeAutospacing="0" w:after="0" w:afterAutospacing="0"/>
            <w:jc w:val="both"/>
            <w:divId w:val="1482498521"/>
            <w:rPr>
              <w:rFonts w:eastAsia="Times New Roman"/>
              <w:bCs/>
            </w:rPr>
          </w:pPr>
        </w:p>
        <w:p w:rsidR="009E0B4C" w:rsidRDefault="009E0B4C" w:rsidP="009E0B4C">
          <w:pPr>
            <w:pStyle w:val="NormalWeb"/>
            <w:spacing w:before="0" w:beforeAutospacing="0" w:after="0" w:afterAutospacing="0"/>
            <w:jc w:val="both"/>
            <w:divId w:val="1482498521"/>
            <w:rPr>
              <w:color w:val="000000"/>
            </w:rPr>
          </w:pPr>
          <w:r w:rsidRPr="009E0B4C">
            <w:rPr>
              <w:color w:val="000000"/>
            </w:rPr>
            <w:t>The Channelview area is an unincorporated area of Harris County and residents contend that the local infrastructure is in need of rehabilitation.</w:t>
          </w:r>
        </w:p>
        <w:p w:rsidR="009E0B4C" w:rsidRPr="009E0B4C" w:rsidRDefault="009E0B4C" w:rsidP="009E0B4C">
          <w:pPr>
            <w:pStyle w:val="NormalWeb"/>
            <w:spacing w:before="0" w:beforeAutospacing="0" w:after="0" w:afterAutospacing="0"/>
            <w:jc w:val="both"/>
            <w:divId w:val="1482498521"/>
            <w:rPr>
              <w:color w:val="000000"/>
            </w:rPr>
          </w:pPr>
        </w:p>
        <w:p w:rsidR="009E0B4C" w:rsidRDefault="009E0B4C" w:rsidP="009E0B4C">
          <w:pPr>
            <w:pStyle w:val="NormalWeb"/>
            <w:spacing w:before="0" w:beforeAutospacing="0" w:after="0" w:afterAutospacing="0"/>
            <w:jc w:val="both"/>
            <w:divId w:val="1482498521"/>
            <w:rPr>
              <w:color w:val="000000"/>
            </w:rPr>
          </w:pPr>
          <w:r>
            <w:rPr>
              <w:color w:val="000000"/>
            </w:rPr>
            <w:t>H.B.</w:t>
          </w:r>
          <w:r w:rsidRPr="009E0B4C">
            <w:rPr>
              <w:color w:val="000000"/>
            </w:rPr>
            <w:t xml:space="preserve"> 2351 creates the Channelview Improvement District, subject to voter approval at a confirmation election. The </w:t>
          </w:r>
          <w:r>
            <w:rPr>
              <w:color w:val="000000"/>
            </w:rPr>
            <w:t>d</w:t>
          </w:r>
          <w:r w:rsidRPr="009E0B4C">
            <w:rPr>
              <w:color w:val="000000"/>
            </w:rPr>
            <w:t xml:space="preserve">istrict has the authority to issue bonds. The </w:t>
          </w:r>
          <w:r>
            <w:rPr>
              <w:color w:val="000000"/>
            </w:rPr>
            <w:t>d</w:t>
          </w:r>
          <w:r w:rsidRPr="009E0B4C">
            <w:rPr>
              <w:color w:val="000000"/>
            </w:rPr>
            <w:t xml:space="preserve">istrict will help to replace and rehabilitate old and outdated infrastructure from the revenues </w:t>
          </w:r>
          <w:r>
            <w:rPr>
              <w:color w:val="000000"/>
            </w:rPr>
            <w:t>raised by the collection of a one percent</w:t>
          </w:r>
          <w:r w:rsidRPr="009E0B4C">
            <w:rPr>
              <w:color w:val="000000"/>
            </w:rPr>
            <w:t xml:space="preserve"> sales tax within the </w:t>
          </w:r>
          <w:r>
            <w:rPr>
              <w:color w:val="000000"/>
            </w:rPr>
            <w:t>d</w:t>
          </w:r>
          <w:r w:rsidRPr="009E0B4C">
            <w:rPr>
              <w:color w:val="000000"/>
            </w:rPr>
            <w:t>istrict.</w:t>
          </w:r>
        </w:p>
        <w:p w:rsidR="009E0B4C" w:rsidRPr="009E0B4C" w:rsidRDefault="009E0B4C" w:rsidP="009E0B4C">
          <w:pPr>
            <w:pStyle w:val="NormalWeb"/>
            <w:spacing w:before="0" w:beforeAutospacing="0" w:after="0" w:afterAutospacing="0"/>
            <w:jc w:val="both"/>
            <w:divId w:val="1482498521"/>
            <w:rPr>
              <w:color w:val="000000"/>
            </w:rPr>
          </w:pPr>
        </w:p>
        <w:p w:rsidR="009E0B4C" w:rsidRPr="009E0B4C" w:rsidRDefault="009E0B4C" w:rsidP="009E0B4C">
          <w:pPr>
            <w:pStyle w:val="NormalWeb"/>
            <w:spacing w:before="0" w:beforeAutospacing="0" w:after="0" w:afterAutospacing="0"/>
            <w:jc w:val="both"/>
            <w:divId w:val="1482498521"/>
            <w:rPr>
              <w:color w:val="000000"/>
            </w:rPr>
          </w:pPr>
          <w:r w:rsidRPr="009E0B4C">
            <w:rPr>
              <w:color w:val="000000"/>
            </w:rPr>
            <w:t xml:space="preserve">This bill does not provide the </w:t>
          </w:r>
          <w:r>
            <w:rPr>
              <w:color w:val="000000"/>
            </w:rPr>
            <w:t>d</w:t>
          </w:r>
          <w:r w:rsidRPr="009E0B4C">
            <w:rPr>
              <w:color w:val="000000"/>
            </w:rPr>
            <w:t>istrict with the power of eminent domain, the authority to impose a property tax, or the ability to employ peace officers.</w:t>
          </w:r>
        </w:p>
        <w:p w:rsidR="009E0B4C" w:rsidRPr="00D70925" w:rsidRDefault="009E0B4C" w:rsidP="009E0B4C">
          <w:pPr>
            <w:spacing w:after="0" w:line="240" w:lineRule="auto"/>
            <w:jc w:val="both"/>
            <w:rPr>
              <w:rFonts w:eastAsia="Times New Roman" w:cs="Times New Roman"/>
              <w:bCs/>
              <w:szCs w:val="24"/>
            </w:rPr>
          </w:pPr>
        </w:p>
      </w:sdtContent>
    </w:sdt>
    <w:p w:rsidR="009E0B4C" w:rsidRDefault="009E0B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2744 </w:t>
      </w:r>
      <w:bookmarkStart w:id="1" w:name="AmendsCurrentLaw"/>
      <w:bookmarkEnd w:id="1"/>
      <w:r>
        <w:rPr>
          <w:rFonts w:cs="Times New Roman"/>
          <w:szCs w:val="24"/>
        </w:rPr>
        <w:t>amends current law relating to the creation of the Channelview Improvement District, provides authority to issue bonds, and provides authority to impose fees and taxes.</w:t>
      </w:r>
    </w:p>
    <w:p w:rsidR="009E0B4C" w:rsidRPr="00367ECD" w:rsidRDefault="009E0B4C" w:rsidP="000F1DF9">
      <w:pPr>
        <w:spacing w:after="0" w:line="240" w:lineRule="auto"/>
        <w:jc w:val="both"/>
        <w:rPr>
          <w:rFonts w:eastAsia="Times New Roman" w:cs="Times New Roman"/>
          <w:szCs w:val="24"/>
        </w:rPr>
      </w:pPr>
    </w:p>
    <w:p w:rsidR="009E0B4C" w:rsidRPr="005C2A78" w:rsidRDefault="009E0B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D3D5A9899A43F2988D6E60171EBAAA"/>
          </w:placeholder>
        </w:sdtPr>
        <w:sdtContent>
          <w:r>
            <w:rPr>
              <w:rFonts w:eastAsia="Times New Roman" w:cs="Times New Roman"/>
              <w:b/>
              <w:szCs w:val="24"/>
              <w:u w:val="single"/>
            </w:rPr>
            <w:t>RULEMAKING AUTHORITY</w:t>
          </w:r>
        </w:sdtContent>
      </w:sdt>
    </w:p>
    <w:p w:rsidR="009E0B4C" w:rsidRPr="006529C4" w:rsidRDefault="009E0B4C" w:rsidP="00774EC7">
      <w:pPr>
        <w:spacing w:after="0" w:line="240" w:lineRule="auto"/>
        <w:jc w:val="both"/>
        <w:rPr>
          <w:rFonts w:cs="Times New Roman"/>
          <w:szCs w:val="24"/>
        </w:rPr>
      </w:pPr>
    </w:p>
    <w:p w:rsidR="009E0B4C" w:rsidRPr="006529C4" w:rsidRDefault="009E0B4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0B4C" w:rsidRPr="006529C4" w:rsidRDefault="009E0B4C" w:rsidP="00774EC7">
      <w:pPr>
        <w:spacing w:after="0" w:line="240" w:lineRule="auto"/>
        <w:jc w:val="both"/>
        <w:rPr>
          <w:rFonts w:cs="Times New Roman"/>
          <w:szCs w:val="24"/>
        </w:rPr>
      </w:pPr>
    </w:p>
    <w:p w:rsidR="009E0B4C" w:rsidRPr="005C2A78" w:rsidRDefault="009E0B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99CFFDF3A14A0692CCB1137731ED90"/>
          </w:placeholder>
        </w:sdtPr>
        <w:sdtContent>
          <w:r>
            <w:rPr>
              <w:rFonts w:eastAsia="Times New Roman" w:cs="Times New Roman"/>
              <w:b/>
              <w:szCs w:val="24"/>
              <w:u w:val="single"/>
            </w:rPr>
            <w:t>SECTION BY SECTION ANALYSIS</w:t>
          </w:r>
        </w:sdtContent>
      </w:sdt>
    </w:p>
    <w:p w:rsidR="009E0B4C" w:rsidRPr="005C2A78" w:rsidRDefault="009E0B4C" w:rsidP="000F1DF9">
      <w:pPr>
        <w:spacing w:after="0" w:line="240" w:lineRule="auto"/>
        <w:jc w:val="both"/>
        <w:rPr>
          <w:rFonts w:eastAsia="Times New Roman" w:cs="Times New Roman"/>
          <w:szCs w:val="24"/>
        </w:rPr>
      </w:pPr>
    </w:p>
    <w:p w:rsidR="009E0B4C" w:rsidRDefault="009E0B4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3943, as follows:</w:t>
      </w:r>
    </w:p>
    <w:p w:rsidR="009E0B4C" w:rsidRDefault="009E0B4C" w:rsidP="000F1DF9">
      <w:pPr>
        <w:spacing w:after="0" w:line="240" w:lineRule="auto"/>
        <w:jc w:val="both"/>
        <w:rPr>
          <w:rFonts w:eastAsia="Times New Roman" w:cs="Times New Roman"/>
          <w:szCs w:val="24"/>
        </w:rPr>
      </w:pPr>
    </w:p>
    <w:p w:rsidR="009E0B4C" w:rsidRDefault="009E0B4C" w:rsidP="00367ECD">
      <w:pPr>
        <w:spacing w:after="0" w:line="240" w:lineRule="auto"/>
        <w:jc w:val="center"/>
        <w:rPr>
          <w:rFonts w:eastAsia="Times New Roman" w:cs="Times New Roman"/>
          <w:szCs w:val="24"/>
        </w:rPr>
      </w:pPr>
      <w:r>
        <w:rPr>
          <w:rFonts w:eastAsia="Times New Roman" w:cs="Times New Roman"/>
          <w:szCs w:val="24"/>
        </w:rPr>
        <w:t>CHAPTER 3943. CHANNELVIEW IMPROVEMENT DISTRICT</w:t>
      </w:r>
    </w:p>
    <w:p w:rsidR="009E0B4C" w:rsidRDefault="009E0B4C" w:rsidP="00367ECD">
      <w:pPr>
        <w:spacing w:after="0" w:line="240" w:lineRule="auto"/>
        <w:jc w:val="center"/>
        <w:rPr>
          <w:rFonts w:eastAsia="Times New Roman" w:cs="Times New Roman"/>
          <w:szCs w:val="24"/>
        </w:rPr>
      </w:pPr>
    </w:p>
    <w:p w:rsidR="009E0B4C" w:rsidRDefault="009E0B4C" w:rsidP="00367ECD">
      <w:pPr>
        <w:spacing w:after="0" w:line="240" w:lineRule="auto"/>
        <w:ind w:left="720"/>
        <w:jc w:val="both"/>
        <w:rPr>
          <w:rFonts w:eastAsia="Times New Roman" w:cs="Times New Roman"/>
          <w:szCs w:val="24"/>
        </w:rPr>
      </w:pPr>
      <w:r>
        <w:rPr>
          <w:rFonts w:eastAsia="Times New Roman" w:cs="Times New Roman"/>
          <w:szCs w:val="24"/>
        </w:rPr>
        <w:t>Sets for the standard language for the creation of the Channelview Improvement District (district). Sets forth standards, procedures, requirements, and criteria for:</w:t>
      </w:r>
    </w:p>
    <w:p w:rsidR="009E0B4C" w:rsidRDefault="009E0B4C" w:rsidP="00367ECD">
      <w:pPr>
        <w:spacing w:after="0" w:line="240" w:lineRule="auto"/>
        <w:ind w:left="720"/>
        <w:jc w:val="both"/>
        <w:rPr>
          <w:rFonts w:eastAsia="Times New Roman" w:cs="Times New Roman"/>
          <w:szCs w:val="24"/>
        </w:rPr>
      </w:pPr>
    </w:p>
    <w:p w:rsidR="009E0B4C" w:rsidRDefault="009E0B4C" w:rsidP="00367ECD">
      <w:pPr>
        <w:spacing w:after="0" w:line="240" w:lineRule="auto"/>
        <w:ind w:left="1440"/>
        <w:jc w:val="both"/>
        <w:rPr>
          <w:rFonts w:eastAsia="Times New Roman" w:cs="Times New Roman"/>
          <w:szCs w:val="24"/>
        </w:rPr>
      </w:pPr>
      <w:r>
        <w:rPr>
          <w:rFonts w:eastAsia="Times New Roman" w:cs="Times New Roman"/>
          <w:szCs w:val="24"/>
        </w:rPr>
        <w:t>Creation, purpose, intent, public purpose, initial territory, confirmation, and election of the directors of the district (Sections 3943.001-3943.050);</w:t>
      </w:r>
    </w:p>
    <w:p w:rsidR="009E0B4C" w:rsidRDefault="009E0B4C" w:rsidP="00367ECD">
      <w:pPr>
        <w:spacing w:after="0" w:line="240" w:lineRule="auto"/>
        <w:ind w:left="1440"/>
        <w:jc w:val="both"/>
        <w:rPr>
          <w:rFonts w:eastAsia="Times New Roman" w:cs="Times New Roman"/>
          <w:szCs w:val="24"/>
        </w:rPr>
      </w:pPr>
    </w:p>
    <w:p w:rsidR="009E0B4C" w:rsidRDefault="009E0B4C" w:rsidP="00367ECD">
      <w:pPr>
        <w:spacing w:after="0" w:line="240" w:lineRule="auto"/>
        <w:ind w:left="1440"/>
        <w:jc w:val="both"/>
        <w:rPr>
          <w:rFonts w:eastAsia="Times New Roman" w:cs="Times New Roman"/>
          <w:szCs w:val="24"/>
        </w:rPr>
      </w:pPr>
      <w:r>
        <w:rPr>
          <w:rFonts w:eastAsia="Times New Roman" w:cs="Times New Roman"/>
          <w:szCs w:val="24"/>
        </w:rPr>
        <w:t>Size, terms, election requirements, and provisions for the appointment of initial directors of the board of directors (Sections 3943.051-3943.100);</w:t>
      </w:r>
    </w:p>
    <w:p w:rsidR="009E0B4C" w:rsidRDefault="009E0B4C" w:rsidP="00367ECD">
      <w:pPr>
        <w:spacing w:after="0" w:line="240" w:lineRule="auto"/>
        <w:ind w:left="1440"/>
        <w:jc w:val="both"/>
        <w:rPr>
          <w:rFonts w:eastAsia="Times New Roman" w:cs="Times New Roman"/>
          <w:szCs w:val="24"/>
        </w:rPr>
      </w:pPr>
    </w:p>
    <w:p w:rsidR="009E0B4C" w:rsidRDefault="009E0B4C" w:rsidP="00367ECD">
      <w:pPr>
        <w:spacing w:after="0" w:line="240" w:lineRule="auto"/>
        <w:ind w:left="1440"/>
        <w:jc w:val="both"/>
        <w:rPr>
          <w:rFonts w:eastAsia="Times New Roman" w:cs="Times New Roman"/>
          <w:szCs w:val="24"/>
        </w:rPr>
      </w:pPr>
      <w:r>
        <w:rPr>
          <w:rFonts w:eastAsia="Times New Roman" w:cs="Times New Roman"/>
          <w:szCs w:val="24"/>
        </w:rPr>
        <w:t>Powers and duties of the district (Sections 3943.101-3943.150);</w:t>
      </w:r>
    </w:p>
    <w:p w:rsidR="009E0B4C" w:rsidRDefault="009E0B4C" w:rsidP="00367ECD">
      <w:pPr>
        <w:spacing w:after="0" w:line="240" w:lineRule="auto"/>
        <w:ind w:left="1440"/>
        <w:jc w:val="both"/>
        <w:rPr>
          <w:rFonts w:eastAsia="Times New Roman" w:cs="Times New Roman"/>
          <w:szCs w:val="24"/>
        </w:rPr>
      </w:pPr>
    </w:p>
    <w:p w:rsidR="009E0B4C" w:rsidRDefault="009E0B4C" w:rsidP="00367ECD">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including a requirement for a tax election (Sections 3943.151-3943.300); and</w:t>
      </w:r>
    </w:p>
    <w:p w:rsidR="009E0B4C" w:rsidRDefault="009E0B4C" w:rsidP="00367ECD">
      <w:pPr>
        <w:spacing w:after="0" w:line="240" w:lineRule="auto"/>
        <w:ind w:left="1440"/>
        <w:jc w:val="both"/>
        <w:rPr>
          <w:rFonts w:eastAsia="Times New Roman" w:cs="Times New Roman"/>
          <w:szCs w:val="24"/>
        </w:rPr>
      </w:pPr>
    </w:p>
    <w:p w:rsidR="009E0B4C" w:rsidRDefault="009E0B4C" w:rsidP="00367ECD">
      <w:pPr>
        <w:spacing w:after="0" w:line="240" w:lineRule="auto"/>
        <w:ind w:left="1440"/>
        <w:jc w:val="both"/>
        <w:rPr>
          <w:rFonts w:eastAsia="Times New Roman" w:cs="Times New Roman"/>
          <w:szCs w:val="24"/>
        </w:rPr>
      </w:pPr>
      <w:r>
        <w:rPr>
          <w:rFonts w:eastAsia="Times New Roman" w:cs="Times New Roman"/>
          <w:szCs w:val="24"/>
        </w:rPr>
        <w:t>Dissolution of the district and administration of district property following dissolution (Sections 3943.301-3943.303).</w:t>
      </w:r>
    </w:p>
    <w:p w:rsidR="009E0B4C" w:rsidRDefault="009E0B4C" w:rsidP="00367ECD">
      <w:pPr>
        <w:spacing w:after="0" w:line="240" w:lineRule="auto"/>
        <w:ind w:left="1440"/>
        <w:jc w:val="both"/>
        <w:rPr>
          <w:rFonts w:eastAsia="Times New Roman" w:cs="Times New Roman"/>
          <w:szCs w:val="24"/>
        </w:rPr>
      </w:pPr>
    </w:p>
    <w:p w:rsidR="009E0B4C" w:rsidRPr="005C2A78" w:rsidRDefault="009E0B4C" w:rsidP="00367ECD">
      <w:pPr>
        <w:spacing w:after="0" w:line="240" w:lineRule="auto"/>
        <w:ind w:left="1440"/>
        <w:jc w:val="both"/>
        <w:rPr>
          <w:rFonts w:eastAsia="Times New Roman" w:cs="Times New Roman"/>
          <w:szCs w:val="24"/>
        </w:rPr>
      </w:pPr>
      <w:r>
        <w:rPr>
          <w:rFonts w:eastAsia="Times New Roman" w:cs="Times New Roman"/>
          <w:szCs w:val="24"/>
        </w:rPr>
        <w:t>Prohibits the district from exercising the power of eminent domain.</w:t>
      </w:r>
    </w:p>
    <w:p w:rsidR="009E0B4C" w:rsidRPr="005C2A78" w:rsidRDefault="009E0B4C" w:rsidP="000F1DF9">
      <w:pPr>
        <w:spacing w:after="0" w:line="240" w:lineRule="auto"/>
        <w:jc w:val="both"/>
        <w:rPr>
          <w:rFonts w:eastAsia="Times New Roman" w:cs="Times New Roman"/>
          <w:szCs w:val="24"/>
        </w:rPr>
      </w:pPr>
    </w:p>
    <w:p w:rsidR="009E0B4C" w:rsidRPr="005C2A78" w:rsidRDefault="009E0B4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9E0B4C" w:rsidRPr="005C2A78" w:rsidRDefault="009E0B4C" w:rsidP="000F1DF9">
      <w:pPr>
        <w:spacing w:after="0" w:line="240" w:lineRule="auto"/>
        <w:jc w:val="both"/>
        <w:rPr>
          <w:rFonts w:eastAsia="Times New Roman" w:cs="Times New Roman"/>
          <w:szCs w:val="24"/>
        </w:rPr>
      </w:pPr>
    </w:p>
    <w:p w:rsidR="009E0B4C" w:rsidRDefault="009E0B4C" w:rsidP="000F1DF9">
      <w:pPr>
        <w:spacing w:after="0" w:line="240" w:lineRule="auto"/>
        <w:jc w:val="both"/>
        <w:rPr>
          <w:szCs w:val="20"/>
        </w:rPr>
      </w:pPr>
      <w:r w:rsidRPr="005C2A78">
        <w:rPr>
          <w:rFonts w:eastAsia="Times New Roman" w:cs="Times New Roman"/>
          <w:szCs w:val="24"/>
        </w:rPr>
        <w:t xml:space="preserve">SECTION 3. </w:t>
      </w:r>
      <w:r w:rsidRPr="00367ECD">
        <w:rPr>
          <w:szCs w:val="20"/>
        </w:rPr>
        <w:t>Provides that all requirements of the constitution and the laws of this state and the rules and procedures of the legislature with respect to the notice, introduction, and passage of this Act are fulfilled and accomplished.</w:t>
      </w:r>
    </w:p>
    <w:p w:rsidR="009E0B4C" w:rsidRDefault="009E0B4C" w:rsidP="000F1DF9">
      <w:pPr>
        <w:spacing w:after="0" w:line="240" w:lineRule="auto"/>
        <w:jc w:val="both"/>
        <w:rPr>
          <w:szCs w:val="20"/>
        </w:rPr>
      </w:pPr>
    </w:p>
    <w:p w:rsidR="009E0B4C" w:rsidRPr="00367ECD" w:rsidRDefault="009E0B4C" w:rsidP="000F1DF9">
      <w:pPr>
        <w:spacing w:after="0" w:line="240" w:lineRule="auto"/>
        <w:jc w:val="both"/>
        <w:rPr>
          <w:rFonts w:eastAsia="Times New Roman" w:cs="Times New Roman"/>
          <w:szCs w:val="24"/>
        </w:rPr>
      </w:pPr>
      <w:r>
        <w:rPr>
          <w:szCs w:val="20"/>
        </w:rPr>
        <w:t>SECTION 4. Effective date: upon passage or September 1, 2017.</w:t>
      </w:r>
    </w:p>
    <w:p w:rsidR="009E0B4C" w:rsidRPr="00367ECD" w:rsidRDefault="009E0B4C" w:rsidP="00774EC7">
      <w:pPr>
        <w:spacing w:after="0" w:line="240" w:lineRule="auto"/>
        <w:jc w:val="both"/>
        <w:rPr>
          <w:rFonts w:cs="Times New Roman"/>
          <w:szCs w:val="24"/>
        </w:rPr>
      </w:pPr>
    </w:p>
    <w:p w:rsidR="009E0B4C" w:rsidRPr="006529C4" w:rsidRDefault="009E0B4C" w:rsidP="00774EC7">
      <w:pPr>
        <w:spacing w:after="0" w:line="240" w:lineRule="auto"/>
        <w:jc w:val="both"/>
      </w:pPr>
    </w:p>
    <w:sectPr w:rsidR="009E0B4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EC" w:rsidRDefault="00DD12EC" w:rsidP="000F1DF9">
      <w:pPr>
        <w:spacing w:after="0" w:line="240" w:lineRule="auto"/>
      </w:pPr>
      <w:r>
        <w:separator/>
      </w:r>
    </w:p>
  </w:endnote>
  <w:endnote w:type="continuationSeparator" w:id="0">
    <w:p w:rsidR="00DD12EC" w:rsidRDefault="00DD12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12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0B4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0B4C">
                <w:rPr>
                  <w:sz w:val="20"/>
                  <w:szCs w:val="20"/>
                </w:rPr>
                <w:t>H.B. 2744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0B4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12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0B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0B4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EC" w:rsidRDefault="00DD12EC" w:rsidP="000F1DF9">
      <w:pPr>
        <w:spacing w:after="0" w:line="240" w:lineRule="auto"/>
      </w:pPr>
      <w:r>
        <w:separator/>
      </w:r>
    </w:p>
  </w:footnote>
  <w:footnote w:type="continuationSeparator" w:id="0">
    <w:p w:rsidR="00DD12EC" w:rsidRDefault="00DD12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0B4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12E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0B4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0B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404A" w:rsidP="001D404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4A76D7CC894845AF50A293CB8ABE09"/>
        <w:category>
          <w:name w:val="General"/>
          <w:gallery w:val="placeholder"/>
        </w:category>
        <w:types>
          <w:type w:val="bbPlcHdr"/>
        </w:types>
        <w:behaviors>
          <w:behavior w:val="content"/>
        </w:behaviors>
        <w:guid w:val="{50C7CB03-586E-4F53-A0F9-A899E464C77C}"/>
      </w:docPartPr>
      <w:docPartBody>
        <w:p w:rsidR="00000000" w:rsidRDefault="005F6D3B"/>
      </w:docPartBody>
    </w:docPart>
    <w:docPart>
      <w:docPartPr>
        <w:name w:val="78222DBE967F4B61B99F16366E37E7CD"/>
        <w:category>
          <w:name w:val="General"/>
          <w:gallery w:val="placeholder"/>
        </w:category>
        <w:types>
          <w:type w:val="bbPlcHdr"/>
        </w:types>
        <w:behaviors>
          <w:behavior w:val="content"/>
        </w:behaviors>
        <w:guid w:val="{30EE4FDA-E45E-4C0F-AA04-7F4A9CB4A3D1}"/>
      </w:docPartPr>
      <w:docPartBody>
        <w:p w:rsidR="00000000" w:rsidRDefault="005F6D3B"/>
      </w:docPartBody>
    </w:docPart>
    <w:docPart>
      <w:docPartPr>
        <w:name w:val="C4A6E290D3E2420499E7AC91AAEC7781"/>
        <w:category>
          <w:name w:val="General"/>
          <w:gallery w:val="placeholder"/>
        </w:category>
        <w:types>
          <w:type w:val="bbPlcHdr"/>
        </w:types>
        <w:behaviors>
          <w:behavior w:val="content"/>
        </w:behaviors>
        <w:guid w:val="{345FCDD3-A23B-4214-8248-1170218007EF}"/>
      </w:docPartPr>
      <w:docPartBody>
        <w:p w:rsidR="00000000" w:rsidRDefault="005F6D3B"/>
      </w:docPartBody>
    </w:docPart>
    <w:docPart>
      <w:docPartPr>
        <w:name w:val="C1F916638156435BB1461EE3F08D7951"/>
        <w:category>
          <w:name w:val="General"/>
          <w:gallery w:val="placeholder"/>
        </w:category>
        <w:types>
          <w:type w:val="bbPlcHdr"/>
        </w:types>
        <w:behaviors>
          <w:behavior w:val="content"/>
        </w:behaviors>
        <w:guid w:val="{73D73F85-161A-4C7A-99C0-DDAAA18CAFBC}"/>
      </w:docPartPr>
      <w:docPartBody>
        <w:p w:rsidR="00000000" w:rsidRDefault="005F6D3B"/>
      </w:docPartBody>
    </w:docPart>
    <w:docPart>
      <w:docPartPr>
        <w:name w:val="C8F3579946C8415AA740D7AAE10A1891"/>
        <w:category>
          <w:name w:val="General"/>
          <w:gallery w:val="placeholder"/>
        </w:category>
        <w:types>
          <w:type w:val="bbPlcHdr"/>
        </w:types>
        <w:behaviors>
          <w:behavior w:val="content"/>
        </w:behaviors>
        <w:guid w:val="{34071C20-6E1D-4E2C-9439-E3BB31119EDF}"/>
      </w:docPartPr>
      <w:docPartBody>
        <w:p w:rsidR="00000000" w:rsidRDefault="005F6D3B"/>
      </w:docPartBody>
    </w:docPart>
    <w:docPart>
      <w:docPartPr>
        <w:name w:val="DB7B45B184DC48EBA1949031BF7EAEC9"/>
        <w:category>
          <w:name w:val="General"/>
          <w:gallery w:val="placeholder"/>
        </w:category>
        <w:types>
          <w:type w:val="bbPlcHdr"/>
        </w:types>
        <w:behaviors>
          <w:behavior w:val="content"/>
        </w:behaviors>
        <w:guid w:val="{40D39997-9C7C-4D93-9513-1638DC0B4031}"/>
      </w:docPartPr>
      <w:docPartBody>
        <w:p w:rsidR="00000000" w:rsidRDefault="005F6D3B"/>
      </w:docPartBody>
    </w:docPart>
    <w:docPart>
      <w:docPartPr>
        <w:name w:val="2EA3682DFF8B402C81DF81CAF4CCFAF9"/>
        <w:category>
          <w:name w:val="General"/>
          <w:gallery w:val="placeholder"/>
        </w:category>
        <w:types>
          <w:type w:val="bbPlcHdr"/>
        </w:types>
        <w:behaviors>
          <w:behavior w:val="content"/>
        </w:behaviors>
        <w:guid w:val="{89A75BCD-C2EC-4997-9E83-4D7E09907204}"/>
      </w:docPartPr>
      <w:docPartBody>
        <w:p w:rsidR="00000000" w:rsidRDefault="005F6D3B"/>
      </w:docPartBody>
    </w:docPart>
    <w:docPart>
      <w:docPartPr>
        <w:name w:val="3B4EEB3D060E4964A2CBB6F12C668920"/>
        <w:category>
          <w:name w:val="General"/>
          <w:gallery w:val="placeholder"/>
        </w:category>
        <w:types>
          <w:type w:val="bbPlcHdr"/>
        </w:types>
        <w:behaviors>
          <w:behavior w:val="content"/>
        </w:behaviors>
        <w:guid w:val="{672D4850-051B-45EB-8DB0-F6A82440440B}"/>
      </w:docPartPr>
      <w:docPartBody>
        <w:p w:rsidR="00000000" w:rsidRDefault="005F6D3B"/>
      </w:docPartBody>
    </w:docPart>
    <w:docPart>
      <w:docPartPr>
        <w:name w:val="9A403E26251C405A9CAF689ACB4E8234"/>
        <w:category>
          <w:name w:val="General"/>
          <w:gallery w:val="placeholder"/>
        </w:category>
        <w:types>
          <w:type w:val="bbPlcHdr"/>
        </w:types>
        <w:behaviors>
          <w:behavior w:val="content"/>
        </w:behaviors>
        <w:guid w:val="{4AE6798C-5DF5-4A3D-9EAF-90B9E8FEBCF0}"/>
      </w:docPartPr>
      <w:docPartBody>
        <w:p w:rsidR="00000000" w:rsidRDefault="001D404A" w:rsidP="001D404A">
          <w:pPr>
            <w:pStyle w:val="9A403E26251C405A9CAF689ACB4E8234"/>
          </w:pPr>
          <w:r w:rsidRPr="00A30DD1">
            <w:rPr>
              <w:rStyle w:val="PlaceholderText"/>
            </w:rPr>
            <w:t>Click here to enter a date.</w:t>
          </w:r>
        </w:p>
      </w:docPartBody>
    </w:docPart>
    <w:docPart>
      <w:docPartPr>
        <w:name w:val="B805CC489DD6415EA7BC1BF6B7B324D3"/>
        <w:category>
          <w:name w:val="General"/>
          <w:gallery w:val="placeholder"/>
        </w:category>
        <w:types>
          <w:type w:val="bbPlcHdr"/>
        </w:types>
        <w:behaviors>
          <w:behavior w:val="content"/>
        </w:behaviors>
        <w:guid w:val="{3ED3A237-7CC9-4FA7-8339-16468CF75300}"/>
      </w:docPartPr>
      <w:docPartBody>
        <w:p w:rsidR="00000000" w:rsidRDefault="005F6D3B"/>
      </w:docPartBody>
    </w:docPart>
    <w:docPart>
      <w:docPartPr>
        <w:name w:val="21BD013A71A74C1E858EA65AC558DED8"/>
        <w:category>
          <w:name w:val="General"/>
          <w:gallery w:val="placeholder"/>
        </w:category>
        <w:types>
          <w:type w:val="bbPlcHdr"/>
        </w:types>
        <w:behaviors>
          <w:behavior w:val="content"/>
        </w:behaviors>
        <w:guid w:val="{57FD9769-8FA8-4CE5-A49F-17356354182B}"/>
      </w:docPartPr>
      <w:docPartBody>
        <w:p w:rsidR="00000000" w:rsidRDefault="005F6D3B"/>
      </w:docPartBody>
    </w:docPart>
    <w:docPart>
      <w:docPartPr>
        <w:name w:val="6A6D9FEEA14E4374B729DE1BEADF40DF"/>
        <w:category>
          <w:name w:val="General"/>
          <w:gallery w:val="placeholder"/>
        </w:category>
        <w:types>
          <w:type w:val="bbPlcHdr"/>
        </w:types>
        <w:behaviors>
          <w:behavior w:val="content"/>
        </w:behaviors>
        <w:guid w:val="{7CBFA0B6-3B76-4894-AABB-AE817FE51652}"/>
      </w:docPartPr>
      <w:docPartBody>
        <w:p w:rsidR="00000000" w:rsidRDefault="001D404A" w:rsidP="001D404A">
          <w:pPr>
            <w:pStyle w:val="6A6D9FEEA14E4374B729DE1BEADF40DF"/>
          </w:pPr>
          <w:r>
            <w:rPr>
              <w:rFonts w:eastAsia="Times New Roman" w:cs="Times New Roman"/>
              <w:bCs/>
              <w:szCs w:val="24"/>
            </w:rPr>
            <w:t xml:space="preserve"> </w:t>
          </w:r>
        </w:p>
      </w:docPartBody>
    </w:docPart>
    <w:docPart>
      <w:docPartPr>
        <w:name w:val="86D3D5A9899A43F2988D6E60171EBAAA"/>
        <w:category>
          <w:name w:val="General"/>
          <w:gallery w:val="placeholder"/>
        </w:category>
        <w:types>
          <w:type w:val="bbPlcHdr"/>
        </w:types>
        <w:behaviors>
          <w:behavior w:val="content"/>
        </w:behaviors>
        <w:guid w:val="{180C394E-520C-45FE-9E45-7816652E7033}"/>
      </w:docPartPr>
      <w:docPartBody>
        <w:p w:rsidR="00000000" w:rsidRDefault="005F6D3B"/>
      </w:docPartBody>
    </w:docPart>
    <w:docPart>
      <w:docPartPr>
        <w:name w:val="EB99CFFDF3A14A0692CCB1137731ED90"/>
        <w:category>
          <w:name w:val="General"/>
          <w:gallery w:val="placeholder"/>
        </w:category>
        <w:types>
          <w:type w:val="bbPlcHdr"/>
        </w:types>
        <w:behaviors>
          <w:behavior w:val="content"/>
        </w:behaviors>
        <w:guid w:val="{C703C489-8D3C-4CBD-ACCA-08F67A2A8A51}"/>
      </w:docPartPr>
      <w:docPartBody>
        <w:p w:rsidR="00000000" w:rsidRDefault="005F6D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404A"/>
    <w:rsid w:val="00280096"/>
    <w:rsid w:val="00290C4E"/>
    <w:rsid w:val="002A4665"/>
    <w:rsid w:val="002A5E86"/>
    <w:rsid w:val="002F07B9"/>
    <w:rsid w:val="0032359E"/>
    <w:rsid w:val="00330290"/>
    <w:rsid w:val="004816E8"/>
    <w:rsid w:val="00493D6D"/>
    <w:rsid w:val="00576003"/>
    <w:rsid w:val="005B408E"/>
    <w:rsid w:val="005D31F2"/>
    <w:rsid w:val="005F6D3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0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404A"/>
    <w:rPr>
      <w:rFonts w:ascii="Times New Roman" w:hAnsi="Times New Roman"/>
      <w:sz w:val="24"/>
    </w:rPr>
  </w:style>
  <w:style w:type="paragraph" w:customStyle="1" w:styleId="487D89B4F8B34DB4967D41FE18F7F88D7">
    <w:name w:val="487D89B4F8B34DB4967D41FE18F7F88D7"/>
    <w:rsid w:val="001D404A"/>
    <w:rPr>
      <w:rFonts w:ascii="Times New Roman" w:hAnsi="Times New Roman"/>
      <w:sz w:val="24"/>
    </w:rPr>
  </w:style>
  <w:style w:type="paragraph" w:customStyle="1" w:styleId="AE2570ED5D764CD7AF9686706F550F4620">
    <w:name w:val="AE2570ED5D764CD7AF9686706F550F4620"/>
    <w:rsid w:val="001D404A"/>
    <w:pPr>
      <w:tabs>
        <w:tab w:val="center" w:pos="4680"/>
        <w:tab w:val="right" w:pos="9360"/>
      </w:tabs>
      <w:spacing w:after="0" w:line="240" w:lineRule="auto"/>
    </w:pPr>
    <w:rPr>
      <w:rFonts w:ascii="Times New Roman" w:hAnsi="Times New Roman"/>
      <w:sz w:val="24"/>
    </w:rPr>
  </w:style>
  <w:style w:type="paragraph" w:customStyle="1" w:styleId="9A403E26251C405A9CAF689ACB4E8234">
    <w:name w:val="9A403E26251C405A9CAF689ACB4E8234"/>
    <w:rsid w:val="001D404A"/>
  </w:style>
  <w:style w:type="paragraph" w:customStyle="1" w:styleId="6A6D9FEEA14E4374B729DE1BEADF40DF">
    <w:name w:val="6A6D9FEEA14E4374B729DE1BEADF40DF"/>
    <w:rsid w:val="001D40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0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404A"/>
    <w:rPr>
      <w:rFonts w:ascii="Times New Roman" w:hAnsi="Times New Roman"/>
      <w:sz w:val="24"/>
    </w:rPr>
  </w:style>
  <w:style w:type="paragraph" w:customStyle="1" w:styleId="487D89B4F8B34DB4967D41FE18F7F88D7">
    <w:name w:val="487D89B4F8B34DB4967D41FE18F7F88D7"/>
    <w:rsid w:val="001D404A"/>
    <w:rPr>
      <w:rFonts w:ascii="Times New Roman" w:hAnsi="Times New Roman"/>
      <w:sz w:val="24"/>
    </w:rPr>
  </w:style>
  <w:style w:type="paragraph" w:customStyle="1" w:styleId="AE2570ED5D764CD7AF9686706F550F4620">
    <w:name w:val="AE2570ED5D764CD7AF9686706F550F4620"/>
    <w:rsid w:val="001D404A"/>
    <w:pPr>
      <w:tabs>
        <w:tab w:val="center" w:pos="4680"/>
        <w:tab w:val="right" w:pos="9360"/>
      </w:tabs>
      <w:spacing w:after="0" w:line="240" w:lineRule="auto"/>
    </w:pPr>
    <w:rPr>
      <w:rFonts w:ascii="Times New Roman" w:hAnsi="Times New Roman"/>
      <w:sz w:val="24"/>
    </w:rPr>
  </w:style>
  <w:style w:type="paragraph" w:customStyle="1" w:styleId="9A403E26251C405A9CAF689ACB4E8234">
    <w:name w:val="9A403E26251C405A9CAF689ACB4E8234"/>
    <w:rsid w:val="001D404A"/>
  </w:style>
  <w:style w:type="paragraph" w:customStyle="1" w:styleId="6A6D9FEEA14E4374B729DE1BEADF40DF">
    <w:name w:val="6A6D9FEEA14E4374B729DE1BEADF40DF"/>
    <w:rsid w:val="001D4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784FE0-0190-4ADC-B8C2-04C7F143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387</Words>
  <Characters>2209</Characters>
  <Application>Microsoft Office Word</Application>
  <DocSecurity>0</DocSecurity>
  <Lines>18</Lines>
  <Paragraphs>5</Paragraphs>
  <ScaleCrop>false</ScaleCrop>
  <Company>Texas Legislative Council</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2017-05-17T13:49:00Z</cp:lastPrinted>
  <dcterms:created xsi:type="dcterms:W3CDTF">2015-05-29T14:24:00Z</dcterms:created>
  <dcterms:modified xsi:type="dcterms:W3CDTF">2017-05-17T13:49:00Z</dcterms:modified>
</cp:coreProperties>
</file>

<file path=docProps/custom.xml><?xml version="1.0" encoding="utf-8"?>
<op:Properties xmlns:vt="http://schemas.openxmlformats.org/officeDocument/2006/docPropsVTypes" xmlns:op="http://schemas.openxmlformats.org/officeDocument/2006/custom-properties"/>
</file>