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9A" w:rsidRDefault="006629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8DCE851124ED3A8FB2530D0BFDB44"/>
          </w:placeholder>
        </w:sdtPr>
        <w:sdtContent>
          <w:r w:rsidRPr="005C2A78">
            <w:rPr>
              <w:rFonts w:cs="Times New Roman"/>
              <w:b/>
              <w:szCs w:val="24"/>
              <w:u w:val="single"/>
            </w:rPr>
            <w:t>BILL ANALYSIS</w:t>
          </w:r>
        </w:sdtContent>
      </w:sdt>
    </w:p>
    <w:p w:rsidR="0066299A" w:rsidRPr="00585C31" w:rsidRDefault="0066299A" w:rsidP="000F1DF9">
      <w:pPr>
        <w:spacing w:after="0" w:line="240" w:lineRule="auto"/>
        <w:rPr>
          <w:rFonts w:cs="Times New Roman"/>
          <w:szCs w:val="24"/>
        </w:rPr>
      </w:pPr>
    </w:p>
    <w:p w:rsidR="0066299A" w:rsidRPr="00585C31" w:rsidRDefault="006629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299A" w:rsidTr="000F1DF9">
        <w:tc>
          <w:tcPr>
            <w:tcW w:w="2718" w:type="dxa"/>
          </w:tcPr>
          <w:p w:rsidR="0066299A" w:rsidRPr="005C2A78" w:rsidRDefault="0066299A" w:rsidP="006D756B">
            <w:pPr>
              <w:rPr>
                <w:rFonts w:cs="Times New Roman"/>
                <w:szCs w:val="24"/>
              </w:rPr>
            </w:pPr>
            <w:sdt>
              <w:sdtPr>
                <w:rPr>
                  <w:rFonts w:cs="Times New Roman"/>
                  <w:szCs w:val="24"/>
                </w:rPr>
                <w:alias w:val="Agency Title"/>
                <w:tag w:val="AgencyTitleContentControl"/>
                <w:id w:val="1920747753"/>
                <w:lock w:val="sdtContentLocked"/>
                <w:placeholder>
                  <w:docPart w:val="FAA69F329A554EF990FA6146264AD1B5"/>
                </w:placeholder>
              </w:sdtPr>
              <w:sdtEndPr>
                <w:rPr>
                  <w:rFonts w:cstheme="minorBidi"/>
                  <w:szCs w:val="22"/>
                </w:rPr>
              </w:sdtEndPr>
              <w:sdtContent>
                <w:r>
                  <w:rPr>
                    <w:rFonts w:cs="Times New Roman"/>
                    <w:szCs w:val="24"/>
                  </w:rPr>
                  <w:t>Senate Research Center</w:t>
                </w:r>
              </w:sdtContent>
            </w:sdt>
          </w:p>
        </w:tc>
        <w:tc>
          <w:tcPr>
            <w:tcW w:w="6858" w:type="dxa"/>
          </w:tcPr>
          <w:p w:rsidR="0066299A" w:rsidRPr="00FF6471" w:rsidRDefault="0066299A" w:rsidP="000F1DF9">
            <w:pPr>
              <w:jc w:val="right"/>
              <w:rPr>
                <w:rFonts w:cs="Times New Roman"/>
                <w:szCs w:val="24"/>
              </w:rPr>
            </w:pPr>
            <w:sdt>
              <w:sdtPr>
                <w:rPr>
                  <w:rFonts w:cs="Times New Roman"/>
                  <w:szCs w:val="24"/>
                </w:rPr>
                <w:alias w:val="Bill Number"/>
                <w:tag w:val="BillNumberOne"/>
                <w:id w:val="-410784069"/>
                <w:lock w:val="sdtContentLocked"/>
                <w:placeholder>
                  <w:docPart w:val="D3CA132B688B4729B24F7C345648A53F"/>
                </w:placeholder>
              </w:sdtPr>
              <w:sdtContent>
                <w:r>
                  <w:rPr>
                    <w:rFonts w:cs="Times New Roman"/>
                    <w:szCs w:val="24"/>
                  </w:rPr>
                  <w:t>H.B. 2790</w:t>
                </w:r>
              </w:sdtContent>
            </w:sdt>
          </w:p>
        </w:tc>
      </w:tr>
      <w:tr w:rsidR="0066299A" w:rsidTr="000F1DF9">
        <w:sdt>
          <w:sdtPr>
            <w:rPr>
              <w:rFonts w:cs="Times New Roman"/>
              <w:szCs w:val="24"/>
            </w:rPr>
            <w:alias w:val="TLCNumber"/>
            <w:tag w:val="TLCNumber"/>
            <w:id w:val="-542600604"/>
            <w:lock w:val="sdtLocked"/>
            <w:placeholder>
              <w:docPart w:val="665873600504497F868CC0F1256CB92B"/>
            </w:placeholder>
            <w:showingPlcHdr/>
          </w:sdtPr>
          <w:sdtContent>
            <w:tc>
              <w:tcPr>
                <w:tcW w:w="2718" w:type="dxa"/>
              </w:tcPr>
              <w:p w:rsidR="0066299A" w:rsidRPr="000F1DF9" w:rsidRDefault="0066299A" w:rsidP="00C65088">
                <w:pPr>
                  <w:rPr>
                    <w:rFonts w:cs="Times New Roman"/>
                    <w:szCs w:val="24"/>
                  </w:rPr>
                </w:pPr>
              </w:p>
            </w:tc>
          </w:sdtContent>
        </w:sdt>
        <w:tc>
          <w:tcPr>
            <w:tcW w:w="6858" w:type="dxa"/>
          </w:tcPr>
          <w:p w:rsidR="0066299A" w:rsidRPr="005C2A78" w:rsidRDefault="0066299A" w:rsidP="006D756B">
            <w:pPr>
              <w:jc w:val="right"/>
              <w:rPr>
                <w:rFonts w:cs="Times New Roman"/>
                <w:szCs w:val="24"/>
              </w:rPr>
            </w:pPr>
            <w:sdt>
              <w:sdtPr>
                <w:rPr>
                  <w:rFonts w:cs="Times New Roman"/>
                  <w:szCs w:val="24"/>
                </w:rPr>
                <w:alias w:val="Author Label"/>
                <w:tag w:val="By"/>
                <w:id w:val="72399597"/>
                <w:lock w:val="sdtLocked"/>
                <w:placeholder>
                  <w:docPart w:val="5C3F66AC1D734D61891D5868C1A65E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310401878D46DF8AAE67D798D899F9"/>
                </w:placeholder>
              </w:sdtPr>
              <w:sdtContent>
                <w:r>
                  <w:rPr>
                    <w:rFonts w:cs="Times New Roman"/>
                    <w:szCs w:val="24"/>
                  </w:rPr>
                  <w:t>White; Fallon</w:t>
                </w:r>
              </w:sdtContent>
            </w:sdt>
            <w:sdt>
              <w:sdtPr>
                <w:rPr>
                  <w:rFonts w:cs="Times New Roman"/>
                  <w:szCs w:val="24"/>
                </w:rPr>
                <w:alias w:val="Sponsor"/>
                <w:tag w:val="Sponsor"/>
                <w:id w:val="-2039656131"/>
                <w:lock w:val="sdtContentLocked"/>
                <w:placeholder>
                  <w:docPart w:val="24A44B2A9691497695FA8C9064E6419C"/>
                </w:placeholder>
              </w:sdtPr>
              <w:sdtContent>
                <w:r>
                  <w:rPr>
                    <w:rFonts w:cs="Times New Roman"/>
                    <w:szCs w:val="24"/>
                  </w:rPr>
                  <w:t xml:space="preserve"> (Miles)</w:t>
                </w:r>
              </w:sdtContent>
            </w:sdt>
          </w:p>
        </w:tc>
      </w:tr>
      <w:tr w:rsidR="0066299A" w:rsidTr="000F1DF9">
        <w:tc>
          <w:tcPr>
            <w:tcW w:w="2718" w:type="dxa"/>
          </w:tcPr>
          <w:p w:rsidR="0066299A" w:rsidRPr="00BC7495" w:rsidRDefault="0066299A" w:rsidP="000F1DF9">
            <w:pPr>
              <w:rPr>
                <w:rFonts w:cs="Times New Roman"/>
                <w:szCs w:val="24"/>
              </w:rPr>
            </w:pPr>
          </w:p>
        </w:tc>
        <w:sdt>
          <w:sdtPr>
            <w:rPr>
              <w:rFonts w:cs="Times New Roman"/>
              <w:szCs w:val="24"/>
            </w:rPr>
            <w:alias w:val="Committee"/>
            <w:tag w:val="Committee"/>
            <w:id w:val="1914272295"/>
            <w:lock w:val="sdtContentLocked"/>
            <w:placeholder>
              <w:docPart w:val="1384DAC3EED44F56B43D846202DDFB56"/>
            </w:placeholder>
          </w:sdtPr>
          <w:sdtContent>
            <w:tc>
              <w:tcPr>
                <w:tcW w:w="6858" w:type="dxa"/>
              </w:tcPr>
              <w:p w:rsidR="0066299A" w:rsidRPr="00FF6471" w:rsidRDefault="0066299A" w:rsidP="000F1DF9">
                <w:pPr>
                  <w:jc w:val="right"/>
                  <w:rPr>
                    <w:rFonts w:cs="Times New Roman"/>
                    <w:szCs w:val="24"/>
                  </w:rPr>
                </w:pPr>
                <w:r>
                  <w:rPr>
                    <w:rFonts w:cs="Times New Roman"/>
                    <w:szCs w:val="24"/>
                  </w:rPr>
                  <w:t>Finance</w:t>
                </w:r>
              </w:p>
            </w:tc>
          </w:sdtContent>
        </w:sdt>
      </w:tr>
      <w:tr w:rsidR="0066299A" w:rsidTr="000F1DF9">
        <w:tc>
          <w:tcPr>
            <w:tcW w:w="2718" w:type="dxa"/>
          </w:tcPr>
          <w:p w:rsidR="0066299A" w:rsidRPr="00BC7495" w:rsidRDefault="0066299A" w:rsidP="000F1DF9">
            <w:pPr>
              <w:rPr>
                <w:rFonts w:cs="Times New Roman"/>
                <w:szCs w:val="24"/>
              </w:rPr>
            </w:pPr>
          </w:p>
        </w:tc>
        <w:sdt>
          <w:sdtPr>
            <w:rPr>
              <w:rFonts w:cs="Times New Roman"/>
              <w:szCs w:val="24"/>
            </w:rPr>
            <w:alias w:val="Date"/>
            <w:tag w:val="DateContentControl"/>
            <w:id w:val="1178081906"/>
            <w:lock w:val="sdtLocked"/>
            <w:placeholder>
              <w:docPart w:val="B3D6B773BC1942EC8413CA8C24170CF4"/>
            </w:placeholder>
            <w:date w:fullDate="2017-05-17T00:00:00Z">
              <w:dateFormat w:val="M/d/yyyy"/>
              <w:lid w:val="en-US"/>
              <w:storeMappedDataAs w:val="dateTime"/>
              <w:calendar w:val="gregorian"/>
            </w:date>
          </w:sdtPr>
          <w:sdtContent>
            <w:tc>
              <w:tcPr>
                <w:tcW w:w="6858" w:type="dxa"/>
              </w:tcPr>
              <w:p w:rsidR="0066299A" w:rsidRPr="00FF6471" w:rsidRDefault="0066299A" w:rsidP="000F1DF9">
                <w:pPr>
                  <w:jc w:val="right"/>
                  <w:rPr>
                    <w:rFonts w:cs="Times New Roman"/>
                    <w:szCs w:val="24"/>
                  </w:rPr>
                </w:pPr>
                <w:r>
                  <w:rPr>
                    <w:rFonts w:cs="Times New Roman"/>
                    <w:szCs w:val="24"/>
                  </w:rPr>
                  <w:t>5/17/2017</w:t>
                </w:r>
              </w:p>
            </w:tc>
          </w:sdtContent>
        </w:sdt>
      </w:tr>
      <w:tr w:rsidR="0066299A" w:rsidTr="000F1DF9">
        <w:tc>
          <w:tcPr>
            <w:tcW w:w="2718" w:type="dxa"/>
          </w:tcPr>
          <w:p w:rsidR="0066299A" w:rsidRPr="00BC7495" w:rsidRDefault="0066299A" w:rsidP="000F1DF9">
            <w:pPr>
              <w:rPr>
                <w:rFonts w:cs="Times New Roman"/>
                <w:szCs w:val="24"/>
              </w:rPr>
            </w:pPr>
          </w:p>
        </w:tc>
        <w:sdt>
          <w:sdtPr>
            <w:rPr>
              <w:rFonts w:cs="Times New Roman"/>
              <w:szCs w:val="24"/>
            </w:rPr>
            <w:alias w:val="BA Version"/>
            <w:tag w:val="BAVersion"/>
            <w:id w:val="-1685590809"/>
            <w:lock w:val="sdtContentLocked"/>
            <w:placeholder>
              <w:docPart w:val="818A26B165D04DABA233E1998F26BE02"/>
            </w:placeholder>
          </w:sdtPr>
          <w:sdtContent>
            <w:tc>
              <w:tcPr>
                <w:tcW w:w="6858" w:type="dxa"/>
              </w:tcPr>
              <w:p w:rsidR="0066299A" w:rsidRPr="00FF6471" w:rsidRDefault="0066299A" w:rsidP="000F1DF9">
                <w:pPr>
                  <w:jc w:val="right"/>
                  <w:rPr>
                    <w:rFonts w:cs="Times New Roman"/>
                    <w:szCs w:val="24"/>
                  </w:rPr>
                </w:pPr>
                <w:r>
                  <w:rPr>
                    <w:rFonts w:cs="Times New Roman"/>
                    <w:szCs w:val="24"/>
                  </w:rPr>
                  <w:t>Engrossed</w:t>
                </w:r>
              </w:p>
            </w:tc>
          </w:sdtContent>
        </w:sdt>
      </w:tr>
    </w:tbl>
    <w:p w:rsidR="0066299A" w:rsidRPr="00FF6471" w:rsidRDefault="0066299A" w:rsidP="000F1DF9">
      <w:pPr>
        <w:spacing w:after="0" w:line="240" w:lineRule="auto"/>
        <w:rPr>
          <w:rFonts w:cs="Times New Roman"/>
          <w:szCs w:val="24"/>
        </w:rPr>
      </w:pPr>
    </w:p>
    <w:p w:rsidR="0066299A" w:rsidRPr="00FF6471" w:rsidRDefault="0066299A" w:rsidP="000F1DF9">
      <w:pPr>
        <w:spacing w:after="0" w:line="240" w:lineRule="auto"/>
        <w:rPr>
          <w:rFonts w:cs="Times New Roman"/>
          <w:szCs w:val="24"/>
        </w:rPr>
      </w:pPr>
    </w:p>
    <w:p w:rsidR="0066299A" w:rsidRPr="00FF6471" w:rsidRDefault="006629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FB05264D9A4BF1A9BCB46BC4D3C0F1"/>
        </w:placeholder>
      </w:sdtPr>
      <w:sdtContent>
        <w:p w:rsidR="0066299A" w:rsidRDefault="006629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25621A76124DE9BF11C082312A5D7D"/>
        </w:placeholder>
      </w:sdtPr>
      <w:sdtContent>
        <w:p w:rsidR="0066299A" w:rsidRDefault="0066299A" w:rsidP="00064F87">
          <w:pPr>
            <w:pStyle w:val="NormalWeb"/>
            <w:spacing w:before="0" w:beforeAutospacing="0" w:after="0" w:afterAutospacing="0"/>
            <w:jc w:val="both"/>
            <w:divId w:val="1736006254"/>
            <w:rPr>
              <w:rFonts w:eastAsia="Times New Roman"/>
              <w:bCs/>
            </w:rPr>
          </w:pPr>
        </w:p>
        <w:p w:rsidR="0066299A" w:rsidRPr="00064F87" w:rsidRDefault="0066299A" w:rsidP="00064F87">
          <w:pPr>
            <w:pStyle w:val="NormalWeb"/>
            <w:spacing w:before="0" w:beforeAutospacing="0" w:after="0" w:afterAutospacing="0"/>
            <w:jc w:val="both"/>
            <w:divId w:val="1736006254"/>
            <w:rPr>
              <w:color w:val="000000"/>
            </w:rPr>
          </w:pPr>
          <w:r w:rsidRPr="00064F87">
            <w:rPr>
              <w:color w:val="000000"/>
            </w:rPr>
            <w:t>Interested parties note the increasing demand for employees in certain skilled trades. H.B. 2790 create</w:t>
          </w:r>
          <w:r>
            <w:rPr>
              <w:color w:val="000000"/>
            </w:rPr>
            <w:t>s</w:t>
          </w:r>
          <w:r w:rsidRPr="00064F87">
            <w:rPr>
              <w:color w:val="000000"/>
            </w:rPr>
            <w:t xml:space="preserve"> more opportunities for people to acquire the necessary skills to practice those trades by expanding certain apprenticeship training programs in the apprenticeship system of adult career and technology education.  </w:t>
          </w:r>
        </w:p>
        <w:p w:rsidR="0066299A" w:rsidRPr="00D70925" w:rsidRDefault="0066299A" w:rsidP="00064F87">
          <w:pPr>
            <w:spacing w:after="0" w:line="240" w:lineRule="auto"/>
            <w:jc w:val="both"/>
            <w:rPr>
              <w:rFonts w:eastAsia="Times New Roman" w:cs="Times New Roman"/>
              <w:bCs/>
              <w:szCs w:val="24"/>
            </w:rPr>
          </w:pPr>
        </w:p>
      </w:sdtContent>
    </w:sdt>
    <w:p w:rsidR="0066299A" w:rsidRDefault="006629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2790 </w:t>
      </w:r>
      <w:bookmarkStart w:id="1" w:name="AmendsCurrentLaw"/>
      <w:bookmarkEnd w:id="1"/>
      <w:r>
        <w:rPr>
          <w:rFonts w:cs="Times New Roman"/>
          <w:szCs w:val="24"/>
        </w:rPr>
        <w:t>amends current law relating to funding for certain apprenticeship training programs.</w:t>
      </w:r>
    </w:p>
    <w:p w:rsidR="0066299A" w:rsidRPr="00064F87" w:rsidRDefault="0066299A" w:rsidP="000F1DF9">
      <w:pPr>
        <w:spacing w:after="0" w:line="240" w:lineRule="auto"/>
        <w:jc w:val="both"/>
        <w:rPr>
          <w:rFonts w:eastAsia="Times New Roman" w:cs="Times New Roman"/>
          <w:szCs w:val="24"/>
        </w:rPr>
      </w:pPr>
    </w:p>
    <w:p w:rsidR="0066299A" w:rsidRPr="005C2A78" w:rsidRDefault="006629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2E4E4D8D774C94A73024D2C494D518"/>
          </w:placeholder>
        </w:sdtPr>
        <w:sdtContent>
          <w:r>
            <w:rPr>
              <w:rFonts w:eastAsia="Times New Roman" w:cs="Times New Roman"/>
              <w:b/>
              <w:szCs w:val="24"/>
              <w:u w:val="single"/>
            </w:rPr>
            <w:t>RULEMAKING AUTHORITY</w:t>
          </w:r>
        </w:sdtContent>
      </w:sdt>
    </w:p>
    <w:p w:rsidR="0066299A" w:rsidRPr="006529C4" w:rsidRDefault="0066299A" w:rsidP="00774EC7">
      <w:pPr>
        <w:spacing w:after="0" w:line="240" w:lineRule="auto"/>
        <w:jc w:val="both"/>
        <w:rPr>
          <w:rFonts w:cs="Times New Roman"/>
          <w:szCs w:val="24"/>
        </w:rPr>
      </w:pPr>
    </w:p>
    <w:p w:rsidR="0066299A" w:rsidRPr="006529C4" w:rsidRDefault="006629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299A" w:rsidRPr="006529C4" w:rsidRDefault="0066299A" w:rsidP="00774EC7">
      <w:pPr>
        <w:spacing w:after="0" w:line="240" w:lineRule="auto"/>
        <w:jc w:val="both"/>
        <w:rPr>
          <w:rFonts w:cs="Times New Roman"/>
          <w:szCs w:val="24"/>
        </w:rPr>
      </w:pPr>
    </w:p>
    <w:p w:rsidR="0066299A" w:rsidRPr="005C2A78" w:rsidRDefault="006629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9FDB5731074D20A491D837D1D80980"/>
          </w:placeholder>
        </w:sdtPr>
        <w:sdtContent>
          <w:r>
            <w:rPr>
              <w:rFonts w:eastAsia="Times New Roman" w:cs="Times New Roman"/>
              <w:b/>
              <w:szCs w:val="24"/>
              <w:u w:val="single"/>
            </w:rPr>
            <w:t>SECTION BY SECTION ANALYSIS</w:t>
          </w:r>
        </w:sdtContent>
      </w:sdt>
    </w:p>
    <w:p w:rsidR="0066299A" w:rsidRPr="005C2A78" w:rsidRDefault="0066299A" w:rsidP="000F1DF9">
      <w:pPr>
        <w:spacing w:after="0" w:line="240" w:lineRule="auto"/>
        <w:jc w:val="both"/>
        <w:rPr>
          <w:rFonts w:eastAsia="Times New Roman" w:cs="Times New Roman"/>
          <w:szCs w:val="24"/>
        </w:rPr>
      </w:pPr>
    </w:p>
    <w:p w:rsidR="0066299A" w:rsidRDefault="006629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133.002(b), (f), and (g), Education Code, as follows:</w:t>
      </w:r>
    </w:p>
    <w:p w:rsidR="0066299A" w:rsidRDefault="0066299A" w:rsidP="000F1DF9">
      <w:pPr>
        <w:spacing w:after="0" w:line="240" w:lineRule="auto"/>
        <w:jc w:val="both"/>
        <w:rPr>
          <w:rFonts w:eastAsia="Times New Roman" w:cs="Times New Roman"/>
          <w:szCs w:val="24"/>
        </w:rPr>
      </w:pPr>
    </w:p>
    <w:p w:rsidR="0066299A" w:rsidRDefault="0066299A" w:rsidP="00064F87">
      <w:pPr>
        <w:spacing w:after="0" w:line="240" w:lineRule="auto"/>
        <w:ind w:left="720"/>
        <w:jc w:val="both"/>
        <w:rPr>
          <w:rFonts w:eastAsia="Times New Roman" w:cs="Times New Roman"/>
          <w:szCs w:val="24"/>
        </w:rPr>
      </w:pPr>
      <w:r>
        <w:rPr>
          <w:rFonts w:eastAsia="Times New Roman" w:cs="Times New Roman"/>
          <w:szCs w:val="24"/>
        </w:rPr>
        <w:t xml:space="preserve">(b) Authorizes an apprenticeship training program (program) to be conducted by an independent apprenticeship committee or be, rather than requires a program to be, sponsored by </w:t>
      </w:r>
      <w:r w:rsidRPr="00064F87">
        <w:rPr>
          <w:rFonts w:eastAsia="Times New Roman" w:cs="Times New Roman"/>
          <w:szCs w:val="24"/>
        </w:rPr>
        <w:t>a public school district or a state postsecondary institution</w:t>
      </w:r>
      <w:r>
        <w:rPr>
          <w:rFonts w:eastAsia="Times New Roman" w:cs="Times New Roman"/>
          <w:szCs w:val="24"/>
        </w:rPr>
        <w:t xml:space="preserve"> (institution)</w:t>
      </w:r>
      <w:r w:rsidRPr="00064F87">
        <w:rPr>
          <w:rFonts w:eastAsia="Times New Roman" w:cs="Times New Roman"/>
          <w:szCs w:val="24"/>
        </w:rPr>
        <w:t xml:space="preserve"> pursuant to a contract between the district or institution and an apprenticeship committee.</w:t>
      </w:r>
    </w:p>
    <w:p w:rsidR="0066299A" w:rsidRDefault="0066299A" w:rsidP="00064F87">
      <w:pPr>
        <w:spacing w:after="0" w:line="240" w:lineRule="auto"/>
        <w:ind w:left="720"/>
        <w:jc w:val="both"/>
        <w:rPr>
          <w:rFonts w:eastAsia="Times New Roman" w:cs="Times New Roman"/>
          <w:szCs w:val="24"/>
        </w:rPr>
      </w:pPr>
    </w:p>
    <w:p w:rsidR="0066299A" w:rsidRDefault="0066299A" w:rsidP="00064F87">
      <w:pPr>
        <w:spacing w:after="0" w:line="240" w:lineRule="auto"/>
        <w:ind w:left="720"/>
        <w:jc w:val="both"/>
        <w:rPr>
          <w:rFonts w:eastAsia="Times New Roman" w:cs="Times New Roman"/>
          <w:szCs w:val="24"/>
        </w:rPr>
      </w:pPr>
      <w:r>
        <w:rPr>
          <w:rFonts w:eastAsia="Times New Roman" w:cs="Times New Roman"/>
          <w:szCs w:val="24"/>
        </w:rPr>
        <w:t xml:space="preserve">(f) Requires funding for a program sponsored by a public school district or institution, rather than requires funding for a program, in addition to any other money available, to be </w:t>
      </w:r>
      <w:r w:rsidRPr="00064F87">
        <w:rPr>
          <w:rFonts w:eastAsia="Times New Roman" w:cs="Times New Roman"/>
          <w:szCs w:val="24"/>
        </w:rPr>
        <w:t>provided by the apprenticeship committee pursuant to the terms of the contract referred to in Subsection (b).</w:t>
      </w:r>
    </w:p>
    <w:p w:rsidR="0066299A" w:rsidRDefault="0066299A" w:rsidP="00064F87">
      <w:pPr>
        <w:spacing w:after="0" w:line="240" w:lineRule="auto"/>
        <w:ind w:left="720"/>
        <w:jc w:val="both"/>
        <w:rPr>
          <w:rFonts w:eastAsia="Times New Roman" w:cs="Times New Roman"/>
          <w:szCs w:val="24"/>
        </w:rPr>
      </w:pPr>
    </w:p>
    <w:p w:rsidR="0066299A" w:rsidRPr="005C2A78" w:rsidRDefault="0066299A" w:rsidP="00064F87">
      <w:pPr>
        <w:spacing w:after="0" w:line="240" w:lineRule="auto"/>
        <w:ind w:left="720"/>
        <w:jc w:val="both"/>
        <w:rPr>
          <w:rFonts w:eastAsia="Times New Roman" w:cs="Times New Roman"/>
          <w:szCs w:val="24"/>
        </w:rPr>
      </w:pPr>
      <w:r>
        <w:rPr>
          <w:rFonts w:eastAsia="Times New Roman" w:cs="Times New Roman"/>
          <w:szCs w:val="24"/>
        </w:rPr>
        <w:t xml:space="preserve">(g) Requires that a program provide, rather than requires that, pursuant to the terms of the contract referred to in Subsection (b), adequate facilities, personnel, and resources to effectively administer the program in a manner consistent with the public's need for skilled craftsmen and the apprentices' need for marketable skills in apprenticible occupations, rather than to be provided. </w:t>
      </w:r>
    </w:p>
    <w:p w:rsidR="0066299A" w:rsidRPr="005C2A78" w:rsidRDefault="0066299A" w:rsidP="000F1DF9">
      <w:pPr>
        <w:spacing w:after="0" w:line="240" w:lineRule="auto"/>
        <w:jc w:val="both"/>
        <w:rPr>
          <w:rFonts w:eastAsia="Times New Roman" w:cs="Times New Roman"/>
          <w:szCs w:val="24"/>
        </w:rPr>
      </w:pPr>
    </w:p>
    <w:p w:rsidR="0066299A" w:rsidRDefault="006629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64F87">
        <w:rPr>
          <w:rFonts w:eastAsia="Times New Roman" w:cs="Times New Roman"/>
          <w:szCs w:val="24"/>
        </w:rPr>
        <w:t>Sections 133.005(a) and (b), Education Code,</w:t>
      </w:r>
      <w:r>
        <w:rPr>
          <w:rFonts w:eastAsia="Times New Roman" w:cs="Times New Roman"/>
          <w:szCs w:val="24"/>
        </w:rPr>
        <w:t xml:space="preserve"> as follows: </w:t>
      </w:r>
    </w:p>
    <w:p w:rsidR="0066299A" w:rsidRDefault="0066299A" w:rsidP="000F1DF9">
      <w:pPr>
        <w:spacing w:after="0" w:line="240" w:lineRule="auto"/>
        <w:jc w:val="both"/>
        <w:rPr>
          <w:rFonts w:eastAsia="Times New Roman" w:cs="Times New Roman"/>
          <w:szCs w:val="24"/>
        </w:rPr>
      </w:pPr>
    </w:p>
    <w:p w:rsidR="0066299A" w:rsidRDefault="0066299A" w:rsidP="00064F87">
      <w:pPr>
        <w:spacing w:after="0" w:line="240" w:lineRule="auto"/>
        <w:ind w:left="720"/>
        <w:jc w:val="both"/>
        <w:rPr>
          <w:rFonts w:eastAsia="Times New Roman" w:cs="Times New Roman"/>
          <w:szCs w:val="24"/>
        </w:rPr>
      </w:pPr>
      <w:r>
        <w:rPr>
          <w:rFonts w:eastAsia="Times New Roman" w:cs="Times New Roman"/>
          <w:szCs w:val="24"/>
        </w:rPr>
        <w:t xml:space="preserve">(a) Requires that the audit trail </w:t>
      </w:r>
      <w:r w:rsidRPr="00064F87">
        <w:rPr>
          <w:rFonts w:eastAsia="Times New Roman" w:cs="Times New Roman"/>
          <w:szCs w:val="24"/>
        </w:rPr>
        <w:t>of all funds appropriated for the apprenticeship system of adult career and technology education</w:t>
      </w:r>
      <w:r>
        <w:rPr>
          <w:rFonts w:eastAsia="Times New Roman" w:cs="Times New Roman"/>
          <w:szCs w:val="24"/>
        </w:rPr>
        <w:t xml:space="preserve">, for each course that is funded, include certain records, including the </w:t>
      </w:r>
      <w:r w:rsidRPr="00064F87">
        <w:rPr>
          <w:rFonts w:eastAsia="Times New Roman" w:cs="Times New Roman"/>
          <w:szCs w:val="24"/>
        </w:rPr>
        <w:t>name of the sponsoring public school district or state postsecondary institution or of the apprenticeship committee offering the course if the apprenticeship training program is not sponsored by a public school district or state postsecondary institution</w:t>
      </w:r>
      <w:r>
        <w:rPr>
          <w:rFonts w:eastAsia="Times New Roman" w:cs="Times New Roman"/>
          <w:szCs w:val="24"/>
        </w:rPr>
        <w:t xml:space="preserve">, rather than the name of the sponsoring public school district or institution. </w:t>
      </w:r>
    </w:p>
    <w:p w:rsidR="0066299A" w:rsidRDefault="0066299A" w:rsidP="00064F87">
      <w:pPr>
        <w:spacing w:after="0" w:line="240" w:lineRule="auto"/>
        <w:ind w:left="720"/>
        <w:jc w:val="both"/>
        <w:rPr>
          <w:rFonts w:eastAsia="Times New Roman" w:cs="Times New Roman"/>
          <w:szCs w:val="24"/>
        </w:rPr>
      </w:pPr>
    </w:p>
    <w:p w:rsidR="0066299A" w:rsidRPr="005C2A78" w:rsidRDefault="0066299A" w:rsidP="00064F87">
      <w:pPr>
        <w:spacing w:after="0" w:line="240" w:lineRule="auto"/>
        <w:ind w:left="720"/>
        <w:jc w:val="both"/>
        <w:rPr>
          <w:rFonts w:eastAsia="Times New Roman" w:cs="Times New Roman"/>
          <w:szCs w:val="24"/>
        </w:rPr>
      </w:pPr>
      <w:r>
        <w:rPr>
          <w:rFonts w:eastAsia="Times New Roman" w:cs="Times New Roman"/>
          <w:szCs w:val="24"/>
        </w:rPr>
        <w:t xml:space="preserve">(b) Requires a public school district, institution, or apprenticeship committee operating an apprenticeship training program not sponsored by a public school district or institution that receives funds, rather than requires public school districts or institutions receiving funds, to maintain a clear </w:t>
      </w:r>
      <w:r w:rsidRPr="00064F87">
        <w:rPr>
          <w:rFonts w:eastAsia="Times New Roman" w:cs="Times New Roman"/>
          <w:szCs w:val="24"/>
        </w:rPr>
        <w:t xml:space="preserve">audit trail which </w:t>
      </w:r>
      <w:r>
        <w:rPr>
          <w:rFonts w:eastAsia="Times New Roman" w:cs="Times New Roman"/>
          <w:szCs w:val="24"/>
        </w:rPr>
        <w:t xml:space="preserve">is required to </w:t>
      </w:r>
      <w:r w:rsidRPr="00064F87">
        <w:rPr>
          <w:rFonts w:eastAsia="Times New Roman" w:cs="Times New Roman"/>
          <w:szCs w:val="24"/>
        </w:rPr>
        <w:t>include records of receipts for all expenditures relating solely to each particular course.</w:t>
      </w:r>
    </w:p>
    <w:p w:rsidR="0066299A" w:rsidRPr="005C2A78" w:rsidRDefault="0066299A" w:rsidP="000F1DF9">
      <w:pPr>
        <w:spacing w:after="0" w:line="240" w:lineRule="auto"/>
        <w:jc w:val="both"/>
        <w:rPr>
          <w:rFonts w:eastAsia="Times New Roman" w:cs="Times New Roman"/>
          <w:szCs w:val="24"/>
        </w:rPr>
      </w:pPr>
    </w:p>
    <w:p w:rsidR="0066299A" w:rsidRDefault="0066299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133.006(e), Education Code, to include an apprenticeship committee to entities to which no funds are required to be distributed until the entity has filed all reports required by this chapter (Apprenticeship System of Adult Career and Technology Education) and by the Texas Employment Commission. </w:t>
      </w:r>
    </w:p>
    <w:p w:rsidR="0066299A" w:rsidRDefault="0066299A" w:rsidP="000F1DF9">
      <w:pPr>
        <w:spacing w:after="0" w:line="240" w:lineRule="auto"/>
        <w:jc w:val="both"/>
        <w:rPr>
          <w:rFonts w:eastAsia="Times New Roman" w:cs="Times New Roman"/>
          <w:szCs w:val="24"/>
        </w:rPr>
      </w:pPr>
    </w:p>
    <w:p w:rsidR="0066299A" w:rsidRPr="005C2A78" w:rsidRDefault="0066299A"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66299A" w:rsidRPr="006529C4" w:rsidRDefault="0066299A" w:rsidP="00774EC7">
      <w:pPr>
        <w:spacing w:after="0" w:line="240" w:lineRule="auto"/>
        <w:jc w:val="both"/>
        <w:rPr>
          <w:rFonts w:cs="Times New Roman"/>
          <w:szCs w:val="24"/>
        </w:rPr>
      </w:pPr>
    </w:p>
    <w:p w:rsidR="0066299A" w:rsidRPr="006529C4" w:rsidRDefault="0066299A" w:rsidP="00774EC7">
      <w:pPr>
        <w:spacing w:after="0" w:line="240" w:lineRule="auto"/>
        <w:jc w:val="both"/>
      </w:pPr>
    </w:p>
    <w:sectPr w:rsidR="0066299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F7" w:rsidRDefault="006E1AF7" w:rsidP="000F1DF9">
      <w:pPr>
        <w:spacing w:after="0" w:line="240" w:lineRule="auto"/>
      </w:pPr>
      <w:r>
        <w:separator/>
      </w:r>
    </w:p>
  </w:endnote>
  <w:endnote w:type="continuationSeparator" w:id="0">
    <w:p w:rsidR="006E1AF7" w:rsidRDefault="006E1A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1A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299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299A">
                <w:rPr>
                  <w:sz w:val="20"/>
                  <w:szCs w:val="20"/>
                </w:rPr>
                <w:t>H.B. 2790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29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1A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29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29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F7" w:rsidRDefault="006E1AF7" w:rsidP="000F1DF9">
      <w:pPr>
        <w:spacing w:after="0" w:line="240" w:lineRule="auto"/>
      </w:pPr>
      <w:r>
        <w:separator/>
      </w:r>
    </w:p>
  </w:footnote>
  <w:footnote w:type="continuationSeparator" w:id="0">
    <w:p w:rsidR="006E1AF7" w:rsidRDefault="006E1A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299A"/>
    <w:rsid w:val="006D756B"/>
    <w:rsid w:val="006E1AF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29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29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5AC2" w:rsidP="00385A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8DCE851124ED3A8FB2530D0BFDB44"/>
        <w:category>
          <w:name w:val="General"/>
          <w:gallery w:val="placeholder"/>
        </w:category>
        <w:types>
          <w:type w:val="bbPlcHdr"/>
        </w:types>
        <w:behaviors>
          <w:behavior w:val="content"/>
        </w:behaviors>
        <w:guid w:val="{4E377F51-B6FE-4FEC-AA50-B58675EF5219}"/>
      </w:docPartPr>
      <w:docPartBody>
        <w:p w:rsidR="00000000" w:rsidRDefault="00672C29"/>
      </w:docPartBody>
    </w:docPart>
    <w:docPart>
      <w:docPartPr>
        <w:name w:val="FAA69F329A554EF990FA6146264AD1B5"/>
        <w:category>
          <w:name w:val="General"/>
          <w:gallery w:val="placeholder"/>
        </w:category>
        <w:types>
          <w:type w:val="bbPlcHdr"/>
        </w:types>
        <w:behaviors>
          <w:behavior w:val="content"/>
        </w:behaviors>
        <w:guid w:val="{D01DCBBC-C77E-46F7-B38A-40882F81AAEA}"/>
      </w:docPartPr>
      <w:docPartBody>
        <w:p w:rsidR="00000000" w:rsidRDefault="00672C29"/>
      </w:docPartBody>
    </w:docPart>
    <w:docPart>
      <w:docPartPr>
        <w:name w:val="D3CA132B688B4729B24F7C345648A53F"/>
        <w:category>
          <w:name w:val="General"/>
          <w:gallery w:val="placeholder"/>
        </w:category>
        <w:types>
          <w:type w:val="bbPlcHdr"/>
        </w:types>
        <w:behaviors>
          <w:behavior w:val="content"/>
        </w:behaviors>
        <w:guid w:val="{B388D9AC-5D7C-45E6-A815-81EBEC8AA9E7}"/>
      </w:docPartPr>
      <w:docPartBody>
        <w:p w:rsidR="00000000" w:rsidRDefault="00672C29"/>
      </w:docPartBody>
    </w:docPart>
    <w:docPart>
      <w:docPartPr>
        <w:name w:val="665873600504497F868CC0F1256CB92B"/>
        <w:category>
          <w:name w:val="General"/>
          <w:gallery w:val="placeholder"/>
        </w:category>
        <w:types>
          <w:type w:val="bbPlcHdr"/>
        </w:types>
        <w:behaviors>
          <w:behavior w:val="content"/>
        </w:behaviors>
        <w:guid w:val="{5787C111-490A-4694-B56B-ECDA189F0E2D}"/>
      </w:docPartPr>
      <w:docPartBody>
        <w:p w:rsidR="00000000" w:rsidRDefault="00672C29"/>
      </w:docPartBody>
    </w:docPart>
    <w:docPart>
      <w:docPartPr>
        <w:name w:val="5C3F66AC1D734D61891D5868C1A65E54"/>
        <w:category>
          <w:name w:val="General"/>
          <w:gallery w:val="placeholder"/>
        </w:category>
        <w:types>
          <w:type w:val="bbPlcHdr"/>
        </w:types>
        <w:behaviors>
          <w:behavior w:val="content"/>
        </w:behaviors>
        <w:guid w:val="{1E551034-615A-4873-A463-26C313309B4D}"/>
      </w:docPartPr>
      <w:docPartBody>
        <w:p w:rsidR="00000000" w:rsidRDefault="00672C29"/>
      </w:docPartBody>
    </w:docPart>
    <w:docPart>
      <w:docPartPr>
        <w:name w:val="2E310401878D46DF8AAE67D798D899F9"/>
        <w:category>
          <w:name w:val="General"/>
          <w:gallery w:val="placeholder"/>
        </w:category>
        <w:types>
          <w:type w:val="bbPlcHdr"/>
        </w:types>
        <w:behaviors>
          <w:behavior w:val="content"/>
        </w:behaviors>
        <w:guid w:val="{82041D15-DAF0-488D-9565-784E0F9D6D71}"/>
      </w:docPartPr>
      <w:docPartBody>
        <w:p w:rsidR="00000000" w:rsidRDefault="00672C29"/>
      </w:docPartBody>
    </w:docPart>
    <w:docPart>
      <w:docPartPr>
        <w:name w:val="24A44B2A9691497695FA8C9064E6419C"/>
        <w:category>
          <w:name w:val="General"/>
          <w:gallery w:val="placeholder"/>
        </w:category>
        <w:types>
          <w:type w:val="bbPlcHdr"/>
        </w:types>
        <w:behaviors>
          <w:behavior w:val="content"/>
        </w:behaviors>
        <w:guid w:val="{01BCD251-AA28-4E4B-9C6B-044CF8D9A226}"/>
      </w:docPartPr>
      <w:docPartBody>
        <w:p w:rsidR="00000000" w:rsidRDefault="00672C29"/>
      </w:docPartBody>
    </w:docPart>
    <w:docPart>
      <w:docPartPr>
        <w:name w:val="1384DAC3EED44F56B43D846202DDFB56"/>
        <w:category>
          <w:name w:val="General"/>
          <w:gallery w:val="placeholder"/>
        </w:category>
        <w:types>
          <w:type w:val="bbPlcHdr"/>
        </w:types>
        <w:behaviors>
          <w:behavior w:val="content"/>
        </w:behaviors>
        <w:guid w:val="{DF836292-6330-42EE-A374-9593CC452583}"/>
      </w:docPartPr>
      <w:docPartBody>
        <w:p w:rsidR="00000000" w:rsidRDefault="00672C29"/>
      </w:docPartBody>
    </w:docPart>
    <w:docPart>
      <w:docPartPr>
        <w:name w:val="B3D6B773BC1942EC8413CA8C24170CF4"/>
        <w:category>
          <w:name w:val="General"/>
          <w:gallery w:val="placeholder"/>
        </w:category>
        <w:types>
          <w:type w:val="bbPlcHdr"/>
        </w:types>
        <w:behaviors>
          <w:behavior w:val="content"/>
        </w:behaviors>
        <w:guid w:val="{44AFE688-957D-436E-A699-CA4C8DD6B7F8}"/>
      </w:docPartPr>
      <w:docPartBody>
        <w:p w:rsidR="00000000" w:rsidRDefault="00385AC2" w:rsidP="00385AC2">
          <w:pPr>
            <w:pStyle w:val="B3D6B773BC1942EC8413CA8C24170CF4"/>
          </w:pPr>
          <w:r w:rsidRPr="00A30DD1">
            <w:rPr>
              <w:rStyle w:val="PlaceholderText"/>
            </w:rPr>
            <w:t>Click here to enter a date.</w:t>
          </w:r>
        </w:p>
      </w:docPartBody>
    </w:docPart>
    <w:docPart>
      <w:docPartPr>
        <w:name w:val="818A26B165D04DABA233E1998F26BE02"/>
        <w:category>
          <w:name w:val="General"/>
          <w:gallery w:val="placeholder"/>
        </w:category>
        <w:types>
          <w:type w:val="bbPlcHdr"/>
        </w:types>
        <w:behaviors>
          <w:behavior w:val="content"/>
        </w:behaviors>
        <w:guid w:val="{D899BA5F-EC23-4D9F-A045-B71E491C84A3}"/>
      </w:docPartPr>
      <w:docPartBody>
        <w:p w:rsidR="00000000" w:rsidRDefault="00672C29"/>
      </w:docPartBody>
    </w:docPart>
    <w:docPart>
      <w:docPartPr>
        <w:name w:val="5BFB05264D9A4BF1A9BCB46BC4D3C0F1"/>
        <w:category>
          <w:name w:val="General"/>
          <w:gallery w:val="placeholder"/>
        </w:category>
        <w:types>
          <w:type w:val="bbPlcHdr"/>
        </w:types>
        <w:behaviors>
          <w:behavior w:val="content"/>
        </w:behaviors>
        <w:guid w:val="{A40225A1-EC8F-49E7-9BAE-D29186F1C531}"/>
      </w:docPartPr>
      <w:docPartBody>
        <w:p w:rsidR="00000000" w:rsidRDefault="00672C29"/>
      </w:docPartBody>
    </w:docPart>
    <w:docPart>
      <w:docPartPr>
        <w:name w:val="7325621A76124DE9BF11C082312A5D7D"/>
        <w:category>
          <w:name w:val="General"/>
          <w:gallery w:val="placeholder"/>
        </w:category>
        <w:types>
          <w:type w:val="bbPlcHdr"/>
        </w:types>
        <w:behaviors>
          <w:behavior w:val="content"/>
        </w:behaviors>
        <w:guid w:val="{59C2A2D9-DBD6-48FE-838C-13B1DC3329D9}"/>
      </w:docPartPr>
      <w:docPartBody>
        <w:p w:rsidR="00000000" w:rsidRDefault="00385AC2" w:rsidP="00385AC2">
          <w:pPr>
            <w:pStyle w:val="7325621A76124DE9BF11C082312A5D7D"/>
          </w:pPr>
          <w:r>
            <w:rPr>
              <w:rFonts w:eastAsia="Times New Roman" w:cs="Times New Roman"/>
              <w:bCs/>
              <w:szCs w:val="24"/>
            </w:rPr>
            <w:t xml:space="preserve"> </w:t>
          </w:r>
        </w:p>
      </w:docPartBody>
    </w:docPart>
    <w:docPart>
      <w:docPartPr>
        <w:name w:val="C62E4E4D8D774C94A73024D2C494D518"/>
        <w:category>
          <w:name w:val="General"/>
          <w:gallery w:val="placeholder"/>
        </w:category>
        <w:types>
          <w:type w:val="bbPlcHdr"/>
        </w:types>
        <w:behaviors>
          <w:behavior w:val="content"/>
        </w:behaviors>
        <w:guid w:val="{2186E5E7-CA3E-4CD1-A951-5ECC0625D830}"/>
      </w:docPartPr>
      <w:docPartBody>
        <w:p w:rsidR="00000000" w:rsidRDefault="00672C29"/>
      </w:docPartBody>
    </w:docPart>
    <w:docPart>
      <w:docPartPr>
        <w:name w:val="A59FDB5731074D20A491D837D1D80980"/>
        <w:category>
          <w:name w:val="General"/>
          <w:gallery w:val="placeholder"/>
        </w:category>
        <w:types>
          <w:type w:val="bbPlcHdr"/>
        </w:types>
        <w:behaviors>
          <w:behavior w:val="content"/>
        </w:behaviors>
        <w:guid w:val="{A5E9F093-2FC2-4286-97F3-E6E17F3044E9}"/>
      </w:docPartPr>
      <w:docPartBody>
        <w:p w:rsidR="00000000" w:rsidRDefault="00672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5AC2"/>
    <w:rsid w:val="004816E8"/>
    <w:rsid w:val="00493D6D"/>
    <w:rsid w:val="00576003"/>
    <w:rsid w:val="005B408E"/>
    <w:rsid w:val="005D31F2"/>
    <w:rsid w:val="00635291"/>
    <w:rsid w:val="00672C2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5AC2"/>
    <w:rPr>
      <w:rFonts w:ascii="Times New Roman" w:hAnsi="Times New Roman"/>
      <w:sz w:val="24"/>
    </w:rPr>
  </w:style>
  <w:style w:type="paragraph" w:customStyle="1" w:styleId="487D89B4F8B34DB4967D41FE18F7F88D7">
    <w:name w:val="487D89B4F8B34DB4967D41FE18F7F88D7"/>
    <w:rsid w:val="00385AC2"/>
    <w:rPr>
      <w:rFonts w:ascii="Times New Roman" w:hAnsi="Times New Roman"/>
      <w:sz w:val="24"/>
    </w:rPr>
  </w:style>
  <w:style w:type="paragraph" w:customStyle="1" w:styleId="AE2570ED5D764CD7AF9686706F550F4620">
    <w:name w:val="AE2570ED5D764CD7AF9686706F550F4620"/>
    <w:rsid w:val="00385AC2"/>
    <w:pPr>
      <w:tabs>
        <w:tab w:val="center" w:pos="4680"/>
        <w:tab w:val="right" w:pos="9360"/>
      </w:tabs>
      <w:spacing w:after="0" w:line="240" w:lineRule="auto"/>
    </w:pPr>
    <w:rPr>
      <w:rFonts w:ascii="Times New Roman" w:hAnsi="Times New Roman"/>
      <w:sz w:val="24"/>
    </w:rPr>
  </w:style>
  <w:style w:type="paragraph" w:customStyle="1" w:styleId="B3D6B773BC1942EC8413CA8C24170CF4">
    <w:name w:val="B3D6B773BC1942EC8413CA8C24170CF4"/>
    <w:rsid w:val="00385AC2"/>
  </w:style>
  <w:style w:type="paragraph" w:customStyle="1" w:styleId="7325621A76124DE9BF11C082312A5D7D">
    <w:name w:val="7325621A76124DE9BF11C082312A5D7D"/>
    <w:rsid w:val="00385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5AC2"/>
    <w:rPr>
      <w:rFonts w:ascii="Times New Roman" w:hAnsi="Times New Roman"/>
      <w:sz w:val="24"/>
    </w:rPr>
  </w:style>
  <w:style w:type="paragraph" w:customStyle="1" w:styleId="487D89B4F8B34DB4967D41FE18F7F88D7">
    <w:name w:val="487D89B4F8B34DB4967D41FE18F7F88D7"/>
    <w:rsid w:val="00385AC2"/>
    <w:rPr>
      <w:rFonts w:ascii="Times New Roman" w:hAnsi="Times New Roman"/>
      <w:sz w:val="24"/>
    </w:rPr>
  </w:style>
  <w:style w:type="paragraph" w:customStyle="1" w:styleId="AE2570ED5D764CD7AF9686706F550F4620">
    <w:name w:val="AE2570ED5D764CD7AF9686706F550F4620"/>
    <w:rsid w:val="00385AC2"/>
    <w:pPr>
      <w:tabs>
        <w:tab w:val="center" w:pos="4680"/>
        <w:tab w:val="right" w:pos="9360"/>
      </w:tabs>
      <w:spacing w:after="0" w:line="240" w:lineRule="auto"/>
    </w:pPr>
    <w:rPr>
      <w:rFonts w:ascii="Times New Roman" w:hAnsi="Times New Roman"/>
      <w:sz w:val="24"/>
    </w:rPr>
  </w:style>
  <w:style w:type="paragraph" w:customStyle="1" w:styleId="B3D6B773BC1942EC8413CA8C24170CF4">
    <w:name w:val="B3D6B773BC1942EC8413CA8C24170CF4"/>
    <w:rsid w:val="00385AC2"/>
  </w:style>
  <w:style w:type="paragraph" w:customStyle="1" w:styleId="7325621A76124DE9BF11C082312A5D7D">
    <w:name w:val="7325621A76124DE9BF11C082312A5D7D"/>
    <w:rsid w:val="0038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BBF559-E8E5-4361-B59D-934BA7A2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492</Words>
  <Characters>2806</Characters>
  <Application>Microsoft Office Word</Application>
  <DocSecurity>0</DocSecurity>
  <Lines>23</Lines>
  <Paragraphs>6</Paragraphs>
  <ScaleCrop>false</ScaleCrop>
  <Company>Texas Legislative Council</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2017-05-19T00:01:00Z</dcterms:modified>
</cp:coreProperties>
</file>

<file path=docProps/custom.xml><?xml version="1.0" encoding="utf-8"?>
<op:Properties xmlns:vt="http://schemas.openxmlformats.org/officeDocument/2006/docPropsVTypes" xmlns:op="http://schemas.openxmlformats.org/officeDocument/2006/custom-properties"/>
</file>