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FB1879" w:rsidTr="00345119">
        <w:tc>
          <w:tcPr>
            <w:tcW w:w="9576" w:type="dxa"/>
            <w:noWrap/>
          </w:tcPr>
          <w:p w:rsidR="008423E4" w:rsidRPr="0022177D" w:rsidRDefault="00C97550" w:rsidP="00345119">
            <w:pPr>
              <w:pStyle w:val="Heading1"/>
            </w:pPr>
            <w:bookmarkStart w:id="0" w:name="_GoBack"/>
            <w:bookmarkEnd w:id="0"/>
            <w:r w:rsidRPr="00631897">
              <w:t>BILL ANALYSIS</w:t>
            </w:r>
          </w:p>
        </w:tc>
      </w:tr>
    </w:tbl>
    <w:p w:rsidR="008423E4" w:rsidRPr="0022177D" w:rsidRDefault="00C97550" w:rsidP="008423E4">
      <w:pPr>
        <w:jc w:val="center"/>
      </w:pPr>
    </w:p>
    <w:p w:rsidR="008423E4" w:rsidRPr="00B31F0E" w:rsidRDefault="00C97550" w:rsidP="008423E4"/>
    <w:p w:rsidR="008423E4" w:rsidRPr="00742794" w:rsidRDefault="00C97550" w:rsidP="008423E4">
      <w:pPr>
        <w:tabs>
          <w:tab w:val="right" w:pos="9360"/>
        </w:tabs>
      </w:pPr>
    </w:p>
    <w:tbl>
      <w:tblPr>
        <w:tblW w:w="0" w:type="auto"/>
        <w:tblLayout w:type="fixed"/>
        <w:tblLook w:val="01E0" w:firstRow="1" w:lastRow="1" w:firstColumn="1" w:lastColumn="1" w:noHBand="0" w:noVBand="0"/>
      </w:tblPr>
      <w:tblGrid>
        <w:gridCol w:w="9576"/>
      </w:tblGrid>
      <w:tr w:rsidR="00FB1879" w:rsidTr="00345119">
        <w:tc>
          <w:tcPr>
            <w:tcW w:w="9576" w:type="dxa"/>
          </w:tcPr>
          <w:p w:rsidR="008423E4" w:rsidRPr="00861995" w:rsidRDefault="00C97550" w:rsidP="00345119">
            <w:pPr>
              <w:jc w:val="right"/>
            </w:pPr>
            <w:r>
              <w:t>H.B. 3180</w:t>
            </w:r>
          </w:p>
        </w:tc>
      </w:tr>
      <w:tr w:rsidR="00FB1879" w:rsidTr="00345119">
        <w:tc>
          <w:tcPr>
            <w:tcW w:w="9576" w:type="dxa"/>
          </w:tcPr>
          <w:p w:rsidR="008423E4" w:rsidRPr="00861995" w:rsidRDefault="00C97550" w:rsidP="00510796">
            <w:pPr>
              <w:jc w:val="right"/>
            </w:pPr>
            <w:r>
              <w:t xml:space="preserve">By: </w:t>
            </w:r>
            <w:r>
              <w:t>Larson</w:t>
            </w:r>
          </w:p>
        </w:tc>
      </w:tr>
      <w:tr w:rsidR="00FB1879" w:rsidTr="00345119">
        <w:tc>
          <w:tcPr>
            <w:tcW w:w="9576" w:type="dxa"/>
          </w:tcPr>
          <w:p w:rsidR="008423E4" w:rsidRPr="00861995" w:rsidRDefault="00C97550" w:rsidP="00345119">
            <w:pPr>
              <w:jc w:val="right"/>
            </w:pPr>
            <w:r>
              <w:t>Elections</w:t>
            </w:r>
          </w:p>
        </w:tc>
      </w:tr>
      <w:tr w:rsidR="00FB1879" w:rsidTr="00345119">
        <w:tc>
          <w:tcPr>
            <w:tcW w:w="9576" w:type="dxa"/>
          </w:tcPr>
          <w:p w:rsidR="008423E4" w:rsidRDefault="00C97550" w:rsidP="00345119">
            <w:pPr>
              <w:jc w:val="right"/>
            </w:pPr>
            <w:r>
              <w:t>Committee Report (Unamended)</w:t>
            </w:r>
          </w:p>
        </w:tc>
      </w:tr>
    </w:tbl>
    <w:p w:rsidR="008423E4" w:rsidRDefault="00C97550" w:rsidP="008423E4">
      <w:pPr>
        <w:tabs>
          <w:tab w:val="right" w:pos="9360"/>
        </w:tabs>
      </w:pPr>
    </w:p>
    <w:p w:rsidR="008423E4" w:rsidRDefault="00C97550" w:rsidP="008423E4"/>
    <w:p w:rsidR="008423E4" w:rsidRDefault="00C97550" w:rsidP="008423E4"/>
    <w:tbl>
      <w:tblPr>
        <w:tblW w:w="0" w:type="auto"/>
        <w:tblCellMar>
          <w:left w:w="115" w:type="dxa"/>
          <w:right w:w="115" w:type="dxa"/>
        </w:tblCellMar>
        <w:tblLook w:val="01E0" w:firstRow="1" w:lastRow="1" w:firstColumn="1" w:lastColumn="1" w:noHBand="0" w:noVBand="0"/>
      </w:tblPr>
      <w:tblGrid>
        <w:gridCol w:w="9576"/>
      </w:tblGrid>
      <w:tr w:rsidR="00FB1879" w:rsidTr="00345119">
        <w:tc>
          <w:tcPr>
            <w:tcW w:w="9576" w:type="dxa"/>
          </w:tcPr>
          <w:p w:rsidR="008423E4" w:rsidRPr="00A8133F" w:rsidRDefault="00C97550" w:rsidP="00B00B9E">
            <w:pPr>
              <w:rPr>
                <w:b/>
              </w:rPr>
            </w:pPr>
            <w:r w:rsidRPr="009C1E9A">
              <w:rPr>
                <w:b/>
                <w:u w:val="single"/>
              </w:rPr>
              <w:t>BACKGROUND AND PURPOSE</w:t>
            </w:r>
            <w:r>
              <w:rPr>
                <w:b/>
              </w:rPr>
              <w:t xml:space="preserve"> </w:t>
            </w:r>
          </w:p>
          <w:p w:rsidR="008423E4" w:rsidRDefault="00C97550" w:rsidP="00B00B9E"/>
          <w:p w:rsidR="008423E4" w:rsidRDefault="00C97550" w:rsidP="00B00B9E">
            <w:pPr>
              <w:pStyle w:val="Header"/>
              <w:tabs>
                <w:tab w:val="clear" w:pos="4320"/>
                <w:tab w:val="clear" w:pos="8640"/>
              </w:tabs>
              <w:jc w:val="both"/>
            </w:pPr>
            <w:r w:rsidRPr="00510796">
              <w:t xml:space="preserve">Interested parties </w:t>
            </w:r>
            <w:r>
              <w:t>contend that</w:t>
            </w:r>
            <w:r w:rsidRPr="00510796">
              <w:t xml:space="preserve"> </w:t>
            </w:r>
            <w:r w:rsidRPr="00510796">
              <w:t xml:space="preserve">Texas </w:t>
            </w:r>
            <w:r>
              <w:t>should move up the date of the state's</w:t>
            </w:r>
            <w:r w:rsidRPr="00510796">
              <w:t xml:space="preserve"> presidential primary</w:t>
            </w:r>
            <w:r>
              <w:t xml:space="preserve"> election</w:t>
            </w:r>
            <w:r>
              <w:t xml:space="preserve"> to ensure that</w:t>
            </w:r>
            <w:r w:rsidRPr="00510796">
              <w:t xml:space="preserve"> Texans have </w:t>
            </w:r>
            <w:r>
              <w:t xml:space="preserve">the ability to select their preferred candidate before that candidate may no longer be </w:t>
            </w:r>
            <w:r>
              <w:t>campaigning on the basis of earlier primary results</w:t>
            </w:r>
            <w:r>
              <w:t>.</w:t>
            </w:r>
            <w:r w:rsidRPr="00510796">
              <w:t xml:space="preserve"> H.B. 3180 </w:t>
            </w:r>
            <w:r>
              <w:t xml:space="preserve">seeks to </w:t>
            </w:r>
            <w:r>
              <w:t xml:space="preserve">give Texans </w:t>
            </w:r>
            <w:r>
              <w:t>a better</w:t>
            </w:r>
            <w:r>
              <w:t xml:space="preserve"> chance of selecting the candidate of choice</w:t>
            </w:r>
            <w:r>
              <w:t xml:space="preserve"> by </w:t>
            </w:r>
            <w:r>
              <w:t>changing</w:t>
            </w:r>
            <w:r w:rsidRPr="00510796">
              <w:t xml:space="preserve"> the date of the </w:t>
            </w:r>
            <w:r>
              <w:t>stat</w:t>
            </w:r>
            <w:r>
              <w:t>e's presidential primary election</w:t>
            </w:r>
            <w:r w:rsidRPr="00510796">
              <w:t xml:space="preserve"> to the fourth Tuesday in January</w:t>
            </w:r>
            <w:r>
              <w:t>.</w:t>
            </w:r>
          </w:p>
          <w:p w:rsidR="008423E4" w:rsidRPr="00E26B13" w:rsidRDefault="00C97550" w:rsidP="00B00B9E">
            <w:pPr>
              <w:rPr>
                <w:b/>
              </w:rPr>
            </w:pPr>
          </w:p>
        </w:tc>
      </w:tr>
      <w:tr w:rsidR="00FB1879" w:rsidTr="00345119">
        <w:tc>
          <w:tcPr>
            <w:tcW w:w="9576" w:type="dxa"/>
          </w:tcPr>
          <w:p w:rsidR="0017725B" w:rsidRDefault="00C97550" w:rsidP="00B00B9E">
            <w:pPr>
              <w:rPr>
                <w:b/>
                <w:u w:val="single"/>
              </w:rPr>
            </w:pPr>
            <w:r>
              <w:rPr>
                <w:b/>
                <w:u w:val="single"/>
              </w:rPr>
              <w:t>CRIMINAL JUSTICE IMPACT</w:t>
            </w:r>
          </w:p>
          <w:p w:rsidR="0017725B" w:rsidRDefault="00C97550" w:rsidP="00B00B9E">
            <w:pPr>
              <w:rPr>
                <w:b/>
                <w:u w:val="single"/>
              </w:rPr>
            </w:pPr>
          </w:p>
          <w:p w:rsidR="004277EC" w:rsidRPr="004277EC" w:rsidRDefault="00C97550" w:rsidP="00B00B9E">
            <w:pPr>
              <w:jc w:val="both"/>
            </w:pPr>
            <w:r>
              <w:t>It is the committee's opinion that this bill does not expressly create a criminal offense, increase the punishment for an existing criminal offense or category o</w:t>
            </w:r>
            <w:r>
              <w:t>f offenses, or change the eligibility of a person for community supervision, parole, or mandatory supervision.</w:t>
            </w:r>
          </w:p>
          <w:p w:rsidR="0017725B" w:rsidRPr="0017725B" w:rsidRDefault="00C97550" w:rsidP="00B00B9E">
            <w:pPr>
              <w:rPr>
                <w:b/>
                <w:u w:val="single"/>
              </w:rPr>
            </w:pPr>
          </w:p>
        </w:tc>
      </w:tr>
      <w:tr w:rsidR="00FB1879" w:rsidTr="00345119">
        <w:tc>
          <w:tcPr>
            <w:tcW w:w="9576" w:type="dxa"/>
          </w:tcPr>
          <w:p w:rsidR="008423E4" w:rsidRPr="00A8133F" w:rsidRDefault="00C97550" w:rsidP="00B00B9E">
            <w:pPr>
              <w:rPr>
                <w:b/>
              </w:rPr>
            </w:pPr>
            <w:r w:rsidRPr="009C1E9A">
              <w:rPr>
                <w:b/>
                <w:u w:val="single"/>
              </w:rPr>
              <w:t>RULEMAKING AUTHORITY</w:t>
            </w:r>
            <w:r>
              <w:rPr>
                <w:b/>
              </w:rPr>
              <w:t xml:space="preserve"> </w:t>
            </w:r>
          </w:p>
          <w:p w:rsidR="008423E4" w:rsidRDefault="00C97550" w:rsidP="00B00B9E"/>
          <w:p w:rsidR="004277EC" w:rsidRDefault="00C97550" w:rsidP="00B00B9E">
            <w:pPr>
              <w:pStyle w:val="Header"/>
              <w:tabs>
                <w:tab w:val="clear" w:pos="4320"/>
                <w:tab w:val="clear" w:pos="8640"/>
              </w:tabs>
              <w:jc w:val="both"/>
            </w:pPr>
            <w:r>
              <w:t xml:space="preserve">It is the committee's opinion that this bill does not expressly grant any additional rulemaking authority to a state </w:t>
            </w:r>
            <w:r>
              <w:t>officer, department, agency, or institution.</w:t>
            </w:r>
          </w:p>
          <w:p w:rsidR="008423E4" w:rsidRPr="00E21FDC" w:rsidRDefault="00C97550" w:rsidP="00B00B9E">
            <w:pPr>
              <w:rPr>
                <w:b/>
              </w:rPr>
            </w:pPr>
          </w:p>
        </w:tc>
      </w:tr>
      <w:tr w:rsidR="00FB1879" w:rsidTr="00345119">
        <w:tc>
          <w:tcPr>
            <w:tcW w:w="9576" w:type="dxa"/>
          </w:tcPr>
          <w:p w:rsidR="008423E4" w:rsidRPr="00A8133F" w:rsidRDefault="00C97550" w:rsidP="00B00B9E">
            <w:pPr>
              <w:rPr>
                <w:b/>
              </w:rPr>
            </w:pPr>
            <w:r w:rsidRPr="009C1E9A">
              <w:rPr>
                <w:b/>
                <w:u w:val="single"/>
              </w:rPr>
              <w:t>ANALYSIS</w:t>
            </w:r>
            <w:r>
              <w:rPr>
                <w:b/>
              </w:rPr>
              <w:t xml:space="preserve"> </w:t>
            </w:r>
          </w:p>
          <w:p w:rsidR="008423E4" w:rsidRDefault="00C97550" w:rsidP="00B00B9E"/>
          <w:p w:rsidR="008423E4" w:rsidRDefault="00C97550" w:rsidP="00B00B9E">
            <w:pPr>
              <w:pStyle w:val="Header"/>
              <w:tabs>
                <w:tab w:val="clear" w:pos="4320"/>
                <w:tab w:val="clear" w:pos="8640"/>
              </w:tabs>
              <w:jc w:val="both"/>
            </w:pPr>
            <w:r>
              <w:t>H.B. 3180 amends the Election Code to change the general primary election</w:t>
            </w:r>
            <w:r>
              <w:t xml:space="preserve"> date from the first Tuesday in March in each even-numbered year to the fourth Tuesday in January in each even</w:t>
            </w:r>
            <w:r>
              <w:noBreakHyphen/>
            </w:r>
            <w:r>
              <w:t>numbered year</w:t>
            </w:r>
            <w:r>
              <w:t>,</w:t>
            </w:r>
            <w:r>
              <w:t xml:space="preserve"> the runoff primary election</w:t>
            </w:r>
            <w:r>
              <w:t xml:space="preserve"> date from the fourth Tuesday in May following the general primary election to the fourth Tuesday in March following the general primary election</w:t>
            </w:r>
            <w:r>
              <w:t xml:space="preserve">, and the presidential primary election </w:t>
            </w:r>
            <w:r>
              <w:t>date from</w:t>
            </w:r>
            <w:r>
              <w:t xml:space="preserve"> the </w:t>
            </w:r>
            <w:r>
              <w:t xml:space="preserve">first </w:t>
            </w:r>
            <w:r>
              <w:t>Tuesday in March</w:t>
            </w:r>
            <w:r>
              <w:t xml:space="preserve"> in eac</w:t>
            </w:r>
            <w:r>
              <w:t>h presidential election year to</w:t>
            </w:r>
            <w:r>
              <w:t xml:space="preserve"> the fourth Tuesday in January</w:t>
            </w:r>
            <w:r>
              <w:t xml:space="preserve"> in each presidential election year</w:t>
            </w:r>
            <w:r>
              <w:t xml:space="preserve">. </w:t>
            </w:r>
          </w:p>
          <w:p w:rsidR="001466FB" w:rsidRDefault="00C97550" w:rsidP="00B00B9E">
            <w:pPr>
              <w:pStyle w:val="Header"/>
              <w:tabs>
                <w:tab w:val="clear" w:pos="4320"/>
                <w:tab w:val="clear" w:pos="8640"/>
              </w:tabs>
              <w:jc w:val="both"/>
            </w:pPr>
          </w:p>
          <w:p w:rsidR="002434A5" w:rsidRDefault="00C97550" w:rsidP="00B00B9E">
            <w:pPr>
              <w:pStyle w:val="Header"/>
              <w:tabs>
                <w:tab w:val="clear" w:pos="4320"/>
                <w:tab w:val="clear" w:pos="8640"/>
              </w:tabs>
              <w:jc w:val="both"/>
            </w:pPr>
            <w:r>
              <w:t>H.B. 3180 require</w:t>
            </w:r>
            <w:r>
              <w:t>s</w:t>
            </w:r>
            <w:r>
              <w:t xml:space="preserve"> </w:t>
            </w:r>
            <w:r>
              <w:t xml:space="preserve">the </w:t>
            </w:r>
            <w:r w:rsidRPr="001466FB">
              <w:t xml:space="preserve">application </w:t>
            </w:r>
            <w:r>
              <w:t xml:space="preserve">of a candidate for public office </w:t>
            </w:r>
            <w:r w:rsidRPr="001466FB">
              <w:t xml:space="preserve">for a place on </w:t>
            </w:r>
            <w:r>
              <w:t>the</w:t>
            </w:r>
            <w:r w:rsidRPr="001466FB">
              <w:t xml:space="preserve"> ballot</w:t>
            </w:r>
            <w:r>
              <w:t xml:space="preserve"> </w:t>
            </w:r>
            <w:r>
              <w:t xml:space="preserve">to include </w:t>
            </w:r>
            <w:r w:rsidRPr="001466FB">
              <w:t xml:space="preserve">a statement that the candidate is aware of </w:t>
            </w:r>
            <w:r>
              <w:t xml:space="preserve">the </w:t>
            </w:r>
            <w:r>
              <w:t>auto</w:t>
            </w:r>
            <w:r>
              <w:t xml:space="preserve">matic resignation </w:t>
            </w:r>
            <w:r>
              <w:t>provisions of the Texas Constitution</w:t>
            </w:r>
            <w:r>
              <w:t>.</w:t>
            </w:r>
            <w:r>
              <w:t xml:space="preserve"> The bill</w:t>
            </w:r>
            <w:r>
              <w:t xml:space="preserve"> </w:t>
            </w:r>
            <w:r>
              <w:t>specifies</w:t>
            </w:r>
            <w:r>
              <w:t xml:space="preserve"> that a person's affiliation with a political party </w:t>
            </w:r>
            <w:r>
              <w:t xml:space="preserve">that </w:t>
            </w:r>
            <w:r>
              <w:t xml:space="preserve">is </w:t>
            </w:r>
            <w:r>
              <w:t>established when</w:t>
            </w:r>
            <w:r>
              <w:t xml:space="preserve"> the person appli</w:t>
            </w:r>
            <w:r>
              <w:t>es</w:t>
            </w:r>
            <w:r>
              <w:t xml:space="preserve"> for and </w:t>
            </w:r>
            <w:r>
              <w:t>is</w:t>
            </w:r>
            <w:r>
              <w:t xml:space="preserve"> provided an early voting or limited primary ballot to be voted by mail </w:t>
            </w:r>
            <w:r>
              <w:t>appl</w:t>
            </w:r>
            <w:r>
              <w:t xml:space="preserve">ies </w:t>
            </w:r>
            <w:r w:rsidRPr="002434A5">
              <w:t>to the voting year in which the primary election is held.</w:t>
            </w:r>
            <w:r>
              <w:t xml:space="preserve"> The bill changes</w:t>
            </w:r>
            <w:r>
              <w:t xml:space="preserve"> the deadline </w:t>
            </w:r>
            <w:r>
              <w:t xml:space="preserve">by which </w:t>
            </w:r>
            <w:r>
              <w:t xml:space="preserve">an </w:t>
            </w:r>
            <w:r w:rsidRPr="002434A5">
              <w:t>application for a place on the general primary election ballot</w:t>
            </w:r>
            <w:r>
              <w:t xml:space="preserve"> </w:t>
            </w:r>
            <w:r>
              <w:t>must</w:t>
            </w:r>
            <w:r>
              <w:t xml:space="preserve"> be filed from </w:t>
            </w:r>
            <w:r w:rsidRPr="002434A5">
              <w:t>not later than</w:t>
            </w:r>
            <w:r>
              <w:t xml:space="preserve"> 6 p.m. on the second Monday in </w:t>
            </w:r>
            <w:r w:rsidRPr="002434A5">
              <w:t>December</w:t>
            </w:r>
            <w:r>
              <w:t xml:space="preserve"> </w:t>
            </w:r>
            <w:r>
              <w:t>of an odd</w:t>
            </w:r>
            <w:r>
              <w:noBreakHyphen/>
            </w:r>
            <w:r>
              <w:t>numbered year</w:t>
            </w:r>
            <w:r>
              <w:t>,</w:t>
            </w:r>
            <w:r>
              <w:t xml:space="preserve"> unless the filing deadline is extended</w:t>
            </w:r>
            <w:r>
              <w:t>,</w:t>
            </w:r>
            <w:r>
              <w:t xml:space="preserve"> </w:t>
            </w:r>
            <w:r>
              <w:t xml:space="preserve">to </w:t>
            </w:r>
            <w:r>
              <w:t xml:space="preserve">not later than 6 p.m. on the second Monday </w:t>
            </w:r>
            <w:r>
              <w:t>in October</w:t>
            </w:r>
            <w:r>
              <w:t xml:space="preserve"> of an odd-numbered year unless the filing deadline is extended</w:t>
            </w:r>
            <w:r>
              <w:t>.</w:t>
            </w:r>
          </w:p>
          <w:p w:rsidR="002434A5" w:rsidRDefault="00C97550" w:rsidP="00B00B9E">
            <w:pPr>
              <w:pStyle w:val="Header"/>
              <w:tabs>
                <w:tab w:val="clear" w:pos="4320"/>
                <w:tab w:val="clear" w:pos="8640"/>
              </w:tabs>
              <w:jc w:val="both"/>
            </w:pPr>
          </w:p>
          <w:p w:rsidR="002434A5" w:rsidRDefault="00C97550" w:rsidP="00B00B9E">
            <w:pPr>
              <w:pStyle w:val="Header"/>
              <w:tabs>
                <w:tab w:val="clear" w:pos="4320"/>
                <w:tab w:val="clear" w:pos="8640"/>
              </w:tabs>
              <w:jc w:val="both"/>
            </w:pPr>
            <w:r>
              <w:t xml:space="preserve">H.B. 3180 changes the </w:t>
            </w:r>
            <w:r>
              <w:t xml:space="preserve">month during </w:t>
            </w:r>
            <w:r>
              <w:t>which</w:t>
            </w:r>
            <w:r>
              <w:t xml:space="preserve"> the secretary of state is required to </w:t>
            </w:r>
            <w:r>
              <w:t xml:space="preserve">deliver </w:t>
            </w:r>
            <w:r>
              <w:t xml:space="preserve">a current set of certain rules relating to primary election expenses </w:t>
            </w:r>
            <w:r>
              <w:t xml:space="preserve">to the state chair and each county chair </w:t>
            </w:r>
            <w:r>
              <w:t xml:space="preserve">of each political party holding a primary election </w:t>
            </w:r>
            <w:r>
              <w:t xml:space="preserve">from </w:t>
            </w:r>
            <w:r>
              <w:t xml:space="preserve">the </w:t>
            </w:r>
            <w:r>
              <w:t xml:space="preserve">November </w:t>
            </w:r>
            <w:r>
              <w:t xml:space="preserve">preceding each primary election year </w:t>
            </w:r>
            <w:r>
              <w:t xml:space="preserve">to </w:t>
            </w:r>
            <w:r>
              <w:t xml:space="preserve">the </w:t>
            </w:r>
            <w:r>
              <w:t>September</w:t>
            </w:r>
            <w:r>
              <w:t xml:space="preserve"> preceding each </w:t>
            </w:r>
            <w:r>
              <w:t>primary election year</w:t>
            </w:r>
            <w:r>
              <w:t xml:space="preserve">. </w:t>
            </w:r>
          </w:p>
          <w:p w:rsidR="002434A5" w:rsidRDefault="00C97550" w:rsidP="00B00B9E">
            <w:pPr>
              <w:pStyle w:val="Header"/>
              <w:tabs>
                <w:tab w:val="clear" w:pos="4320"/>
                <w:tab w:val="clear" w:pos="8640"/>
              </w:tabs>
              <w:jc w:val="both"/>
            </w:pPr>
          </w:p>
          <w:p w:rsidR="002434A5" w:rsidRDefault="00C97550" w:rsidP="00B00B9E">
            <w:pPr>
              <w:pStyle w:val="Header"/>
              <w:tabs>
                <w:tab w:val="clear" w:pos="4320"/>
                <w:tab w:val="clear" w:pos="8640"/>
              </w:tabs>
              <w:jc w:val="both"/>
            </w:pPr>
            <w:r>
              <w:t xml:space="preserve">H.B. 3180 changes the deadline </w:t>
            </w:r>
            <w:r>
              <w:t xml:space="preserve">by </w:t>
            </w:r>
            <w:r>
              <w:t>which a</w:t>
            </w:r>
            <w:r w:rsidRPr="002434A5">
              <w:t xml:space="preserve"> political party </w:t>
            </w:r>
            <w:r>
              <w:t xml:space="preserve">with a state </w:t>
            </w:r>
            <w:r>
              <w:t>organization</w:t>
            </w:r>
            <w:r>
              <w:t xml:space="preserve"> </w:t>
            </w:r>
            <w:r w:rsidRPr="002434A5">
              <w:t>that intends to make nominations</w:t>
            </w:r>
            <w:r>
              <w:t xml:space="preserve"> </w:t>
            </w:r>
            <w:r>
              <w:t xml:space="preserve">by convention </w:t>
            </w:r>
            <w:r>
              <w:t xml:space="preserve">for the general election </w:t>
            </w:r>
            <w:r>
              <w:t xml:space="preserve">for state and county officers </w:t>
            </w:r>
            <w:r>
              <w:t xml:space="preserve">is </w:t>
            </w:r>
            <w:r>
              <w:lastRenderedPageBreak/>
              <w:t>required to register with the secretary of</w:t>
            </w:r>
            <w:r>
              <w:t xml:space="preserve"> state from not later than </w:t>
            </w:r>
            <w:r w:rsidRPr="002434A5">
              <w:t>January 2 of the election year</w:t>
            </w:r>
            <w:r>
              <w:t xml:space="preserve"> to </w:t>
            </w:r>
            <w:r w:rsidRPr="002434A5">
              <w:t>not later than the regular filing deadline for candidates in the general primary election</w:t>
            </w:r>
            <w:r>
              <w:t>.</w:t>
            </w:r>
            <w:r>
              <w:t xml:space="preserve"> The bill</w:t>
            </w:r>
            <w:r>
              <w:t xml:space="preserve"> changes the </w:t>
            </w:r>
            <w:r>
              <w:t xml:space="preserve">date </w:t>
            </w:r>
            <w:r>
              <w:t>on which the district conventions at</w:t>
            </w:r>
            <w:r>
              <w:t xml:space="preserve"> </w:t>
            </w:r>
            <w:r>
              <w:t xml:space="preserve">which </w:t>
            </w:r>
            <w:r>
              <w:t xml:space="preserve">such </w:t>
            </w:r>
            <w:r>
              <w:t xml:space="preserve">a </w:t>
            </w:r>
            <w:r w:rsidRPr="00F61FDC">
              <w:t xml:space="preserve">party </w:t>
            </w:r>
            <w:r>
              <w:t>must</w:t>
            </w:r>
            <w:r w:rsidRPr="00F61FDC">
              <w:t xml:space="preserve"> make its nominati</w:t>
            </w:r>
            <w:r w:rsidRPr="00F61FDC">
              <w:t xml:space="preserve">ons for offices of districts situated in more than one county </w:t>
            </w:r>
            <w:r>
              <w:t>are held</w:t>
            </w:r>
            <w:r>
              <w:t xml:space="preserve"> </w:t>
            </w:r>
            <w:r>
              <w:t>from</w:t>
            </w:r>
            <w:r w:rsidRPr="00F61FDC">
              <w:t xml:space="preserve"> the second Saturday after</w:t>
            </w:r>
            <w:r>
              <w:t xml:space="preserve"> </w:t>
            </w:r>
            <w:r w:rsidRPr="00A01DA8">
              <w:t>the second Tuesday in March</w:t>
            </w:r>
            <w:r>
              <w:t xml:space="preserve"> to the </w:t>
            </w:r>
            <w:r>
              <w:t>second</w:t>
            </w:r>
            <w:r w:rsidRPr="00A01DA8">
              <w:t xml:space="preserve"> </w:t>
            </w:r>
            <w:r w:rsidRPr="00A01DA8">
              <w:t xml:space="preserve">Saturday after </w:t>
            </w:r>
            <w:r>
              <w:t xml:space="preserve">the </w:t>
            </w:r>
            <w:r w:rsidRPr="00A01DA8">
              <w:t>general primary election day</w:t>
            </w:r>
            <w:r>
              <w:t xml:space="preserve"> and the date on which the county conventions at which such a party </w:t>
            </w:r>
            <w:r>
              <w:t>must</w:t>
            </w:r>
            <w:r>
              <w:t xml:space="preserve"> make its nominations for county and precinct offices and for offices of districts not situated in more than one county are held from the first Saturday after the second Tuesday in Mar</w:t>
            </w:r>
            <w:r>
              <w:t xml:space="preserve">ch to the first Saturday after </w:t>
            </w:r>
            <w:r>
              <w:t xml:space="preserve">the </w:t>
            </w:r>
            <w:r>
              <w:t>general primary election day.</w:t>
            </w:r>
            <w:r>
              <w:t xml:space="preserve"> The bill </w:t>
            </w:r>
            <w:r>
              <w:t xml:space="preserve">changes the date on which the precinct conventions at which delegates are selected to constitute the </w:t>
            </w:r>
            <w:r w:rsidRPr="00391AC9">
              <w:t>county convention</w:t>
            </w:r>
            <w:r>
              <w:t>s</w:t>
            </w:r>
            <w:r w:rsidRPr="00391AC9">
              <w:t xml:space="preserve"> </w:t>
            </w:r>
            <w:r>
              <w:t>are</w:t>
            </w:r>
            <w:r w:rsidRPr="00391AC9">
              <w:t xml:space="preserve"> held in the regular county election precincts</w:t>
            </w:r>
            <w:r>
              <w:t xml:space="preserve"> from the sec</w:t>
            </w:r>
            <w:r>
              <w:t>ond Tuesday in March to the general primary election day</w:t>
            </w:r>
            <w:r w:rsidRPr="00391AC9">
              <w:t>.</w:t>
            </w:r>
            <w:r>
              <w:t xml:space="preserve"> </w:t>
            </w:r>
          </w:p>
          <w:p w:rsidR="00A01DA8" w:rsidRDefault="00C97550" w:rsidP="00B00B9E">
            <w:pPr>
              <w:pStyle w:val="Header"/>
              <w:tabs>
                <w:tab w:val="clear" w:pos="4320"/>
                <w:tab w:val="clear" w:pos="8640"/>
              </w:tabs>
              <w:jc w:val="both"/>
            </w:pPr>
          </w:p>
          <w:p w:rsidR="00A01DA8" w:rsidRDefault="00C97550" w:rsidP="00B00B9E">
            <w:pPr>
              <w:pStyle w:val="Header"/>
              <w:tabs>
                <w:tab w:val="clear" w:pos="4320"/>
                <w:tab w:val="clear" w:pos="8640"/>
              </w:tabs>
              <w:jc w:val="both"/>
            </w:pPr>
            <w:r>
              <w:t xml:space="preserve">H.B. 3180 changes the date </w:t>
            </w:r>
            <w:r>
              <w:t xml:space="preserve">on </w:t>
            </w:r>
            <w:r>
              <w:t xml:space="preserve">which </w:t>
            </w:r>
            <w:r>
              <w:t xml:space="preserve">the county convention at which a </w:t>
            </w:r>
            <w:r>
              <w:t xml:space="preserve">political party </w:t>
            </w:r>
            <w:r>
              <w:t xml:space="preserve">without a </w:t>
            </w:r>
            <w:r>
              <w:t>state organization</w:t>
            </w:r>
            <w:r>
              <w:t xml:space="preserve"> </w:t>
            </w:r>
            <w:r>
              <w:t>must</w:t>
            </w:r>
            <w:r>
              <w:t xml:space="preserve"> make its nominations </w:t>
            </w:r>
            <w:r>
              <w:t xml:space="preserve">is held </w:t>
            </w:r>
            <w:r>
              <w:t xml:space="preserve">from </w:t>
            </w:r>
            <w:r>
              <w:t xml:space="preserve">the first Saturday </w:t>
            </w:r>
            <w:r>
              <w:t xml:space="preserve">after </w:t>
            </w:r>
            <w:r w:rsidRPr="00A01DA8">
              <w:t>the second Tuesday</w:t>
            </w:r>
            <w:r w:rsidRPr="00A01DA8">
              <w:t xml:space="preserve"> in March of the election year</w:t>
            </w:r>
            <w:r>
              <w:t xml:space="preserve"> to </w:t>
            </w:r>
            <w:r>
              <w:t xml:space="preserve">the first Saturday </w:t>
            </w:r>
            <w:r>
              <w:t xml:space="preserve">after </w:t>
            </w:r>
            <w:r w:rsidRPr="00A01DA8">
              <w:t>general primary election day</w:t>
            </w:r>
            <w:r>
              <w:t xml:space="preserve">. The bill </w:t>
            </w:r>
            <w:r>
              <w:t xml:space="preserve">changes the date on which the precinct convention at which </w:t>
            </w:r>
            <w:r w:rsidRPr="00391AC9">
              <w:t xml:space="preserve">delegates </w:t>
            </w:r>
            <w:r>
              <w:t xml:space="preserve">are </w:t>
            </w:r>
            <w:r w:rsidRPr="00391AC9">
              <w:t xml:space="preserve">selected </w:t>
            </w:r>
            <w:r>
              <w:t>to</w:t>
            </w:r>
            <w:r w:rsidRPr="00391AC9">
              <w:t xml:space="preserve"> </w:t>
            </w:r>
            <w:r>
              <w:t xml:space="preserve">constitute </w:t>
            </w:r>
            <w:r>
              <w:t xml:space="preserve">the county convention is </w:t>
            </w:r>
            <w:r w:rsidRPr="00391AC9">
              <w:t>held in the regular county election p</w:t>
            </w:r>
            <w:r w:rsidRPr="00391AC9">
              <w:t>recincts</w:t>
            </w:r>
            <w:r>
              <w:t xml:space="preserve"> from the second Tuesday in March to the general primary election day</w:t>
            </w:r>
            <w:r w:rsidRPr="00391AC9">
              <w:t>.</w:t>
            </w:r>
          </w:p>
          <w:p w:rsidR="00391AC9" w:rsidRDefault="00C97550" w:rsidP="00B00B9E">
            <w:pPr>
              <w:pStyle w:val="Header"/>
              <w:tabs>
                <w:tab w:val="clear" w:pos="4320"/>
                <w:tab w:val="clear" w:pos="8640"/>
              </w:tabs>
              <w:jc w:val="both"/>
            </w:pPr>
          </w:p>
          <w:p w:rsidR="00391AC9" w:rsidRDefault="00C97550" w:rsidP="00B00B9E">
            <w:pPr>
              <w:pStyle w:val="Header"/>
              <w:tabs>
                <w:tab w:val="clear" w:pos="4320"/>
                <w:tab w:val="clear" w:pos="8640"/>
              </w:tabs>
              <w:jc w:val="both"/>
            </w:pPr>
            <w:r>
              <w:t xml:space="preserve">H.B. 3180 </w:t>
            </w:r>
            <w:r>
              <w:t>repeals provisions providing for a vacancy in the office of United States senator to be filled at the general election for state and county officers based on when the</w:t>
            </w:r>
            <w:r>
              <w:t xml:space="preserve"> vacancy occurs </w:t>
            </w:r>
            <w:r>
              <w:t>and instead</w:t>
            </w:r>
            <w:r>
              <w:t xml:space="preserve"> </w:t>
            </w:r>
            <w:r>
              <w:t>require</w:t>
            </w:r>
            <w:r>
              <w:t>s</w:t>
            </w:r>
            <w:r>
              <w:t xml:space="preserve"> an</w:t>
            </w:r>
            <w:r>
              <w:t>y</w:t>
            </w:r>
            <w:r>
              <w:t xml:space="preserve"> unexpired term </w:t>
            </w:r>
            <w:r>
              <w:t xml:space="preserve">of such a senator to be filled by a special election in the same manner as provided for </w:t>
            </w:r>
            <w:r>
              <w:t xml:space="preserve">a vacancy in </w:t>
            </w:r>
            <w:r>
              <w:t>the state legislature, with certain exceptions</w:t>
            </w:r>
            <w:r>
              <w:t xml:space="preserve">. </w:t>
            </w:r>
          </w:p>
          <w:p w:rsidR="004277EC" w:rsidRDefault="00C97550" w:rsidP="00B00B9E">
            <w:pPr>
              <w:pStyle w:val="Header"/>
              <w:tabs>
                <w:tab w:val="clear" w:pos="4320"/>
                <w:tab w:val="clear" w:pos="8640"/>
              </w:tabs>
              <w:jc w:val="both"/>
            </w:pPr>
          </w:p>
          <w:p w:rsidR="004277EC" w:rsidRDefault="00C97550" w:rsidP="00B00B9E">
            <w:pPr>
              <w:pStyle w:val="Header"/>
              <w:tabs>
                <w:tab w:val="clear" w:pos="4320"/>
                <w:tab w:val="clear" w:pos="8640"/>
              </w:tabs>
              <w:jc w:val="both"/>
            </w:pPr>
            <w:r>
              <w:t xml:space="preserve">H.B. 3180 establishes that the </w:t>
            </w:r>
            <w:r w:rsidRPr="004277EC">
              <w:t>term of a person w</w:t>
            </w:r>
            <w:r w:rsidRPr="004277EC">
              <w:t xml:space="preserve">ho is serving as a county or precinct chair of a political party on the </w:t>
            </w:r>
            <w:r>
              <w:t xml:space="preserve">bill's </w:t>
            </w:r>
            <w:r w:rsidRPr="004277EC">
              <w:t>effective date ends on the 20th day after the fourth Tuesday in March 2018.</w:t>
            </w:r>
          </w:p>
          <w:p w:rsidR="009F0930" w:rsidRDefault="00C97550" w:rsidP="00B00B9E">
            <w:pPr>
              <w:pStyle w:val="Header"/>
              <w:tabs>
                <w:tab w:val="clear" w:pos="4320"/>
                <w:tab w:val="clear" w:pos="8640"/>
              </w:tabs>
              <w:jc w:val="both"/>
            </w:pPr>
          </w:p>
          <w:p w:rsidR="009F0930" w:rsidRDefault="00C97550" w:rsidP="00B00B9E">
            <w:pPr>
              <w:pStyle w:val="Header"/>
              <w:tabs>
                <w:tab w:val="clear" w:pos="4320"/>
                <w:tab w:val="clear" w:pos="8640"/>
              </w:tabs>
              <w:jc w:val="both"/>
            </w:pPr>
            <w:r>
              <w:t xml:space="preserve">H.B. 3180 repeals </w:t>
            </w:r>
            <w:r w:rsidRPr="004277EC">
              <w:t>Sections 204.003 and 204.004, Election Code</w:t>
            </w:r>
            <w:r>
              <w:t>.</w:t>
            </w:r>
          </w:p>
          <w:p w:rsidR="008423E4" w:rsidRPr="00835628" w:rsidRDefault="00C97550" w:rsidP="00B00B9E">
            <w:pPr>
              <w:rPr>
                <w:b/>
              </w:rPr>
            </w:pPr>
          </w:p>
        </w:tc>
      </w:tr>
      <w:tr w:rsidR="00FB1879" w:rsidTr="00345119">
        <w:tc>
          <w:tcPr>
            <w:tcW w:w="9576" w:type="dxa"/>
          </w:tcPr>
          <w:p w:rsidR="008423E4" w:rsidRPr="00A8133F" w:rsidRDefault="00C97550" w:rsidP="00B00B9E">
            <w:pPr>
              <w:rPr>
                <w:b/>
              </w:rPr>
            </w:pPr>
            <w:r w:rsidRPr="009C1E9A">
              <w:rPr>
                <w:b/>
                <w:u w:val="single"/>
              </w:rPr>
              <w:lastRenderedPageBreak/>
              <w:t>EFFECTIVE DATE</w:t>
            </w:r>
            <w:r>
              <w:rPr>
                <w:b/>
              </w:rPr>
              <w:t xml:space="preserve"> </w:t>
            </w:r>
          </w:p>
          <w:p w:rsidR="008423E4" w:rsidRDefault="00C97550" w:rsidP="00B00B9E"/>
          <w:p w:rsidR="008423E4" w:rsidRPr="003624F2" w:rsidRDefault="00C97550" w:rsidP="00B00B9E">
            <w:pPr>
              <w:pStyle w:val="Header"/>
              <w:tabs>
                <w:tab w:val="clear" w:pos="4320"/>
                <w:tab w:val="clear" w:pos="8640"/>
              </w:tabs>
              <w:jc w:val="both"/>
            </w:pPr>
            <w:r>
              <w:t>September 1, 2017.</w:t>
            </w:r>
          </w:p>
          <w:p w:rsidR="008423E4" w:rsidRPr="00233FDB" w:rsidRDefault="00C97550" w:rsidP="00B00B9E">
            <w:pPr>
              <w:rPr>
                <w:b/>
              </w:rPr>
            </w:pPr>
          </w:p>
        </w:tc>
      </w:tr>
    </w:tbl>
    <w:p w:rsidR="008423E4" w:rsidRPr="00BE0E75" w:rsidRDefault="00C97550" w:rsidP="008423E4">
      <w:pPr>
        <w:spacing w:line="480" w:lineRule="auto"/>
        <w:jc w:val="both"/>
        <w:rPr>
          <w:rFonts w:ascii="Arial" w:hAnsi="Arial"/>
          <w:sz w:val="16"/>
          <w:szCs w:val="16"/>
        </w:rPr>
      </w:pPr>
    </w:p>
    <w:p w:rsidR="004108C3" w:rsidRPr="008423E4" w:rsidRDefault="00C97550"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550">
      <w:r>
        <w:separator/>
      </w:r>
    </w:p>
  </w:endnote>
  <w:endnote w:type="continuationSeparator" w:id="0">
    <w:p w:rsidR="00000000" w:rsidRDefault="00C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FB1879" w:rsidTr="009C1E9A">
      <w:trPr>
        <w:cantSplit/>
      </w:trPr>
      <w:tc>
        <w:tcPr>
          <w:tcW w:w="0" w:type="pct"/>
        </w:tcPr>
        <w:p w:rsidR="00137D90" w:rsidRDefault="00C97550" w:rsidP="009C1E9A">
          <w:pPr>
            <w:pStyle w:val="Footer"/>
            <w:tabs>
              <w:tab w:val="clear" w:pos="8640"/>
              <w:tab w:val="right" w:pos="9360"/>
            </w:tabs>
          </w:pPr>
        </w:p>
      </w:tc>
      <w:tc>
        <w:tcPr>
          <w:tcW w:w="2395" w:type="pct"/>
        </w:tcPr>
        <w:p w:rsidR="00137D90" w:rsidRDefault="00C97550" w:rsidP="009C1E9A">
          <w:pPr>
            <w:pStyle w:val="Footer"/>
            <w:tabs>
              <w:tab w:val="clear" w:pos="8640"/>
              <w:tab w:val="right" w:pos="9360"/>
            </w:tabs>
          </w:pPr>
        </w:p>
        <w:p w:rsidR="001A4310" w:rsidRDefault="00C97550" w:rsidP="009C1E9A">
          <w:pPr>
            <w:pStyle w:val="Footer"/>
            <w:tabs>
              <w:tab w:val="clear" w:pos="8640"/>
              <w:tab w:val="right" w:pos="9360"/>
            </w:tabs>
          </w:pPr>
        </w:p>
        <w:p w:rsidR="00137D90" w:rsidRDefault="00C97550" w:rsidP="009C1E9A">
          <w:pPr>
            <w:pStyle w:val="Footer"/>
            <w:tabs>
              <w:tab w:val="clear" w:pos="8640"/>
              <w:tab w:val="right" w:pos="9360"/>
            </w:tabs>
          </w:pPr>
        </w:p>
      </w:tc>
      <w:tc>
        <w:tcPr>
          <w:tcW w:w="2453" w:type="pct"/>
        </w:tcPr>
        <w:p w:rsidR="00137D90" w:rsidRDefault="00C97550" w:rsidP="009C1E9A">
          <w:pPr>
            <w:pStyle w:val="Footer"/>
            <w:tabs>
              <w:tab w:val="clear" w:pos="8640"/>
              <w:tab w:val="right" w:pos="9360"/>
            </w:tabs>
            <w:jc w:val="right"/>
          </w:pPr>
        </w:p>
      </w:tc>
    </w:tr>
    <w:tr w:rsidR="00FB1879" w:rsidTr="009C1E9A">
      <w:trPr>
        <w:cantSplit/>
      </w:trPr>
      <w:tc>
        <w:tcPr>
          <w:tcW w:w="0" w:type="pct"/>
        </w:tcPr>
        <w:p w:rsidR="00EC379B" w:rsidRDefault="00C97550" w:rsidP="009C1E9A">
          <w:pPr>
            <w:pStyle w:val="Footer"/>
            <w:tabs>
              <w:tab w:val="clear" w:pos="8640"/>
              <w:tab w:val="right" w:pos="9360"/>
            </w:tabs>
          </w:pPr>
        </w:p>
      </w:tc>
      <w:tc>
        <w:tcPr>
          <w:tcW w:w="2395" w:type="pct"/>
        </w:tcPr>
        <w:p w:rsidR="00EC379B" w:rsidRPr="009C1E9A" w:rsidRDefault="00C97550" w:rsidP="009C1E9A">
          <w:pPr>
            <w:pStyle w:val="Footer"/>
            <w:tabs>
              <w:tab w:val="clear" w:pos="8640"/>
              <w:tab w:val="right" w:pos="9360"/>
            </w:tabs>
            <w:rPr>
              <w:rFonts w:ascii="Shruti" w:hAnsi="Shruti"/>
              <w:sz w:val="22"/>
            </w:rPr>
          </w:pPr>
          <w:r>
            <w:rPr>
              <w:rFonts w:ascii="Shruti" w:hAnsi="Shruti"/>
              <w:sz w:val="22"/>
            </w:rPr>
            <w:t>85R 23473</w:t>
          </w:r>
        </w:p>
      </w:tc>
      <w:tc>
        <w:tcPr>
          <w:tcW w:w="2453" w:type="pct"/>
        </w:tcPr>
        <w:p w:rsidR="00EC379B" w:rsidRDefault="00C97550" w:rsidP="009C1E9A">
          <w:pPr>
            <w:pStyle w:val="Footer"/>
            <w:tabs>
              <w:tab w:val="clear" w:pos="8640"/>
              <w:tab w:val="right" w:pos="9360"/>
            </w:tabs>
            <w:jc w:val="right"/>
          </w:pPr>
          <w:r>
            <w:fldChar w:fldCharType="begin"/>
          </w:r>
          <w:r>
            <w:instrText xml:space="preserve"> DOCPROPERTY  OTID  \* MERGEFORMAT </w:instrText>
          </w:r>
          <w:r>
            <w:fldChar w:fldCharType="separate"/>
          </w:r>
          <w:r>
            <w:t>17.103.224</w:t>
          </w:r>
          <w:r>
            <w:fldChar w:fldCharType="end"/>
          </w:r>
        </w:p>
      </w:tc>
    </w:tr>
    <w:tr w:rsidR="00FB1879" w:rsidTr="009C1E9A">
      <w:trPr>
        <w:cantSplit/>
      </w:trPr>
      <w:tc>
        <w:tcPr>
          <w:tcW w:w="0" w:type="pct"/>
        </w:tcPr>
        <w:p w:rsidR="00EC379B" w:rsidRDefault="00C97550" w:rsidP="009C1E9A">
          <w:pPr>
            <w:pStyle w:val="Footer"/>
            <w:tabs>
              <w:tab w:val="clear" w:pos="4320"/>
              <w:tab w:val="clear" w:pos="8640"/>
              <w:tab w:val="left" w:pos="2865"/>
            </w:tabs>
          </w:pPr>
        </w:p>
      </w:tc>
      <w:tc>
        <w:tcPr>
          <w:tcW w:w="2395" w:type="pct"/>
        </w:tcPr>
        <w:p w:rsidR="00EC379B" w:rsidRPr="009C1E9A" w:rsidRDefault="00C97550" w:rsidP="009C1E9A">
          <w:pPr>
            <w:pStyle w:val="Footer"/>
            <w:tabs>
              <w:tab w:val="clear" w:pos="4320"/>
              <w:tab w:val="clear" w:pos="8640"/>
              <w:tab w:val="left" w:pos="2865"/>
            </w:tabs>
            <w:rPr>
              <w:rFonts w:ascii="Shruti" w:hAnsi="Shruti"/>
              <w:sz w:val="22"/>
            </w:rPr>
          </w:pPr>
        </w:p>
      </w:tc>
      <w:tc>
        <w:tcPr>
          <w:tcW w:w="2453" w:type="pct"/>
        </w:tcPr>
        <w:p w:rsidR="00EC379B" w:rsidRDefault="00C97550" w:rsidP="006D504F">
          <w:pPr>
            <w:pStyle w:val="Footer"/>
            <w:rPr>
              <w:rStyle w:val="PageNumber"/>
            </w:rPr>
          </w:pPr>
        </w:p>
        <w:p w:rsidR="00EC379B" w:rsidRDefault="00C97550" w:rsidP="009C1E9A">
          <w:pPr>
            <w:pStyle w:val="Footer"/>
            <w:tabs>
              <w:tab w:val="clear" w:pos="8640"/>
              <w:tab w:val="right" w:pos="9360"/>
            </w:tabs>
            <w:jc w:val="right"/>
          </w:pPr>
        </w:p>
      </w:tc>
    </w:tr>
    <w:tr w:rsidR="00FB1879" w:rsidTr="009C1E9A">
      <w:trPr>
        <w:cantSplit/>
        <w:trHeight w:val="323"/>
      </w:trPr>
      <w:tc>
        <w:tcPr>
          <w:tcW w:w="0" w:type="pct"/>
          <w:gridSpan w:val="3"/>
        </w:tcPr>
        <w:p w:rsidR="00EC379B" w:rsidRDefault="00C9755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C97550" w:rsidP="009C1E9A">
          <w:pPr>
            <w:pStyle w:val="Footer"/>
            <w:tabs>
              <w:tab w:val="clear" w:pos="8640"/>
              <w:tab w:val="right" w:pos="9360"/>
            </w:tabs>
            <w:jc w:val="center"/>
          </w:pPr>
        </w:p>
      </w:tc>
    </w:tr>
  </w:tbl>
  <w:p w:rsidR="00EC379B" w:rsidRPr="00FF6F72" w:rsidRDefault="00C97550"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550">
      <w:r>
        <w:separator/>
      </w:r>
    </w:p>
  </w:footnote>
  <w:footnote w:type="continuationSeparator" w:id="0">
    <w:p w:rsidR="00000000" w:rsidRDefault="00C97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79"/>
    <w:rsid w:val="00C97550"/>
    <w:rsid w:val="00FB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1466FB"/>
    <w:rPr>
      <w:sz w:val="16"/>
      <w:szCs w:val="16"/>
    </w:rPr>
  </w:style>
  <w:style w:type="paragraph" w:styleId="CommentText">
    <w:name w:val="annotation text"/>
    <w:basedOn w:val="Normal"/>
    <w:link w:val="CommentTextChar"/>
    <w:rsid w:val="001466FB"/>
    <w:rPr>
      <w:sz w:val="20"/>
      <w:szCs w:val="20"/>
    </w:rPr>
  </w:style>
  <w:style w:type="character" w:customStyle="1" w:styleId="CommentTextChar">
    <w:name w:val="Comment Text Char"/>
    <w:basedOn w:val="DefaultParagraphFont"/>
    <w:link w:val="CommentText"/>
    <w:rsid w:val="001466FB"/>
  </w:style>
  <w:style w:type="paragraph" w:styleId="CommentSubject">
    <w:name w:val="annotation subject"/>
    <w:basedOn w:val="CommentText"/>
    <w:next w:val="CommentText"/>
    <w:link w:val="CommentSubjectChar"/>
    <w:rsid w:val="001466FB"/>
    <w:rPr>
      <w:b/>
      <w:bCs/>
    </w:rPr>
  </w:style>
  <w:style w:type="character" w:customStyle="1" w:styleId="CommentSubjectChar">
    <w:name w:val="Comment Subject Char"/>
    <w:basedOn w:val="CommentTextChar"/>
    <w:link w:val="CommentSubject"/>
    <w:rsid w:val="001466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1466FB"/>
    <w:rPr>
      <w:sz w:val="16"/>
      <w:szCs w:val="16"/>
    </w:rPr>
  </w:style>
  <w:style w:type="paragraph" w:styleId="CommentText">
    <w:name w:val="annotation text"/>
    <w:basedOn w:val="Normal"/>
    <w:link w:val="CommentTextChar"/>
    <w:rsid w:val="001466FB"/>
    <w:rPr>
      <w:sz w:val="20"/>
      <w:szCs w:val="20"/>
    </w:rPr>
  </w:style>
  <w:style w:type="character" w:customStyle="1" w:styleId="CommentTextChar">
    <w:name w:val="Comment Text Char"/>
    <w:basedOn w:val="DefaultParagraphFont"/>
    <w:link w:val="CommentText"/>
    <w:rsid w:val="001466FB"/>
  </w:style>
  <w:style w:type="paragraph" w:styleId="CommentSubject">
    <w:name w:val="annotation subject"/>
    <w:basedOn w:val="CommentText"/>
    <w:next w:val="CommentText"/>
    <w:link w:val="CommentSubjectChar"/>
    <w:rsid w:val="001466FB"/>
    <w:rPr>
      <w:b/>
      <w:bCs/>
    </w:rPr>
  </w:style>
  <w:style w:type="character" w:customStyle="1" w:styleId="CommentSubjectChar">
    <w:name w:val="Comment Subject Char"/>
    <w:basedOn w:val="CommentTextChar"/>
    <w:link w:val="CommentSubject"/>
    <w:rsid w:val="00146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4385</Characters>
  <Application>Microsoft Office Word</Application>
  <DocSecurity>4</DocSecurity>
  <Lines>92</Lines>
  <Paragraphs>22</Paragraphs>
  <ScaleCrop>false</ScaleCrop>
  <HeadingPairs>
    <vt:vector size="2" baseType="variant">
      <vt:variant>
        <vt:lpstr>Title</vt:lpstr>
      </vt:variant>
      <vt:variant>
        <vt:i4>1</vt:i4>
      </vt:variant>
    </vt:vector>
  </HeadingPairs>
  <TitlesOfParts>
    <vt:vector size="1" baseType="lpstr">
      <vt:lpstr>BA - HB03180 (Committee Report (Unamended))</vt:lpstr>
    </vt:vector>
  </TitlesOfParts>
  <Company>State of Texas</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23473</dc:subject>
  <dc:creator>State of Texas</dc:creator>
  <dc:description>HB 3180 by Larson-(H)Elections</dc:description>
  <cp:lastModifiedBy>Alexander McMillan</cp:lastModifiedBy>
  <cp:revision>2</cp:revision>
  <cp:lastPrinted>2017-04-13T20:25:00Z</cp:lastPrinted>
  <dcterms:created xsi:type="dcterms:W3CDTF">2017-05-03T00:06:00Z</dcterms:created>
  <dcterms:modified xsi:type="dcterms:W3CDTF">2017-05-03T00:06:00Z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17.103.224</vt:lpwstr>
  </property>
</Properties>
</file>