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2BD9" w:rsidTr="00345119">
        <w:tc>
          <w:tcPr>
            <w:tcW w:w="9576" w:type="dxa"/>
            <w:noWrap/>
          </w:tcPr>
          <w:p w:rsidR="008423E4" w:rsidRPr="0022177D" w:rsidRDefault="002F7D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7D0B" w:rsidP="008423E4">
      <w:pPr>
        <w:jc w:val="center"/>
      </w:pPr>
    </w:p>
    <w:p w:rsidR="008423E4" w:rsidRPr="00B31F0E" w:rsidRDefault="002F7D0B" w:rsidP="008423E4"/>
    <w:p w:rsidR="008423E4" w:rsidRPr="00742794" w:rsidRDefault="002F7D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2BD9" w:rsidTr="00345119">
        <w:tc>
          <w:tcPr>
            <w:tcW w:w="9576" w:type="dxa"/>
          </w:tcPr>
          <w:p w:rsidR="008423E4" w:rsidRPr="00861995" w:rsidRDefault="002F7D0B" w:rsidP="00345119">
            <w:pPr>
              <w:jc w:val="right"/>
            </w:pPr>
            <w:r>
              <w:t>C.S.H.B. 3296</w:t>
            </w:r>
          </w:p>
        </w:tc>
      </w:tr>
      <w:tr w:rsidR="00B32BD9" w:rsidTr="00345119">
        <w:tc>
          <w:tcPr>
            <w:tcW w:w="9576" w:type="dxa"/>
          </w:tcPr>
          <w:p w:rsidR="008423E4" w:rsidRPr="00861995" w:rsidRDefault="002F7D0B" w:rsidP="009474FE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B32BD9" w:rsidTr="00345119">
        <w:tc>
          <w:tcPr>
            <w:tcW w:w="9576" w:type="dxa"/>
          </w:tcPr>
          <w:p w:rsidR="008423E4" w:rsidRPr="00861995" w:rsidRDefault="002F7D0B" w:rsidP="00345119">
            <w:pPr>
              <w:jc w:val="right"/>
            </w:pPr>
            <w:r>
              <w:t>Public Health</w:t>
            </w:r>
          </w:p>
        </w:tc>
      </w:tr>
      <w:tr w:rsidR="00B32BD9" w:rsidTr="00345119">
        <w:tc>
          <w:tcPr>
            <w:tcW w:w="9576" w:type="dxa"/>
          </w:tcPr>
          <w:p w:rsidR="008423E4" w:rsidRDefault="002F7D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7D0B" w:rsidP="008423E4">
      <w:pPr>
        <w:tabs>
          <w:tab w:val="right" w:pos="9360"/>
        </w:tabs>
      </w:pPr>
    </w:p>
    <w:p w:rsidR="008423E4" w:rsidRDefault="002F7D0B" w:rsidP="008423E4"/>
    <w:p w:rsidR="008423E4" w:rsidRDefault="002F7D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32BD9" w:rsidTr="009474FE">
        <w:tc>
          <w:tcPr>
            <w:tcW w:w="9582" w:type="dxa"/>
          </w:tcPr>
          <w:p w:rsidR="008423E4" w:rsidRPr="00A8133F" w:rsidRDefault="002F7D0B" w:rsidP="00030B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7D0B" w:rsidP="00030B4E"/>
          <w:p w:rsidR="008423E4" w:rsidRDefault="002F7D0B" w:rsidP="00030B4E">
            <w:pPr>
              <w:pStyle w:val="Header"/>
              <w:jc w:val="both"/>
            </w:pPr>
            <w:r>
              <w:t>Interested parties contend that too few nurses are afforded the protections of a n</w:t>
            </w:r>
            <w:r>
              <w:t xml:space="preserve">ursing </w:t>
            </w:r>
            <w:r>
              <w:t>p</w:t>
            </w:r>
            <w:r>
              <w:t xml:space="preserve">eer </w:t>
            </w:r>
            <w:r>
              <w:t>r</w:t>
            </w:r>
            <w:r>
              <w:t xml:space="preserve">eview </w:t>
            </w:r>
            <w:r>
              <w:t xml:space="preserve">committee when a nurse takes or </w:t>
            </w:r>
            <w:r>
              <w:t>refuses to take an action on the basis of a nurse's duty to a patient</w:t>
            </w:r>
            <w:r>
              <w:t xml:space="preserve">. </w:t>
            </w:r>
            <w:r>
              <w:t>C.S.</w:t>
            </w:r>
            <w:r>
              <w:t xml:space="preserve">H.B. </w:t>
            </w:r>
            <w:r>
              <w:t xml:space="preserve">3296 </w:t>
            </w:r>
            <w:r>
              <w:t xml:space="preserve">seeks to </w:t>
            </w:r>
            <w:r>
              <w:t>extend these protections</w:t>
            </w:r>
            <w:r>
              <w:t xml:space="preserve"> to more nurses by providing for increased establishment of nursing peer review committees</w:t>
            </w:r>
            <w:r>
              <w:t>.</w:t>
            </w:r>
          </w:p>
          <w:p w:rsidR="008423E4" w:rsidRPr="00E26B13" w:rsidRDefault="002F7D0B" w:rsidP="00030B4E">
            <w:pPr>
              <w:rPr>
                <w:b/>
              </w:rPr>
            </w:pPr>
          </w:p>
        </w:tc>
      </w:tr>
      <w:tr w:rsidR="00B32BD9" w:rsidTr="009474FE">
        <w:tc>
          <w:tcPr>
            <w:tcW w:w="9582" w:type="dxa"/>
          </w:tcPr>
          <w:p w:rsidR="0017725B" w:rsidRDefault="002F7D0B" w:rsidP="00030B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7D0B" w:rsidP="00030B4E">
            <w:pPr>
              <w:rPr>
                <w:b/>
                <w:u w:val="single"/>
              </w:rPr>
            </w:pPr>
          </w:p>
          <w:p w:rsidR="00A414F5" w:rsidRPr="00A414F5" w:rsidRDefault="002F7D0B" w:rsidP="00030B4E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7D0B" w:rsidP="00030B4E">
            <w:pPr>
              <w:rPr>
                <w:b/>
                <w:u w:val="single"/>
              </w:rPr>
            </w:pPr>
          </w:p>
        </w:tc>
      </w:tr>
      <w:tr w:rsidR="00B32BD9" w:rsidTr="009474FE">
        <w:tc>
          <w:tcPr>
            <w:tcW w:w="9582" w:type="dxa"/>
          </w:tcPr>
          <w:p w:rsidR="008423E4" w:rsidRPr="00A8133F" w:rsidRDefault="002F7D0B" w:rsidP="00030B4E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2F7D0B" w:rsidP="00030B4E"/>
          <w:p w:rsidR="00A414F5" w:rsidRDefault="002F7D0B" w:rsidP="00030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7D0B" w:rsidP="00030B4E">
            <w:pPr>
              <w:rPr>
                <w:b/>
              </w:rPr>
            </w:pPr>
          </w:p>
        </w:tc>
      </w:tr>
      <w:tr w:rsidR="00B32BD9" w:rsidTr="009474FE">
        <w:tc>
          <w:tcPr>
            <w:tcW w:w="9582" w:type="dxa"/>
          </w:tcPr>
          <w:p w:rsidR="008423E4" w:rsidRPr="00A8133F" w:rsidRDefault="002F7D0B" w:rsidP="00030B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7D0B" w:rsidP="00030B4E"/>
          <w:p w:rsidR="00A528DC" w:rsidRDefault="002F7D0B" w:rsidP="00030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3296 amends the </w:t>
            </w:r>
            <w:r w:rsidRPr="00726898">
              <w:t>Occupations Code</w:t>
            </w:r>
            <w:r>
              <w:t xml:space="preserve"> to </w:t>
            </w:r>
            <w:r>
              <w:t xml:space="preserve">decrease from </w:t>
            </w:r>
            <w:r>
              <w:t xml:space="preserve">10 </w:t>
            </w:r>
            <w:r>
              <w:t xml:space="preserve">nurses </w:t>
            </w:r>
            <w:r>
              <w:t xml:space="preserve">to </w:t>
            </w:r>
            <w:r>
              <w:t xml:space="preserve">eight </w:t>
            </w:r>
            <w:r>
              <w:t>nurses</w:t>
            </w:r>
            <w:r>
              <w:t xml:space="preserve"> the </w:t>
            </w:r>
            <w:r>
              <w:t xml:space="preserve">minimum number </w:t>
            </w:r>
            <w:r>
              <w:t>of nurses</w:t>
            </w:r>
            <w:r>
              <w:t xml:space="preserve"> regularly employed, hired, or contracted for services by a person</w:t>
            </w:r>
            <w:r>
              <w:t xml:space="preserve"> that triggers the requirement for </w:t>
            </w:r>
            <w:r>
              <w:t xml:space="preserve">the </w:t>
            </w:r>
            <w:r>
              <w:t xml:space="preserve">person </w:t>
            </w:r>
            <w:r>
              <w:t xml:space="preserve">to establish a nursing peer review committee to conduct nursing peer review </w:t>
            </w:r>
            <w:r>
              <w:t xml:space="preserve">for </w:t>
            </w:r>
            <w:r w:rsidRPr="00B84A21">
              <w:t>vocational</w:t>
            </w:r>
            <w:r w:rsidRPr="00B84A21">
              <w:t xml:space="preserve"> nurses</w:t>
            </w:r>
            <w:r>
              <w:t xml:space="preserve">. The bill decreases the minimum </w:t>
            </w:r>
            <w:r w:rsidRPr="00B92521">
              <w:t>number of nurses regularly employed, hired, or contracted for services by a person that triggers the requirement for the person to establish a nursing peer review committee to conduct nursing peer review</w:t>
            </w:r>
            <w:r>
              <w:t xml:space="preserve"> for </w:t>
            </w:r>
            <w:r>
              <w:t>p</w:t>
            </w:r>
            <w:r w:rsidRPr="00B84A21">
              <w:t>rofessi</w:t>
            </w:r>
            <w:r w:rsidRPr="00B84A21">
              <w:t>onal nurses</w:t>
            </w:r>
            <w:r>
              <w:t xml:space="preserve"> from 10 nurses, at least 5 of whom are registered nurses, to </w:t>
            </w:r>
            <w:r>
              <w:t xml:space="preserve">eight </w:t>
            </w:r>
            <w:r>
              <w:t>nurses,</w:t>
            </w:r>
            <w:r>
              <w:t xml:space="preserve"> </w:t>
            </w:r>
            <w:r>
              <w:t xml:space="preserve">at least </w:t>
            </w:r>
            <w:r>
              <w:t xml:space="preserve">four </w:t>
            </w:r>
            <w:r>
              <w:t>of whom are registered nurses.</w:t>
            </w:r>
          </w:p>
          <w:p w:rsidR="003F44CC" w:rsidRPr="00836C52" w:rsidRDefault="002F7D0B" w:rsidP="00030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32BD9" w:rsidTr="009474FE">
        <w:tc>
          <w:tcPr>
            <w:tcW w:w="9582" w:type="dxa"/>
          </w:tcPr>
          <w:p w:rsidR="008423E4" w:rsidRPr="00A8133F" w:rsidRDefault="002F7D0B" w:rsidP="00030B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7D0B" w:rsidP="00030B4E"/>
          <w:p w:rsidR="008423E4" w:rsidRPr="003624F2" w:rsidRDefault="002F7D0B" w:rsidP="00030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F7D0B" w:rsidP="00030B4E">
            <w:pPr>
              <w:rPr>
                <w:b/>
              </w:rPr>
            </w:pPr>
          </w:p>
        </w:tc>
      </w:tr>
      <w:tr w:rsidR="00B32BD9" w:rsidTr="009474FE">
        <w:tc>
          <w:tcPr>
            <w:tcW w:w="9582" w:type="dxa"/>
          </w:tcPr>
          <w:p w:rsidR="009474FE" w:rsidRDefault="002F7D0B" w:rsidP="00030B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E0238" w:rsidRDefault="002F7D0B" w:rsidP="00030B4E">
            <w:pPr>
              <w:jc w:val="both"/>
            </w:pPr>
          </w:p>
          <w:p w:rsidR="00DE0238" w:rsidRDefault="002F7D0B" w:rsidP="00030B4E">
            <w:pPr>
              <w:jc w:val="both"/>
            </w:pPr>
            <w:r>
              <w:t xml:space="preserve">While C.S.H.B. </w:t>
            </w:r>
            <w:r>
              <w:t>3296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DE0238" w:rsidRPr="00DE0238" w:rsidRDefault="002F7D0B" w:rsidP="00030B4E">
            <w:pPr>
              <w:jc w:val="both"/>
            </w:pPr>
          </w:p>
        </w:tc>
      </w:tr>
      <w:tr w:rsidR="00B32BD9" w:rsidTr="009474F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32BD9" w:rsidTr="009474F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474FE" w:rsidRDefault="002F7D0B" w:rsidP="00030B4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474FE" w:rsidRDefault="002F7D0B" w:rsidP="00030B4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32BD9" w:rsidTr="009474FE">
              <w:tc>
                <w:tcPr>
                  <w:tcW w:w="4673" w:type="dxa"/>
                  <w:tcMar>
                    <w:right w:w="360" w:type="dxa"/>
                  </w:tcMar>
                </w:tcPr>
                <w:p w:rsidR="009474FE" w:rsidRDefault="002F7D0B" w:rsidP="00030B4E">
                  <w:pPr>
                    <w:jc w:val="both"/>
                  </w:pPr>
                  <w:r>
                    <w:t>SECTION 1.  Section 303.0015(a), Occupations Code, is amended to read as follows: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lastRenderedPageBreak/>
                    <w:t>(a)  A person shall establish a nursing peer review committee to conduct nursing peer review under this chapter and Chapter 301: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t>(1)  for vocation</w:t>
                  </w:r>
                  <w:r>
                    <w:t xml:space="preserve">al nurses, if the person regularly employs, hires, or contracts for the services of </w:t>
                  </w:r>
                  <w:r w:rsidRPr="00DE0238">
                    <w:rPr>
                      <w:highlight w:val="lightGray"/>
                      <w:u w:val="single"/>
                    </w:rPr>
                    <w:t>five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10</w:t>
                  </w:r>
                  <w:r w:rsidRPr="002C44D9">
                    <w:t>] or more nurses</w:t>
                  </w:r>
                  <w:r>
                    <w:t>; and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t xml:space="preserve">(2)  for professional nurses, if the person regularly employs, hires, or contracts for the services of </w:t>
                  </w:r>
                  <w:r w:rsidRPr="00DE0238">
                    <w:rPr>
                      <w:highlight w:val="lightGray"/>
                      <w:u w:val="single"/>
                    </w:rPr>
                    <w:t>five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10</w:t>
                  </w:r>
                  <w:r w:rsidRPr="002C44D9">
                    <w:t>] or more nurses</w:t>
                  </w:r>
                  <w:r>
                    <w:t xml:space="preserve">, at least </w:t>
                  </w:r>
                  <w:r w:rsidRPr="00DE0238">
                    <w:rPr>
                      <w:highlight w:val="lightGray"/>
                      <w:u w:val="single"/>
                    </w:rPr>
                    <w:t>thre</w:t>
                  </w:r>
                  <w:r w:rsidRPr="00DE0238">
                    <w:rPr>
                      <w:highlight w:val="lightGray"/>
                      <w:u w:val="single"/>
                    </w:rPr>
                    <w:t>e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five</w:t>
                  </w:r>
                  <w:r w:rsidRPr="002C44D9">
                    <w:t>]</w:t>
                  </w:r>
                  <w:r>
                    <w:t xml:space="preserve"> of whom are registered nurses.</w:t>
                  </w:r>
                </w:p>
                <w:p w:rsidR="009474FE" w:rsidRDefault="002F7D0B" w:rsidP="00030B4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474FE" w:rsidRDefault="002F7D0B" w:rsidP="00030B4E">
                  <w:pPr>
                    <w:jc w:val="both"/>
                  </w:pPr>
                  <w:r>
                    <w:lastRenderedPageBreak/>
                    <w:t>SECTION 1.  Section 303.0015(a), Occupations Code, is amended to read as follows: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lastRenderedPageBreak/>
                    <w:t>(a)  A person shall establish a nursing peer review committee to conduct nursing peer review under this chapter and Chapter 301: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t xml:space="preserve">(1) </w:t>
                  </w:r>
                  <w:r>
                    <w:t xml:space="preserve"> for vocational nurses, if the person regularly employs, hires, or contracts for the services of </w:t>
                  </w:r>
                  <w:r w:rsidRPr="00DE0238">
                    <w:rPr>
                      <w:highlight w:val="lightGray"/>
                      <w:u w:val="single"/>
                    </w:rPr>
                    <w:t>eight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10</w:t>
                  </w:r>
                  <w:r w:rsidRPr="002C44D9">
                    <w:t>] or more nurses</w:t>
                  </w:r>
                  <w:r>
                    <w:t>; and</w:t>
                  </w:r>
                </w:p>
                <w:p w:rsidR="009474FE" w:rsidRDefault="002F7D0B" w:rsidP="00030B4E">
                  <w:pPr>
                    <w:jc w:val="both"/>
                  </w:pPr>
                  <w:r>
                    <w:t xml:space="preserve">(2)  for professional nurses, if the person regularly employs, hires, or contracts for the services of </w:t>
                  </w:r>
                  <w:r w:rsidRPr="00DE0238">
                    <w:rPr>
                      <w:highlight w:val="lightGray"/>
                      <w:u w:val="single"/>
                    </w:rPr>
                    <w:t>eight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10</w:t>
                  </w:r>
                  <w:r w:rsidRPr="002C44D9">
                    <w:t>] or more nurses</w:t>
                  </w:r>
                  <w:r>
                    <w:t xml:space="preserve">, </w:t>
                  </w:r>
                  <w:r w:rsidRPr="002C44D9">
                    <w:t xml:space="preserve">at least </w:t>
                  </w:r>
                  <w:r w:rsidRPr="002C44D9">
                    <w:rPr>
                      <w:highlight w:val="lightGray"/>
                      <w:u w:val="single"/>
                    </w:rPr>
                    <w:t>f</w:t>
                  </w:r>
                  <w:r w:rsidRPr="00DE0238">
                    <w:rPr>
                      <w:highlight w:val="lightGray"/>
                      <w:u w:val="single"/>
                    </w:rPr>
                    <w:t>our</w:t>
                  </w:r>
                  <w:r w:rsidRPr="002C44D9">
                    <w:t xml:space="preserve"> [</w:t>
                  </w:r>
                  <w:r w:rsidRPr="002C44D9">
                    <w:rPr>
                      <w:strike/>
                    </w:rPr>
                    <w:t>five</w:t>
                  </w:r>
                  <w:r w:rsidRPr="002C44D9">
                    <w:t>]</w:t>
                  </w:r>
                  <w:r>
                    <w:t xml:space="preserve"> of whom are registered nurses.</w:t>
                  </w:r>
                </w:p>
              </w:tc>
            </w:tr>
            <w:tr w:rsidR="00B32BD9" w:rsidTr="009474FE">
              <w:tc>
                <w:tcPr>
                  <w:tcW w:w="4673" w:type="dxa"/>
                  <w:tcMar>
                    <w:right w:w="360" w:type="dxa"/>
                  </w:tcMar>
                </w:tcPr>
                <w:p w:rsidR="009474FE" w:rsidRDefault="002F7D0B" w:rsidP="00030B4E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474FE" w:rsidRDefault="002F7D0B" w:rsidP="00030B4E">
                  <w:pPr>
                    <w:jc w:val="both"/>
                  </w:pPr>
                  <w:r>
                    <w:t>SECTION 2. Same as introduced version.</w:t>
                  </w:r>
                </w:p>
                <w:p w:rsidR="009474FE" w:rsidRDefault="002F7D0B" w:rsidP="00030B4E">
                  <w:pPr>
                    <w:jc w:val="both"/>
                  </w:pPr>
                </w:p>
              </w:tc>
            </w:tr>
          </w:tbl>
          <w:p w:rsidR="009474FE" w:rsidRDefault="002F7D0B" w:rsidP="00030B4E"/>
          <w:p w:rsidR="009474FE" w:rsidRPr="009C1E9A" w:rsidRDefault="002F7D0B" w:rsidP="00030B4E">
            <w:pPr>
              <w:rPr>
                <w:b/>
                <w:u w:val="single"/>
              </w:rPr>
            </w:pPr>
          </w:p>
        </w:tc>
      </w:tr>
    </w:tbl>
    <w:p w:rsidR="008423E4" w:rsidRPr="00BE0E75" w:rsidRDefault="002F7D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36C52" w:rsidRDefault="002F7D0B" w:rsidP="008423E4">
      <w:pPr>
        <w:rPr>
          <w:sz w:val="2"/>
          <w:szCs w:val="2"/>
        </w:rPr>
      </w:pPr>
    </w:p>
    <w:sectPr w:rsidR="004108C3" w:rsidRPr="00836C52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D0B">
      <w:r>
        <w:separator/>
      </w:r>
    </w:p>
  </w:endnote>
  <w:endnote w:type="continuationSeparator" w:id="0">
    <w:p w:rsidR="00000000" w:rsidRDefault="002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2BD9" w:rsidTr="009C1E9A">
      <w:trPr>
        <w:cantSplit/>
      </w:trPr>
      <w:tc>
        <w:tcPr>
          <w:tcW w:w="0" w:type="pct"/>
        </w:tcPr>
        <w:p w:rsidR="00137D90" w:rsidRDefault="002F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7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7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BD9" w:rsidTr="009C1E9A">
      <w:trPr>
        <w:cantSplit/>
      </w:trPr>
      <w:tc>
        <w:tcPr>
          <w:tcW w:w="0" w:type="pct"/>
        </w:tcPr>
        <w:p w:rsidR="00EC379B" w:rsidRDefault="002F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7D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25312</w:t>
          </w:r>
        </w:p>
      </w:tc>
      <w:tc>
        <w:tcPr>
          <w:tcW w:w="2453" w:type="pct"/>
        </w:tcPr>
        <w:p w:rsidR="00EC379B" w:rsidRDefault="002F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17.111.865</w:t>
          </w:r>
          <w:r>
            <w:fldChar w:fldCharType="end"/>
          </w:r>
        </w:p>
      </w:tc>
    </w:tr>
    <w:tr w:rsidR="00B32BD9" w:rsidTr="009C1E9A">
      <w:trPr>
        <w:cantSplit/>
      </w:trPr>
      <w:tc>
        <w:tcPr>
          <w:tcW w:w="0" w:type="pct"/>
        </w:tcPr>
        <w:p w:rsidR="00EC379B" w:rsidRDefault="002F7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7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22950</w:t>
          </w:r>
        </w:p>
      </w:tc>
      <w:tc>
        <w:tcPr>
          <w:tcW w:w="2453" w:type="pct"/>
        </w:tcPr>
        <w:p w:rsidR="00EC379B" w:rsidRDefault="002F7D0B" w:rsidP="006D504F">
          <w:pPr>
            <w:pStyle w:val="Footer"/>
            <w:rPr>
              <w:rStyle w:val="PageNumber"/>
            </w:rPr>
          </w:pPr>
        </w:p>
        <w:p w:rsidR="00EC379B" w:rsidRDefault="002F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B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7D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7D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7D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D0B">
      <w:r>
        <w:separator/>
      </w:r>
    </w:p>
  </w:footnote>
  <w:footnote w:type="continuationSeparator" w:id="0">
    <w:p w:rsidR="00000000" w:rsidRDefault="002F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D9"/>
    <w:rsid w:val="002F7D0B"/>
    <w:rsid w:val="00B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6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C71"/>
  </w:style>
  <w:style w:type="paragraph" w:styleId="CommentSubject">
    <w:name w:val="annotation subject"/>
    <w:basedOn w:val="CommentText"/>
    <w:next w:val="CommentText"/>
    <w:link w:val="CommentSubjectChar"/>
    <w:rsid w:val="007C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6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C71"/>
  </w:style>
  <w:style w:type="paragraph" w:styleId="CommentSubject">
    <w:name w:val="annotation subject"/>
    <w:basedOn w:val="CommentText"/>
    <w:next w:val="CommentText"/>
    <w:link w:val="CommentSubjectChar"/>
    <w:rsid w:val="007C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2649</Characters>
  <Application>Microsoft Office Word</Application>
  <DocSecurity>4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HB03296 (Committee Report (Substituted))</vt:lpstr>
    </vt:vector>
  </TitlesOfParts>
  <Company>State of Texas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25312</dc:subject>
  <dc:creator>State of Texas</dc:creator>
  <dc:description>HB 3296 by Klick-(H)Public Health (Substitute Document Number: 85R 22950)</dc:description>
  <cp:lastModifiedBy> Stacey Nicchio</cp:lastModifiedBy>
  <cp:revision>2</cp:revision>
  <cp:lastPrinted>2017-04-23T01:38:00Z</cp:lastPrinted>
  <dcterms:created xsi:type="dcterms:W3CDTF">2017-04-28T14:56:00Z</dcterms:created>
  <dcterms:modified xsi:type="dcterms:W3CDTF">2017-04-28T14:56:00Z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17.111.865</vt:lpwstr>
  </property>
</Properties>
</file>