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F7" w:rsidRDefault="00E648F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B099E89AA248B1A0BF89E52625D3D2"/>
          </w:placeholder>
        </w:sdtPr>
        <w:sdtContent>
          <w:r w:rsidRPr="005C2A78">
            <w:rPr>
              <w:rFonts w:cs="Times New Roman"/>
              <w:b/>
              <w:szCs w:val="24"/>
              <w:u w:val="single"/>
            </w:rPr>
            <w:t>BILL ANALYSIS</w:t>
          </w:r>
        </w:sdtContent>
      </w:sdt>
    </w:p>
    <w:p w:rsidR="00E648F7" w:rsidRPr="00585C31" w:rsidRDefault="00E648F7" w:rsidP="000F1DF9">
      <w:pPr>
        <w:spacing w:after="0" w:line="240" w:lineRule="auto"/>
        <w:rPr>
          <w:rFonts w:cs="Times New Roman"/>
          <w:szCs w:val="24"/>
        </w:rPr>
      </w:pPr>
    </w:p>
    <w:p w:rsidR="00E648F7" w:rsidRPr="00585C31" w:rsidRDefault="00E648F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48F7" w:rsidTr="000F1DF9">
        <w:tc>
          <w:tcPr>
            <w:tcW w:w="2718" w:type="dxa"/>
          </w:tcPr>
          <w:p w:rsidR="00E648F7" w:rsidRPr="005C2A78" w:rsidRDefault="00E648F7" w:rsidP="006D756B">
            <w:pPr>
              <w:rPr>
                <w:rFonts w:cs="Times New Roman"/>
                <w:szCs w:val="24"/>
              </w:rPr>
            </w:pPr>
            <w:sdt>
              <w:sdtPr>
                <w:rPr>
                  <w:rFonts w:cs="Times New Roman"/>
                  <w:szCs w:val="24"/>
                </w:rPr>
                <w:alias w:val="Agency Title"/>
                <w:tag w:val="AgencyTitleContentControl"/>
                <w:id w:val="1920747753"/>
                <w:lock w:val="sdtContentLocked"/>
                <w:placeholder>
                  <w:docPart w:val="3F212646BCDA49C4A6164035FC194015"/>
                </w:placeholder>
              </w:sdtPr>
              <w:sdtEndPr>
                <w:rPr>
                  <w:rFonts w:cstheme="minorBidi"/>
                  <w:szCs w:val="22"/>
                </w:rPr>
              </w:sdtEndPr>
              <w:sdtContent>
                <w:r>
                  <w:rPr>
                    <w:rFonts w:cs="Times New Roman"/>
                    <w:szCs w:val="24"/>
                  </w:rPr>
                  <w:t>Senate Research Center</w:t>
                </w:r>
              </w:sdtContent>
            </w:sdt>
          </w:p>
        </w:tc>
        <w:tc>
          <w:tcPr>
            <w:tcW w:w="6858" w:type="dxa"/>
          </w:tcPr>
          <w:p w:rsidR="00E648F7" w:rsidRPr="00FF6471" w:rsidRDefault="00E648F7" w:rsidP="000F1DF9">
            <w:pPr>
              <w:jc w:val="right"/>
              <w:rPr>
                <w:rFonts w:cs="Times New Roman"/>
                <w:szCs w:val="24"/>
              </w:rPr>
            </w:pPr>
            <w:sdt>
              <w:sdtPr>
                <w:rPr>
                  <w:rFonts w:cs="Times New Roman"/>
                  <w:szCs w:val="24"/>
                </w:rPr>
                <w:alias w:val="Bill Number"/>
                <w:tag w:val="BillNumberOne"/>
                <w:id w:val="-410784069"/>
                <w:lock w:val="sdtContentLocked"/>
                <w:placeholder>
                  <w:docPart w:val="AB0AF4142C4F4318B6C0D45CAC44CA82"/>
                </w:placeholder>
              </w:sdtPr>
              <w:sdtContent>
                <w:r>
                  <w:rPr>
                    <w:rFonts w:cs="Times New Roman"/>
                    <w:szCs w:val="24"/>
                  </w:rPr>
                  <w:t>H.B. 3376</w:t>
                </w:r>
              </w:sdtContent>
            </w:sdt>
          </w:p>
        </w:tc>
      </w:tr>
      <w:tr w:rsidR="00E648F7" w:rsidTr="000F1DF9">
        <w:sdt>
          <w:sdtPr>
            <w:rPr>
              <w:rFonts w:cs="Times New Roman"/>
              <w:szCs w:val="24"/>
            </w:rPr>
            <w:alias w:val="TLCNumber"/>
            <w:tag w:val="TLCNumber"/>
            <w:id w:val="-542600604"/>
            <w:lock w:val="sdtLocked"/>
            <w:placeholder>
              <w:docPart w:val="ED2124CFDE674CD9BF65620E977C0695"/>
            </w:placeholder>
          </w:sdtPr>
          <w:sdtContent>
            <w:tc>
              <w:tcPr>
                <w:tcW w:w="2718" w:type="dxa"/>
              </w:tcPr>
              <w:p w:rsidR="00E648F7" w:rsidRPr="000F1DF9" w:rsidRDefault="00E648F7" w:rsidP="00C65088">
                <w:pPr>
                  <w:rPr>
                    <w:rFonts w:cs="Times New Roman"/>
                    <w:szCs w:val="24"/>
                  </w:rPr>
                </w:pPr>
                <w:r>
                  <w:rPr>
                    <w:rFonts w:cs="Times New Roman"/>
                    <w:szCs w:val="24"/>
                  </w:rPr>
                  <w:t>85R9627 JXC-F</w:t>
                </w:r>
              </w:p>
            </w:tc>
          </w:sdtContent>
        </w:sdt>
        <w:tc>
          <w:tcPr>
            <w:tcW w:w="6858" w:type="dxa"/>
          </w:tcPr>
          <w:p w:rsidR="00E648F7" w:rsidRPr="005C2A78" w:rsidRDefault="00E648F7" w:rsidP="006D756B">
            <w:pPr>
              <w:jc w:val="right"/>
              <w:rPr>
                <w:rFonts w:cs="Times New Roman"/>
                <w:szCs w:val="24"/>
              </w:rPr>
            </w:pPr>
            <w:sdt>
              <w:sdtPr>
                <w:rPr>
                  <w:rFonts w:cs="Times New Roman"/>
                  <w:szCs w:val="24"/>
                </w:rPr>
                <w:alias w:val="Author Label"/>
                <w:tag w:val="By"/>
                <w:id w:val="72399597"/>
                <w:lock w:val="sdtLocked"/>
                <w:placeholder>
                  <w:docPart w:val="0AA6D8FD61FC4FA88DBAC8393888BAD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FDE5973CA184FC9B69F0A80AF769D28"/>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04C15270D7AF4C11BA5B85EF8238EC31"/>
                </w:placeholder>
              </w:sdtPr>
              <w:sdtContent>
                <w:r>
                  <w:rPr>
                    <w:rFonts w:cs="Times New Roman"/>
                    <w:szCs w:val="24"/>
                  </w:rPr>
                  <w:t xml:space="preserve"> (Perry)</w:t>
                </w:r>
              </w:sdtContent>
            </w:sdt>
          </w:p>
        </w:tc>
      </w:tr>
      <w:tr w:rsidR="00E648F7" w:rsidTr="000F1DF9">
        <w:tc>
          <w:tcPr>
            <w:tcW w:w="2718" w:type="dxa"/>
          </w:tcPr>
          <w:p w:rsidR="00E648F7" w:rsidRPr="00BC7495" w:rsidRDefault="00E648F7" w:rsidP="000F1DF9">
            <w:pPr>
              <w:rPr>
                <w:rFonts w:cs="Times New Roman"/>
                <w:szCs w:val="24"/>
              </w:rPr>
            </w:pPr>
          </w:p>
        </w:tc>
        <w:sdt>
          <w:sdtPr>
            <w:rPr>
              <w:rFonts w:cs="Times New Roman"/>
              <w:szCs w:val="24"/>
            </w:rPr>
            <w:alias w:val="Committee"/>
            <w:tag w:val="Committee"/>
            <w:id w:val="1914272295"/>
            <w:lock w:val="sdtContentLocked"/>
            <w:placeholder>
              <w:docPart w:val="D8EB36E3A75F4C4085F9D0C9F73551A1"/>
            </w:placeholder>
          </w:sdtPr>
          <w:sdtContent>
            <w:tc>
              <w:tcPr>
                <w:tcW w:w="6858" w:type="dxa"/>
              </w:tcPr>
              <w:p w:rsidR="00E648F7" w:rsidRPr="00FF6471" w:rsidRDefault="00E648F7" w:rsidP="000F1DF9">
                <w:pPr>
                  <w:jc w:val="right"/>
                  <w:rPr>
                    <w:rFonts w:cs="Times New Roman"/>
                    <w:szCs w:val="24"/>
                  </w:rPr>
                </w:pPr>
                <w:r>
                  <w:rPr>
                    <w:rFonts w:cs="Times New Roman"/>
                    <w:szCs w:val="24"/>
                  </w:rPr>
                  <w:t>Transportation</w:t>
                </w:r>
              </w:p>
            </w:tc>
          </w:sdtContent>
        </w:sdt>
      </w:tr>
      <w:tr w:rsidR="00E648F7" w:rsidTr="000F1DF9">
        <w:tc>
          <w:tcPr>
            <w:tcW w:w="2718" w:type="dxa"/>
          </w:tcPr>
          <w:p w:rsidR="00E648F7" w:rsidRPr="00BC7495" w:rsidRDefault="00E648F7" w:rsidP="000F1DF9">
            <w:pPr>
              <w:rPr>
                <w:rFonts w:cs="Times New Roman"/>
                <w:szCs w:val="24"/>
              </w:rPr>
            </w:pPr>
          </w:p>
        </w:tc>
        <w:sdt>
          <w:sdtPr>
            <w:rPr>
              <w:rFonts w:cs="Times New Roman"/>
              <w:szCs w:val="24"/>
            </w:rPr>
            <w:alias w:val="Date"/>
            <w:tag w:val="DateContentControl"/>
            <w:id w:val="1178081906"/>
            <w:lock w:val="sdtLocked"/>
            <w:placeholder>
              <w:docPart w:val="7DA4A6B171274489A058663B68F5368D"/>
            </w:placeholder>
            <w:date w:fullDate="2017-05-11T00:00:00Z">
              <w:dateFormat w:val="M/d/yyyy"/>
              <w:lid w:val="en-US"/>
              <w:storeMappedDataAs w:val="dateTime"/>
              <w:calendar w:val="gregorian"/>
            </w:date>
          </w:sdtPr>
          <w:sdtContent>
            <w:tc>
              <w:tcPr>
                <w:tcW w:w="6858" w:type="dxa"/>
              </w:tcPr>
              <w:p w:rsidR="00E648F7" w:rsidRPr="00FF6471" w:rsidRDefault="00E648F7" w:rsidP="000F1DF9">
                <w:pPr>
                  <w:jc w:val="right"/>
                  <w:rPr>
                    <w:rFonts w:cs="Times New Roman"/>
                    <w:szCs w:val="24"/>
                  </w:rPr>
                </w:pPr>
                <w:r>
                  <w:rPr>
                    <w:rFonts w:cs="Times New Roman"/>
                    <w:szCs w:val="24"/>
                  </w:rPr>
                  <w:t>5/11/2017</w:t>
                </w:r>
              </w:p>
            </w:tc>
          </w:sdtContent>
        </w:sdt>
      </w:tr>
      <w:tr w:rsidR="00E648F7" w:rsidTr="000F1DF9">
        <w:tc>
          <w:tcPr>
            <w:tcW w:w="2718" w:type="dxa"/>
          </w:tcPr>
          <w:p w:rsidR="00E648F7" w:rsidRPr="00BC7495" w:rsidRDefault="00E648F7" w:rsidP="000F1DF9">
            <w:pPr>
              <w:rPr>
                <w:rFonts w:cs="Times New Roman"/>
                <w:szCs w:val="24"/>
              </w:rPr>
            </w:pPr>
          </w:p>
        </w:tc>
        <w:sdt>
          <w:sdtPr>
            <w:rPr>
              <w:rFonts w:cs="Times New Roman"/>
              <w:szCs w:val="24"/>
            </w:rPr>
            <w:alias w:val="BA Version"/>
            <w:tag w:val="BAVersion"/>
            <w:id w:val="-1685590809"/>
            <w:lock w:val="sdtContentLocked"/>
            <w:placeholder>
              <w:docPart w:val="C6018C49C37F4546B69EB6A730E79ABB"/>
            </w:placeholder>
          </w:sdtPr>
          <w:sdtContent>
            <w:tc>
              <w:tcPr>
                <w:tcW w:w="6858" w:type="dxa"/>
              </w:tcPr>
              <w:p w:rsidR="00E648F7" w:rsidRPr="00FF6471" w:rsidRDefault="00E648F7" w:rsidP="000F1DF9">
                <w:pPr>
                  <w:jc w:val="right"/>
                  <w:rPr>
                    <w:rFonts w:cs="Times New Roman"/>
                    <w:szCs w:val="24"/>
                  </w:rPr>
                </w:pPr>
                <w:r>
                  <w:rPr>
                    <w:rFonts w:cs="Times New Roman"/>
                    <w:szCs w:val="24"/>
                  </w:rPr>
                  <w:t>Engrossed</w:t>
                </w:r>
              </w:p>
            </w:tc>
          </w:sdtContent>
        </w:sdt>
      </w:tr>
    </w:tbl>
    <w:p w:rsidR="00E648F7" w:rsidRPr="00FF6471" w:rsidRDefault="00E648F7" w:rsidP="000F1DF9">
      <w:pPr>
        <w:spacing w:after="0" w:line="240" w:lineRule="auto"/>
        <w:rPr>
          <w:rFonts w:cs="Times New Roman"/>
          <w:szCs w:val="24"/>
        </w:rPr>
      </w:pPr>
    </w:p>
    <w:p w:rsidR="00E648F7" w:rsidRPr="00FF6471" w:rsidRDefault="00E648F7" w:rsidP="000F1DF9">
      <w:pPr>
        <w:spacing w:after="0" w:line="240" w:lineRule="auto"/>
        <w:rPr>
          <w:rFonts w:cs="Times New Roman"/>
          <w:szCs w:val="24"/>
        </w:rPr>
      </w:pPr>
    </w:p>
    <w:p w:rsidR="00E648F7" w:rsidRPr="00FF6471" w:rsidRDefault="00E648F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72BD98D65B4BE7BDC121C1BF6D88CD"/>
        </w:placeholder>
      </w:sdtPr>
      <w:sdtContent>
        <w:p w:rsidR="00E648F7" w:rsidRDefault="00E648F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4F00BDFB304F90830E960306FF754E"/>
        </w:placeholder>
      </w:sdtPr>
      <w:sdtContent>
        <w:p w:rsidR="00E648F7" w:rsidRDefault="00E648F7" w:rsidP="00A927CD">
          <w:pPr>
            <w:pStyle w:val="NormalWeb"/>
            <w:spacing w:before="0" w:beforeAutospacing="0" w:after="0" w:afterAutospacing="0"/>
            <w:jc w:val="both"/>
            <w:divId w:val="1884249698"/>
            <w:rPr>
              <w:rFonts w:eastAsia="Times New Roman"/>
              <w:bCs/>
            </w:rPr>
          </w:pPr>
        </w:p>
        <w:p w:rsidR="00E648F7" w:rsidRPr="00747A67" w:rsidRDefault="00E648F7" w:rsidP="00A927CD">
          <w:pPr>
            <w:pStyle w:val="NormalWeb"/>
            <w:spacing w:before="0" w:beforeAutospacing="0" w:after="0" w:afterAutospacing="0"/>
            <w:jc w:val="both"/>
            <w:divId w:val="1884249698"/>
          </w:pPr>
          <w:r w:rsidRPr="00747A67">
            <w:t xml:space="preserve">Interested parties note the problems that can arise when the </w:t>
          </w:r>
          <w:r>
            <w:t xml:space="preserve">Texas </w:t>
          </w:r>
          <w:r w:rsidRPr="00747A67">
            <w:t>Department of Public Safety (DPS) attempts to provide notices regarding certain enforcement proceedings and actions to an individual for whom DPS does not have a valid mailing address. H.B. 3376 seeks to remedy this situation by giving DPS the option to provide such notices electronically. </w:t>
          </w:r>
        </w:p>
        <w:p w:rsidR="00E648F7" w:rsidRPr="00D70925" w:rsidRDefault="00E648F7" w:rsidP="00A927CD">
          <w:pPr>
            <w:spacing w:after="0" w:line="240" w:lineRule="auto"/>
            <w:jc w:val="both"/>
            <w:rPr>
              <w:rFonts w:eastAsia="Times New Roman" w:cs="Times New Roman"/>
              <w:bCs/>
              <w:szCs w:val="24"/>
            </w:rPr>
          </w:pPr>
        </w:p>
      </w:sdtContent>
    </w:sdt>
    <w:p w:rsidR="00E648F7" w:rsidRDefault="00E648F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3376 </w:t>
      </w:r>
      <w:bookmarkStart w:id="1" w:name="AmendsCurrentLaw"/>
      <w:bookmarkEnd w:id="1"/>
      <w:r>
        <w:rPr>
          <w:rFonts w:cs="Times New Roman"/>
          <w:szCs w:val="24"/>
        </w:rPr>
        <w:t>amends current law relating to forms of notice that may be provided by the Department of Public Safety during certain enforcement proceedings and actions.</w:t>
      </w:r>
    </w:p>
    <w:p w:rsidR="00E648F7" w:rsidRPr="00522369" w:rsidRDefault="00E648F7" w:rsidP="000F1DF9">
      <w:pPr>
        <w:spacing w:after="0" w:line="240" w:lineRule="auto"/>
        <w:jc w:val="both"/>
        <w:rPr>
          <w:rFonts w:eastAsia="Times New Roman" w:cs="Times New Roman"/>
          <w:szCs w:val="24"/>
        </w:rPr>
      </w:pPr>
    </w:p>
    <w:p w:rsidR="00E648F7" w:rsidRPr="005C2A78" w:rsidRDefault="00E648F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60D9CF8ADB4CD280B5DCB7BF6912D2"/>
          </w:placeholder>
        </w:sdtPr>
        <w:sdtContent>
          <w:r>
            <w:rPr>
              <w:rFonts w:eastAsia="Times New Roman" w:cs="Times New Roman"/>
              <w:b/>
              <w:szCs w:val="24"/>
              <w:u w:val="single"/>
            </w:rPr>
            <w:t>RULEMAKING AUTHORITY</w:t>
          </w:r>
        </w:sdtContent>
      </w:sdt>
    </w:p>
    <w:p w:rsidR="00E648F7" w:rsidRPr="006529C4" w:rsidRDefault="00E648F7" w:rsidP="00774EC7">
      <w:pPr>
        <w:spacing w:after="0" w:line="240" w:lineRule="auto"/>
        <w:jc w:val="both"/>
        <w:rPr>
          <w:rFonts w:cs="Times New Roman"/>
          <w:szCs w:val="24"/>
        </w:rPr>
      </w:pPr>
    </w:p>
    <w:p w:rsidR="00E648F7" w:rsidRPr="006529C4" w:rsidRDefault="00E648F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48F7" w:rsidRPr="006529C4" w:rsidRDefault="00E648F7" w:rsidP="00774EC7">
      <w:pPr>
        <w:spacing w:after="0" w:line="240" w:lineRule="auto"/>
        <w:jc w:val="both"/>
        <w:rPr>
          <w:rFonts w:cs="Times New Roman"/>
          <w:szCs w:val="24"/>
        </w:rPr>
      </w:pPr>
    </w:p>
    <w:p w:rsidR="00E648F7" w:rsidRPr="005C2A78" w:rsidRDefault="00E648F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5BDF0A6D60463198AB5439059643B2"/>
          </w:placeholder>
        </w:sdtPr>
        <w:sdtContent>
          <w:r>
            <w:rPr>
              <w:rFonts w:eastAsia="Times New Roman" w:cs="Times New Roman"/>
              <w:b/>
              <w:szCs w:val="24"/>
              <w:u w:val="single"/>
            </w:rPr>
            <w:t>SECTION BY SECTION ANALYSIS</w:t>
          </w:r>
        </w:sdtContent>
      </w:sdt>
    </w:p>
    <w:p w:rsidR="00E648F7" w:rsidRPr="005C2A78" w:rsidRDefault="00E648F7" w:rsidP="000F1DF9">
      <w:pPr>
        <w:spacing w:after="0" w:line="240" w:lineRule="auto"/>
        <w:jc w:val="both"/>
        <w:rPr>
          <w:rFonts w:eastAsia="Times New Roman" w:cs="Times New Roman"/>
          <w:szCs w:val="24"/>
        </w:rPr>
      </w:pPr>
    </w:p>
    <w:p w:rsidR="00E648F7" w:rsidRPr="005C2A78" w:rsidRDefault="00E648F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521.2465, Transportation Code, by adding Subsection (a-1), to authorize a notice provided to a person by the Texas Department of Public Safety (DPS) under Subsection (a) (relating to requiring DPS to take certain actions upon receipt of notice that a person has been restricted to the use of a certain motor vehicle) to be provided by first class mail or e-mail if the person has provided an e-mail address to DPS and has elected to receive notice electronically. </w:t>
      </w:r>
    </w:p>
    <w:p w:rsidR="00E648F7" w:rsidRPr="005C2A78" w:rsidRDefault="00E648F7" w:rsidP="000F1DF9">
      <w:pPr>
        <w:spacing w:after="0" w:line="240" w:lineRule="auto"/>
        <w:jc w:val="both"/>
        <w:rPr>
          <w:rFonts w:eastAsia="Times New Roman" w:cs="Times New Roman"/>
          <w:szCs w:val="24"/>
        </w:rPr>
      </w:pPr>
    </w:p>
    <w:p w:rsidR="00E648F7" w:rsidRDefault="00E648F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521.295, Transportation Code, as follows: </w:t>
      </w:r>
    </w:p>
    <w:p w:rsidR="00E648F7" w:rsidRDefault="00E648F7" w:rsidP="000F1DF9">
      <w:pPr>
        <w:spacing w:after="0" w:line="240" w:lineRule="auto"/>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Sec. 521.295. NOTICE OF DEPARTMENT’S DETERMINATION. (a) Requires DPS, under certain circumstances, to send a notice of suspension or revocation by e-mail if the person has provided an e-mail address to DPS and has elected to receive notice electronically. Makes nonsubstantive changes. </w:t>
      </w:r>
    </w:p>
    <w:p w:rsidR="00E648F7" w:rsidRDefault="00E648F7" w:rsidP="00522369">
      <w:pPr>
        <w:spacing w:after="0" w:line="240" w:lineRule="auto"/>
        <w:ind w:left="720"/>
        <w:jc w:val="both"/>
        <w:rPr>
          <w:rFonts w:eastAsia="Times New Roman" w:cs="Times New Roman"/>
          <w:szCs w:val="24"/>
        </w:rPr>
      </w:pPr>
    </w:p>
    <w:p w:rsidR="00E648F7" w:rsidRPr="005C2A78" w:rsidRDefault="00E648F7" w:rsidP="00522369">
      <w:pPr>
        <w:spacing w:after="0" w:line="240" w:lineRule="auto"/>
        <w:ind w:left="1440"/>
        <w:jc w:val="both"/>
        <w:rPr>
          <w:rFonts w:eastAsia="Times New Roman" w:cs="Times New Roman"/>
          <w:szCs w:val="24"/>
        </w:rPr>
      </w:pPr>
      <w:r>
        <w:rPr>
          <w:rFonts w:eastAsia="Times New Roman" w:cs="Times New Roman"/>
          <w:szCs w:val="24"/>
        </w:rPr>
        <w:t xml:space="preserve">(b) Provides that notice is considered received on the fifth day after the date the notice is sent, rather than on the fifth day after the date the notice is mailed. </w:t>
      </w:r>
    </w:p>
    <w:p w:rsidR="00E648F7" w:rsidRPr="005C2A78" w:rsidRDefault="00E648F7" w:rsidP="000F1DF9">
      <w:pPr>
        <w:spacing w:after="0" w:line="240" w:lineRule="auto"/>
        <w:jc w:val="both"/>
        <w:rPr>
          <w:rFonts w:eastAsia="Times New Roman" w:cs="Times New Roman"/>
          <w:szCs w:val="24"/>
        </w:rPr>
      </w:pPr>
    </w:p>
    <w:p w:rsidR="00E648F7" w:rsidRDefault="00E648F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521.344, Transportation Code, by amending Subsection (g) and adding Subsection (g-1), as follows: </w:t>
      </w:r>
    </w:p>
    <w:p w:rsidR="00E648F7" w:rsidRDefault="00E648F7" w:rsidP="000F1DF9">
      <w:pPr>
        <w:spacing w:after="0" w:line="240" w:lineRule="auto"/>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(g) Requires the public safety director (director) to promptly send a notice of a revocation or prohibition order issued under Subsection (e) (relating to requiring the director to revoke the license of a certain person under certain circumstances) or (f) (relating to requiring the director to suspend the license of a certain person under certain circumstances) by e-mail if the person has provided an e-mail address to DPS and has elected to receive notice electronically. Makes nonsubstantive changes.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(g-1) Requires that the notice provided under Subsection (g) include certain information and provides that the notice is considered received on the fifth day after the date the notice is sent, rather than on the fifth day after the date the notice is mailed. Makes conforming changes.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4. Amends Section 521.457(d), Transportation Code, to provide that, for purposes of this section (Driving While License Invalid), actual notice is presumed if the notice was sent, rather than if the notice was mailed, in accordance with law.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5. Amends Section 601.124, Transportation Code, by amending Subsection (d) and adding Subsection (e), as follows: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a self-insurer to receive at least five days’ notice of the hearing.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(e) Requires that a self-insurer receive at least five days’ notice of a hearing held under Subsection (d) (relating to authorizing DPS to cancel a certain certificate) and requires DPS to send notice of the hearing to the self-insurer by first class mail or e-mail if the person has provided an e-mail address to DPS and has elected to receive notice electronically.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6. Amends Section 601.155, Transportation Code, as follows: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Sec. 601.155. NOTICE OF DETERMINATION. (a) Requires DPS to notify the affected person of a determination made under Section 601.154 (Department Determination of Probability of Liability) by personal service, first class mail, or e-mail if the person has provided</w:t>
      </w:r>
      <w:r w:rsidRPr="00522369">
        <w:rPr>
          <w:rFonts w:eastAsia="Times New Roman" w:cs="Times New Roman"/>
          <w:szCs w:val="24"/>
        </w:rPr>
        <w:t xml:space="preserve"> </w:t>
      </w:r>
      <w:r>
        <w:rPr>
          <w:rFonts w:eastAsia="Times New Roman" w:cs="Times New Roman"/>
          <w:szCs w:val="24"/>
        </w:rPr>
        <w:t xml:space="preserve">an e-mail address to DPS and has elected to receive notice electronically.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ind w:left="1440"/>
        <w:jc w:val="both"/>
        <w:rPr>
          <w:rFonts w:eastAsia="Times New Roman" w:cs="Times New Roman"/>
          <w:szCs w:val="24"/>
        </w:rPr>
      </w:pPr>
      <w:r>
        <w:rPr>
          <w:rFonts w:eastAsia="Times New Roman" w:cs="Times New Roman"/>
          <w:szCs w:val="24"/>
        </w:rPr>
        <w:t xml:space="preserve">(b) Requires that the notice state that the person’s driver’s license and vehicle registration or the person’s nonresident’s operating privilege will be suspended unless the person establishes certain </w:t>
      </w:r>
      <w:r w:rsidRPr="00A927CD">
        <w:rPr>
          <w:rFonts w:eastAsia="Times New Roman" w:cs="Times New Roman"/>
          <w:szCs w:val="24"/>
        </w:rPr>
        <w:t xml:space="preserve">criteria </w:t>
      </w:r>
      <w:r>
        <w:rPr>
          <w:rFonts w:eastAsia="Times New Roman" w:cs="Times New Roman"/>
          <w:szCs w:val="24"/>
        </w:rPr>
        <w:t xml:space="preserve">not later than the 20th day after the date the notice was personally served or sent, rather than personally served or mailed. Makes a conforming change. </w:t>
      </w:r>
    </w:p>
    <w:p w:rsidR="00E648F7" w:rsidRDefault="00E648F7" w:rsidP="00522369">
      <w:pPr>
        <w:spacing w:after="0" w:line="240" w:lineRule="auto"/>
        <w:ind w:left="1440"/>
        <w:jc w:val="both"/>
        <w:rPr>
          <w:rFonts w:eastAsia="Times New Roman" w:cs="Times New Roman"/>
          <w:szCs w:val="24"/>
        </w:rPr>
      </w:pPr>
    </w:p>
    <w:p w:rsidR="00E648F7" w:rsidRDefault="00E648F7" w:rsidP="00522369">
      <w:pPr>
        <w:spacing w:after="0" w:line="240" w:lineRule="auto"/>
        <w:ind w:left="1440"/>
        <w:jc w:val="both"/>
        <w:rPr>
          <w:rFonts w:eastAsia="Times New Roman" w:cs="Times New Roman"/>
          <w:szCs w:val="24"/>
        </w:rPr>
      </w:pPr>
      <w:r>
        <w:rPr>
          <w:rFonts w:eastAsia="Times New Roman" w:cs="Times New Roman"/>
          <w:szCs w:val="24"/>
        </w:rPr>
        <w:t xml:space="preserve">(c) Requires that notice under this section that is mailed by first class mail be mailed to the person’s last known address, as shown by DPS’s records. </w:t>
      </w:r>
    </w:p>
    <w:p w:rsidR="00E648F7" w:rsidRDefault="00E648F7" w:rsidP="00522369">
      <w:pPr>
        <w:spacing w:after="0" w:line="240" w:lineRule="auto"/>
        <w:ind w:left="1440"/>
        <w:jc w:val="both"/>
        <w:rPr>
          <w:rFonts w:eastAsia="Times New Roman" w:cs="Times New Roman"/>
          <w:szCs w:val="24"/>
        </w:rPr>
      </w:pPr>
    </w:p>
    <w:p w:rsidR="00E648F7" w:rsidRDefault="00E648F7" w:rsidP="00522369">
      <w:pPr>
        <w:spacing w:after="0" w:line="240" w:lineRule="auto"/>
        <w:ind w:left="1440"/>
        <w:jc w:val="both"/>
        <w:rPr>
          <w:rFonts w:eastAsia="Times New Roman" w:cs="Times New Roman"/>
          <w:szCs w:val="24"/>
        </w:rPr>
      </w:pPr>
      <w:r>
        <w:rPr>
          <w:rFonts w:eastAsia="Times New Roman" w:cs="Times New Roman"/>
          <w:szCs w:val="24"/>
        </w:rPr>
        <w:t xml:space="preserve">(d) Provides that, for purposes of this section, notice is presumed to be received if the notice was sent, rather than mailed, to the person’s last known address or e-mail address, as shown by DPS’s records. </w:t>
      </w:r>
    </w:p>
    <w:p w:rsidR="00E648F7" w:rsidRDefault="00E648F7" w:rsidP="00522369">
      <w:pPr>
        <w:spacing w:after="0" w:line="240" w:lineRule="auto"/>
        <w:ind w:left="1440"/>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7. Amends Section 601.156(c), Transportation Code, to require that notice under this subsection among certain other methods of delivery, be sent by e-mail if the person has provided an e-mail address to DPS and has elected to receive notice electronically. Makes nonsubstantive changes.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8. Amends Section 601.159, Transportation Code, to require DPS to suspend the driver’s license and each vehicle registration of an owner or operator or the nonresident’s operating privilege of an owner or operator, unless, among certain other conditions, the person meets certain criteria, if a hearing is not requested, not later than the 20th day after the date a certain notice was personally served or sent, rather than personally served or mailed.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9. Amends Section 601.161, Transportation Code, to require DPS to send a notice of suspension by first class mail or by e-mail to any owner or operator who has provided an e-mail address to DPS and who has elected to receive notice electronically.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10. Amends Section 601.232(a), Transportation Code, to require DPS to send in a timely manner, rather than mail in a timely manner, notice to certain persons.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11. Amends Section 601.371(b), Transportation Code, to provide that, for the purposes of this subsection notice of suspension is presumed to be received if the notice was sent, rather than mailed, in accordance with this chapter (Motor Vehicle Safety Responsibility Act) to the last known address or e-mail address of the person as shown by DPS records.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12. Amends Section 601.372, Transportation Code, by amending Subsections (b) and (d) and adding Subsection (b-1), as follows: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(b) Requires that certain notice be provided by, among certain other methods of delivery, e-mail if the person has provided an e-mail address to DPS and has elected to receive notice electronically. Makes nonsubstantive changes.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(b-1) Provides that notice provided under Subsection (b) by mail or e-mail is presumed to be received on the 10th day after the date the notice is sent, rather than on the 10th day after the date the notice is mailed.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ind w:left="720"/>
        <w:jc w:val="both"/>
        <w:rPr>
          <w:rFonts w:eastAsia="Times New Roman" w:cs="Times New Roman"/>
          <w:szCs w:val="24"/>
        </w:rPr>
      </w:pPr>
      <w:r>
        <w:rPr>
          <w:rFonts w:eastAsia="Times New Roman" w:cs="Times New Roman"/>
          <w:szCs w:val="24"/>
        </w:rPr>
        <w:t xml:space="preserve">(d) Authorizes proof of the notice to be made by the certificate of a DPS employee stating that the notice was prepared in the regular course of business and placed in the United States mail or sent by e-mail as part of the regular organized activity of DPS. </w:t>
      </w:r>
    </w:p>
    <w:p w:rsidR="00E648F7" w:rsidRDefault="00E648F7" w:rsidP="00522369">
      <w:pPr>
        <w:spacing w:after="0" w:line="240" w:lineRule="auto"/>
        <w:ind w:left="720"/>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13. Amends Section 708.055, Transportation Code, to require DPS to notify the holder of a driver’s license of the assignment of a fifth point on that license by e-mail if the person has provided an e-mail address to DPS and has elected to receive notice electronically. Makes nonsubstantive changes. </w:t>
      </w:r>
    </w:p>
    <w:p w:rsidR="00E648F7" w:rsidRDefault="00E648F7" w:rsidP="00522369">
      <w:pPr>
        <w:spacing w:after="0" w:line="240" w:lineRule="auto"/>
        <w:jc w:val="both"/>
        <w:rPr>
          <w:rFonts w:eastAsia="Times New Roman" w:cs="Times New Roman"/>
          <w:szCs w:val="24"/>
        </w:rPr>
      </w:pPr>
    </w:p>
    <w:p w:rsidR="00E648F7"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14. Amends Section 708.151(a), Transportation Code, to require that each required notice sent by DPS to certain persons, among certain other requirements, be sent by e-mail if the person has provided an e-mail address to DPS and has elected to receive notice electronically. Makes nonsubstantive changes.  </w:t>
      </w:r>
    </w:p>
    <w:p w:rsidR="00E648F7" w:rsidRDefault="00E648F7" w:rsidP="00522369">
      <w:pPr>
        <w:spacing w:after="0" w:line="240" w:lineRule="auto"/>
        <w:jc w:val="both"/>
        <w:rPr>
          <w:rFonts w:eastAsia="Times New Roman" w:cs="Times New Roman"/>
          <w:szCs w:val="24"/>
        </w:rPr>
      </w:pPr>
    </w:p>
    <w:p w:rsidR="00E648F7" w:rsidRPr="005C2A78" w:rsidRDefault="00E648F7" w:rsidP="00522369">
      <w:pPr>
        <w:spacing w:after="0" w:line="240" w:lineRule="auto"/>
        <w:jc w:val="both"/>
        <w:rPr>
          <w:rFonts w:eastAsia="Times New Roman" w:cs="Times New Roman"/>
          <w:szCs w:val="24"/>
        </w:rPr>
      </w:pPr>
      <w:r>
        <w:rPr>
          <w:rFonts w:eastAsia="Times New Roman" w:cs="Times New Roman"/>
          <w:szCs w:val="24"/>
        </w:rPr>
        <w:t xml:space="preserve">SECTION 15. Effective date: September 1, 2017. </w:t>
      </w:r>
    </w:p>
    <w:p w:rsidR="00E648F7" w:rsidRPr="006529C4" w:rsidRDefault="00E648F7" w:rsidP="00774EC7">
      <w:pPr>
        <w:spacing w:after="0" w:line="240" w:lineRule="auto"/>
        <w:jc w:val="both"/>
        <w:rPr>
          <w:rFonts w:cs="Times New Roman"/>
          <w:szCs w:val="24"/>
        </w:rPr>
      </w:pPr>
    </w:p>
    <w:p w:rsidR="00E648F7" w:rsidRPr="006529C4" w:rsidRDefault="00E648F7" w:rsidP="00774EC7">
      <w:pPr>
        <w:spacing w:after="0" w:line="240" w:lineRule="auto"/>
        <w:jc w:val="both"/>
      </w:pPr>
    </w:p>
    <w:sectPr w:rsidR="00E648F7"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39" w:rsidRDefault="000F3439" w:rsidP="000F1DF9">
      <w:pPr>
        <w:spacing w:after="0" w:line="240" w:lineRule="auto"/>
      </w:pPr>
      <w:r>
        <w:separator/>
      </w:r>
    </w:p>
  </w:endnote>
  <w:endnote w:type="continuationSeparator" w:id="0">
    <w:p w:rsidR="000F3439" w:rsidRDefault="000F34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F34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48F7">
                <w:rPr>
                  <w:sz w:val="20"/>
                  <w:szCs w:val="20"/>
                </w:rPr>
                <w:t>SWG,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648F7">
                <w:rPr>
                  <w:sz w:val="20"/>
                  <w:szCs w:val="20"/>
                </w:rPr>
                <w:t>H.B. 3376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648F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F34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648F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648F7">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39" w:rsidRDefault="000F3439" w:rsidP="000F1DF9">
      <w:pPr>
        <w:spacing w:after="0" w:line="240" w:lineRule="auto"/>
      </w:pPr>
      <w:r>
        <w:separator/>
      </w:r>
    </w:p>
  </w:footnote>
  <w:footnote w:type="continuationSeparator" w:id="0">
    <w:p w:rsidR="000F3439" w:rsidRDefault="000F343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0F343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648F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48F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48F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A4EDF" w:rsidP="000A4ED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B099E89AA248B1A0BF89E52625D3D2"/>
        <w:category>
          <w:name w:val="General"/>
          <w:gallery w:val="placeholder"/>
        </w:category>
        <w:types>
          <w:type w:val="bbPlcHdr"/>
        </w:types>
        <w:behaviors>
          <w:behavior w:val="content"/>
        </w:behaviors>
        <w:guid w:val="{0E2C0BEC-2306-46C7-B83C-486A77B81652}"/>
      </w:docPartPr>
      <w:docPartBody>
        <w:p w:rsidR="00000000" w:rsidRDefault="004D7F3F"/>
      </w:docPartBody>
    </w:docPart>
    <w:docPart>
      <w:docPartPr>
        <w:name w:val="3F212646BCDA49C4A6164035FC194015"/>
        <w:category>
          <w:name w:val="General"/>
          <w:gallery w:val="placeholder"/>
        </w:category>
        <w:types>
          <w:type w:val="bbPlcHdr"/>
        </w:types>
        <w:behaviors>
          <w:behavior w:val="content"/>
        </w:behaviors>
        <w:guid w:val="{E5C9E471-7631-4981-B415-A60B7ADD9582}"/>
      </w:docPartPr>
      <w:docPartBody>
        <w:p w:rsidR="00000000" w:rsidRDefault="004D7F3F"/>
      </w:docPartBody>
    </w:docPart>
    <w:docPart>
      <w:docPartPr>
        <w:name w:val="AB0AF4142C4F4318B6C0D45CAC44CA82"/>
        <w:category>
          <w:name w:val="General"/>
          <w:gallery w:val="placeholder"/>
        </w:category>
        <w:types>
          <w:type w:val="bbPlcHdr"/>
        </w:types>
        <w:behaviors>
          <w:behavior w:val="content"/>
        </w:behaviors>
        <w:guid w:val="{18195C04-708F-41DC-89DB-DB6B8F29561B}"/>
      </w:docPartPr>
      <w:docPartBody>
        <w:p w:rsidR="00000000" w:rsidRDefault="004D7F3F"/>
      </w:docPartBody>
    </w:docPart>
    <w:docPart>
      <w:docPartPr>
        <w:name w:val="ED2124CFDE674CD9BF65620E977C0695"/>
        <w:category>
          <w:name w:val="General"/>
          <w:gallery w:val="placeholder"/>
        </w:category>
        <w:types>
          <w:type w:val="bbPlcHdr"/>
        </w:types>
        <w:behaviors>
          <w:behavior w:val="content"/>
        </w:behaviors>
        <w:guid w:val="{C881B0AB-6AA9-45FC-8678-91BC9F60CA06}"/>
      </w:docPartPr>
      <w:docPartBody>
        <w:p w:rsidR="00000000" w:rsidRDefault="004D7F3F"/>
      </w:docPartBody>
    </w:docPart>
    <w:docPart>
      <w:docPartPr>
        <w:name w:val="0AA6D8FD61FC4FA88DBAC8393888BAD1"/>
        <w:category>
          <w:name w:val="General"/>
          <w:gallery w:val="placeholder"/>
        </w:category>
        <w:types>
          <w:type w:val="bbPlcHdr"/>
        </w:types>
        <w:behaviors>
          <w:behavior w:val="content"/>
        </w:behaviors>
        <w:guid w:val="{A67EE474-08B0-4016-8D29-12F5F6CF21C6}"/>
      </w:docPartPr>
      <w:docPartBody>
        <w:p w:rsidR="00000000" w:rsidRDefault="004D7F3F"/>
      </w:docPartBody>
    </w:docPart>
    <w:docPart>
      <w:docPartPr>
        <w:name w:val="AFDE5973CA184FC9B69F0A80AF769D28"/>
        <w:category>
          <w:name w:val="General"/>
          <w:gallery w:val="placeholder"/>
        </w:category>
        <w:types>
          <w:type w:val="bbPlcHdr"/>
        </w:types>
        <w:behaviors>
          <w:behavior w:val="content"/>
        </w:behaviors>
        <w:guid w:val="{4A5A7CA9-7A35-4566-945C-E914A951B351}"/>
      </w:docPartPr>
      <w:docPartBody>
        <w:p w:rsidR="00000000" w:rsidRDefault="004D7F3F"/>
      </w:docPartBody>
    </w:docPart>
    <w:docPart>
      <w:docPartPr>
        <w:name w:val="04C15270D7AF4C11BA5B85EF8238EC31"/>
        <w:category>
          <w:name w:val="General"/>
          <w:gallery w:val="placeholder"/>
        </w:category>
        <w:types>
          <w:type w:val="bbPlcHdr"/>
        </w:types>
        <w:behaviors>
          <w:behavior w:val="content"/>
        </w:behaviors>
        <w:guid w:val="{7FC0CD74-4980-47AF-AE8B-DF4A77846E8B}"/>
      </w:docPartPr>
      <w:docPartBody>
        <w:p w:rsidR="00000000" w:rsidRDefault="004D7F3F"/>
      </w:docPartBody>
    </w:docPart>
    <w:docPart>
      <w:docPartPr>
        <w:name w:val="D8EB36E3A75F4C4085F9D0C9F73551A1"/>
        <w:category>
          <w:name w:val="General"/>
          <w:gallery w:val="placeholder"/>
        </w:category>
        <w:types>
          <w:type w:val="bbPlcHdr"/>
        </w:types>
        <w:behaviors>
          <w:behavior w:val="content"/>
        </w:behaviors>
        <w:guid w:val="{AA67A826-5603-46E2-B5E2-A4F223FCCE66}"/>
      </w:docPartPr>
      <w:docPartBody>
        <w:p w:rsidR="00000000" w:rsidRDefault="004D7F3F"/>
      </w:docPartBody>
    </w:docPart>
    <w:docPart>
      <w:docPartPr>
        <w:name w:val="7DA4A6B171274489A058663B68F5368D"/>
        <w:category>
          <w:name w:val="General"/>
          <w:gallery w:val="placeholder"/>
        </w:category>
        <w:types>
          <w:type w:val="bbPlcHdr"/>
        </w:types>
        <w:behaviors>
          <w:behavior w:val="content"/>
        </w:behaviors>
        <w:guid w:val="{3E6E8CA6-6687-4FB4-8781-508D2EA2864F}"/>
      </w:docPartPr>
      <w:docPartBody>
        <w:p w:rsidR="00000000" w:rsidRDefault="000A4EDF" w:rsidP="000A4EDF">
          <w:pPr>
            <w:pStyle w:val="7DA4A6B171274489A058663B68F5368D"/>
          </w:pPr>
          <w:r w:rsidRPr="00A30DD1">
            <w:rPr>
              <w:rStyle w:val="PlaceholderText"/>
            </w:rPr>
            <w:t>Click here to enter a date.</w:t>
          </w:r>
        </w:p>
      </w:docPartBody>
    </w:docPart>
    <w:docPart>
      <w:docPartPr>
        <w:name w:val="C6018C49C37F4546B69EB6A730E79ABB"/>
        <w:category>
          <w:name w:val="General"/>
          <w:gallery w:val="placeholder"/>
        </w:category>
        <w:types>
          <w:type w:val="bbPlcHdr"/>
        </w:types>
        <w:behaviors>
          <w:behavior w:val="content"/>
        </w:behaviors>
        <w:guid w:val="{DFC26189-3D8D-49D7-B1A2-814385D32525}"/>
      </w:docPartPr>
      <w:docPartBody>
        <w:p w:rsidR="00000000" w:rsidRDefault="004D7F3F"/>
      </w:docPartBody>
    </w:docPart>
    <w:docPart>
      <w:docPartPr>
        <w:name w:val="CB72BD98D65B4BE7BDC121C1BF6D88CD"/>
        <w:category>
          <w:name w:val="General"/>
          <w:gallery w:val="placeholder"/>
        </w:category>
        <w:types>
          <w:type w:val="bbPlcHdr"/>
        </w:types>
        <w:behaviors>
          <w:behavior w:val="content"/>
        </w:behaviors>
        <w:guid w:val="{A2F6AD0B-4EEF-48F6-BF67-1C0E24BB4B8C}"/>
      </w:docPartPr>
      <w:docPartBody>
        <w:p w:rsidR="00000000" w:rsidRDefault="004D7F3F"/>
      </w:docPartBody>
    </w:docPart>
    <w:docPart>
      <w:docPartPr>
        <w:name w:val="414F00BDFB304F90830E960306FF754E"/>
        <w:category>
          <w:name w:val="General"/>
          <w:gallery w:val="placeholder"/>
        </w:category>
        <w:types>
          <w:type w:val="bbPlcHdr"/>
        </w:types>
        <w:behaviors>
          <w:behavior w:val="content"/>
        </w:behaviors>
        <w:guid w:val="{13F6F4B8-6C58-4B5F-A850-D1C6B20806CB}"/>
      </w:docPartPr>
      <w:docPartBody>
        <w:p w:rsidR="00000000" w:rsidRDefault="000A4EDF" w:rsidP="000A4EDF">
          <w:pPr>
            <w:pStyle w:val="414F00BDFB304F90830E960306FF754E"/>
          </w:pPr>
          <w:r>
            <w:rPr>
              <w:rFonts w:eastAsia="Times New Roman" w:cs="Times New Roman"/>
              <w:bCs/>
              <w:szCs w:val="24"/>
            </w:rPr>
            <w:t xml:space="preserve"> </w:t>
          </w:r>
        </w:p>
      </w:docPartBody>
    </w:docPart>
    <w:docPart>
      <w:docPartPr>
        <w:name w:val="9E60D9CF8ADB4CD280B5DCB7BF6912D2"/>
        <w:category>
          <w:name w:val="General"/>
          <w:gallery w:val="placeholder"/>
        </w:category>
        <w:types>
          <w:type w:val="bbPlcHdr"/>
        </w:types>
        <w:behaviors>
          <w:behavior w:val="content"/>
        </w:behaviors>
        <w:guid w:val="{E1DEADFB-160C-44CC-A942-7A1ACCA36A87}"/>
      </w:docPartPr>
      <w:docPartBody>
        <w:p w:rsidR="00000000" w:rsidRDefault="004D7F3F"/>
      </w:docPartBody>
    </w:docPart>
    <w:docPart>
      <w:docPartPr>
        <w:name w:val="755BDF0A6D60463198AB5439059643B2"/>
        <w:category>
          <w:name w:val="General"/>
          <w:gallery w:val="placeholder"/>
        </w:category>
        <w:types>
          <w:type w:val="bbPlcHdr"/>
        </w:types>
        <w:behaviors>
          <w:behavior w:val="content"/>
        </w:behaviors>
        <w:guid w:val="{444D2675-90CD-4F65-9FE1-A502851C9989}"/>
      </w:docPartPr>
      <w:docPartBody>
        <w:p w:rsidR="00000000" w:rsidRDefault="004D7F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A4EDF"/>
    <w:rsid w:val="0011267B"/>
    <w:rsid w:val="001135F3"/>
    <w:rsid w:val="001C5F26"/>
    <w:rsid w:val="00280096"/>
    <w:rsid w:val="00290C4E"/>
    <w:rsid w:val="002A4665"/>
    <w:rsid w:val="002A5E86"/>
    <w:rsid w:val="002F07B9"/>
    <w:rsid w:val="0032359E"/>
    <w:rsid w:val="00330290"/>
    <w:rsid w:val="004816E8"/>
    <w:rsid w:val="00493D6D"/>
    <w:rsid w:val="004D7F3F"/>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E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A4EDF"/>
    <w:rPr>
      <w:rFonts w:ascii="Times New Roman" w:hAnsi="Times New Roman"/>
      <w:sz w:val="24"/>
    </w:rPr>
  </w:style>
  <w:style w:type="paragraph" w:customStyle="1" w:styleId="487D89B4F8B34DB4967D41FE18F7F88D7">
    <w:name w:val="487D89B4F8B34DB4967D41FE18F7F88D7"/>
    <w:rsid w:val="000A4EDF"/>
    <w:rPr>
      <w:rFonts w:ascii="Times New Roman" w:hAnsi="Times New Roman"/>
      <w:sz w:val="24"/>
    </w:rPr>
  </w:style>
  <w:style w:type="paragraph" w:customStyle="1" w:styleId="AE2570ED5D764CD7AF9686706F550F4620">
    <w:name w:val="AE2570ED5D764CD7AF9686706F550F4620"/>
    <w:rsid w:val="000A4EDF"/>
    <w:pPr>
      <w:tabs>
        <w:tab w:val="center" w:pos="4680"/>
        <w:tab w:val="right" w:pos="9360"/>
      </w:tabs>
      <w:spacing w:after="0" w:line="240" w:lineRule="auto"/>
    </w:pPr>
    <w:rPr>
      <w:rFonts w:ascii="Times New Roman" w:hAnsi="Times New Roman"/>
      <w:sz w:val="24"/>
    </w:rPr>
  </w:style>
  <w:style w:type="paragraph" w:customStyle="1" w:styleId="7DA4A6B171274489A058663B68F5368D">
    <w:name w:val="7DA4A6B171274489A058663B68F5368D"/>
    <w:rsid w:val="000A4EDF"/>
  </w:style>
  <w:style w:type="paragraph" w:customStyle="1" w:styleId="414F00BDFB304F90830E960306FF754E">
    <w:name w:val="414F00BDFB304F90830E960306FF754E"/>
    <w:rsid w:val="000A4E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E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A4EDF"/>
    <w:rPr>
      <w:rFonts w:ascii="Times New Roman" w:hAnsi="Times New Roman"/>
      <w:sz w:val="24"/>
    </w:rPr>
  </w:style>
  <w:style w:type="paragraph" w:customStyle="1" w:styleId="487D89B4F8B34DB4967D41FE18F7F88D7">
    <w:name w:val="487D89B4F8B34DB4967D41FE18F7F88D7"/>
    <w:rsid w:val="000A4EDF"/>
    <w:rPr>
      <w:rFonts w:ascii="Times New Roman" w:hAnsi="Times New Roman"/>
      <w:sz w:val="24"/>
    </w:rPr>
  </w:style>
  <w:style w:type="paragraph" w:customStyle="1" w:styleId="AE2570ED5D764CD7AF9686706F550F4620">
    <w:name w:val="AE2570ED5D764CD7AF9686706F550F4620"/>
    <w:rsid w:val="000A4EDF"/>
    <w:pPr>
      <w:tabs>
        <w:tab w:val="center" w:pos="4680"/>
        <w:tab w:val="right" w:pos="9360"/>
      </w:tabs>
      <w:spacing w:after="0" w:line="240" w:lineRule="auto"/>
    </w:pPr>
    <w:rPr>
      <w:rFonts w:ascii="Times New Roman" w:hAnsi="Times New Roman"/>
      <w:sz w:val="24"/>
    </w:rPr>
  </w:style>
  <w:style w:type="paragraph" w:customStyle="1" w:styleId="7DA4A6B171274489A058663B68F5368D">
    <w:name w:val="7DA4A6B171274489A058663B68F5368D"/>
    <w:rsid w:val="000A4EDF"/>
  </w:style>
  <w:style w:type="paragraph" w:customStyle="1" w:styleId="414F00BDFB304F90830E960306FF754E">
    <w:name w:val="414F00BDFB304F90830E960306FF754E"/>
    <w:rsid w:val="000A4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4F02495-E78D-46FB-8F94-AED02490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1178</Words>
  <Characters>6720</Characters>
  <Application>Microsoft Office Word</Application>
  <DocSecurity>0</DocSecurity>
  <Lines>56</Lines>
  <Paragraphs>15</Paragraphs>
  <ScaleCrop>false</ScaleCrop>
  <Company>Texas Legislative Council</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2017-05-11T15:48:00Z</cp:lastPrinted>
  <dcterms:created xsi:type="dcterms:W3CDTF">2015-05-29T14:24:00Z</dcterms:created>
  <dcterms:modified xsi:type="dcterms:W3CDTF">2017-05-11T15:48:00Z</dcterms:modified>
</cp:coreProperties>
</file>

<file path=docProps/custom.xml><?xml version="1.0" encoding="utf-8"?>
<op:Properties xmlns:vt="http://schemas.openxmlformats.org/officeDocument/2006/docPropsVTypes" xmlns:op="http://schemas.openxmlformats.org/officeDocument/2006/custom-properties"/>
</file>