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9E2" w:rsidRDefault="006379E2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8F62E5D1AB154ACFB84030B137066F4C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6379E2" w:rsidRPr="00585C31" w:rsidRDefault="006379E2" w:rsidP="000F1DF9">
      <w:pPr>
        <w:spacing w:after="0" w:line="240" w:lineRule="auto"/>
        <w:rPr>
          <w:rFonts w:cs="Times New Roman"/>
          <w:szCs w:val="24"/>
        </w:rPr>
      </w:pPr>
    </w:p>
    <w:p w:rsidR="006379E2" w:rsidRPr="00585C31" w:rsidRDefault="006379E2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6379E2" w:rsidTr="000F1DF9">
        <w:tc>
          <w:tcPr>
            <w:tcW w:w="2718" w:type="dxa"/>
          </w:tcPr>
          <w:p w:rsidR="006379E2" w:rsidRPr="005C2A78" w:rsidRDefault="006379E2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BE0D152228A54BF2AED0E388014B6B0B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6379E2" w:rsidRPr="00FF6471" w:rsidRDefault="006379E2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3CBF5DF7591640A9B5E5CB945246CA5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3451</w:t>
                </w:r>
              </w:sdtContent>
            </w:sdt>
          </w:p>
        </w:tc>
      </w:tr>
      <w:tr w:rsidR="006379E2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2D4CA2F96E8B4EC7842001DAAD26B16B"/>
            </w:placeholder>
          </w:sdtPr>
          <w:sdtContent>
            <w:tc>
              <w:tcPr>
                <w:tcW w:w="2718" w:type="dxa"/>
              </w:tcPr>
              <w:p w:rsidR="006379E2" w:rsidRPr="000F1DF9" w:rsidRDefault="006379E2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85R19041 BEF-F</w:t>
                </w:r>
              </w:p>
            </w:tc>
          </w:sdtContent>
        </w:sdt>
        <w:tc>
          <w:tcPr>
            <w:tcW w:w="6858" w:type="dxa"/>
          </w:tcPr>
          <w:p w:rsidR="006379E2" w:rsidRPr="005C2A78" w:rsidRDefault="006379E2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889ABF693E25480592AC4632415F015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CA2A6AC066F44F20B665D22AD5821DD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Stucky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197ED669F55746BAA43362A3421B827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(Watson)</w:t>
                </w:r>
              </w:sdtContent>
            </w:sdt>
          </w:p>
        </w:tc>
      </w:tr>
      <w:tr w:rsidR="006379E2" w:rsidTr="000F1DF9">
        <w:tc>
          <w:tcPr>
            <w:tcW w:w="2718" w:type="dxa"/>
          </w:tcPr>
          <w:p w:rsidR="006379E2" w:rsidRPr="00BC7495" w:rsidRDefault="006379E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341157A19D9A410588E1BEA3FFB83DFA"/>
            </w:placeholder>
          </w:sdtPr>
          <w:sdtContent>
            <w:tc>
              <w:tcPr>
                <w:tcW w:w="6858" w:type="dxa"/>
              </w:tcPr>
              <w:p w:rsidR="006379E2" w:rsidRPr="00FF6471" w:rsidRDefault="006379E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Agriculture, Water &amp; Rural Affairs</w:t>
                </w:r>
              </w:p>
            </w:tc>
          </w:sdtContent>
        </w:sdt>
      </w:tr>
      <w:tr w:rsidR="006379E2" w:rsidTr="000F1DF9">
        <w:tc>
          <w:tcPr>
            <w:tcW w:w="2718" w:type="dxa"/>
          </w:tcPr>
          <w:p w:rsidR="006379E2" w:rsidRPr="00BC7495" w:rsidRDefault="006379E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BEAD9DB8CFCB4D6BB4836225E6DF73B8"/>
            </w:placeholder>
            <w:date w:fullDate="2017-05-0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6379E2" w:rsidRPr="00FF6471" w:rsidRDefault="006379E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5/5/2017</w:t>
                </w:r>
              </w:p>
            </w:tc>
          </w:sdtContent>
        </w:sdt>
      </w:tr>
      <w:tr w:rsidR="006379E2" w:rsidTr="000F1DF9">
        <w:tc>
          <w:tcPr>
            <w:tcW w:w="2718" w:type="dxa"/>
          </w:tcPr>
          <w:p w:rsidR="006379E2" w:rsidRPr="00BC7495" w:rsidRDefault="006379E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1BEBB0719E1C4792AA3342DFBF42C4F0"/>
            </w:placeholder>
          </w:sdtPr>
          <w:sdtContent>
            <w:tc>
              <w:tcPr>
                <w:tcW w:w="6858" w:type="dxa"/>
              </w:tcPr>
              <w:p w:rsidR="006379E2" w:rsidRPr="00FF6471" w:rsidRDefault="006379E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6379E2" w:rsidRPr="00FF6471" w:rsidRDefault="006379E2" w:rsidP="000F1DF9">
      <w:pPr>
        <w:spacing w:after="0" w:line="240" w:lineRule="auto"/>
        <w:rPr>
          <w:rFonts w:cs="Times New Roman"/>
          <w:szCs w:val="24"/>
        </w:rPr>
      </w:pPr>
    </w:p>
    <w:p w:rsidR="006379E2" w:rsidRPr="00FF6471" w:rsidRDefault="006379E2" w:rsidP="000F1DF9">
      <w:pPr>
        <w:spacing w:after="0" w:line="240" w:lineRule="auto"/>
        <w:rPr>
          <w:rFonts w:cs="Times New Roman"/>
          <w:szCs w:val="24"/>
        </w:rPr>
      </w:pPr>
    </w:p>
    <w:p w:rsidR="006379E2" w:rsidRPr="00FF6471" w:rsidRDefault="006379E2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EE1F18238BD24E4090293BA330F6EAEF"/>
        </w:placeholder>
      </w:sdtPr>
      <w:sdtContent>
        <w:p w:rsidR="006379E2" w:rsidRDefault="006379E2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0247660F4F1747D5B3FC3376C3F55D0B"/>
        </w:placeholder>
      </w:sdtPr>
      <w:sdtContent>
        <w:p w:rsidR="006379E2" w:rsidRDefault="006379E2" w:rsidP="009B3A11">
          <w:pPr>
            <w:pStyle w:val="NormalWeb"/>
            <w:spacing w:before="0" w:beforeAutospacing="0" w:after="0" w:afterAutospacing="0"/>
            <w:jc w:val="both"/>
            <w:divId w:val="1690331376"/>
            <w:rPr>
              <w:rFonts w:eastAsia="Times New Roman"/>
              <w:bCs/>
            </w:rPr>
          </w:pPr>
        </w:p>
        <w:p w:rsidR="006379E2" w:rsidRDefault="006379E2" w:rsidP="009B3A11">
          <w:pPr>
            <w:pStyle w:val="NormalWeb"/>
            <w:spacing w:before="0" w:beforeAutospacing="0" w:after="0" w:afterAutospacing="0"/>
            <w:jc w:val="both"/>
            <w:divId w:val="1690331376"/>
            <w:rPr>
              <w:color w:val="000000"/>
            </w:rPr>
          </w:pPr>
          <w:r w:rsidRPr="00FB1FCF">
            <w:rPr>
              <w:color w:val="000000"/>
            </w:rPr>
            <w:t xml:space="preserve">In February 2017, Commissioner </w:t>
          </w:r>
          <w:r>
            <w:rPr>
              <w:color w:val="000000"/>
            </w:rPr>
            <w:t xml:space="preserve">of Agriculture </w:t>
          </w:r>
          <w:r w:rsidRPr="00FB1FCF">
            <w:rPr>
              <w:color w:val="000000"/>
            </w:rPr>
            <w:t xml:space="preserve">Sid Miller announced a rule change in the Texas Administrative Code (TAC) that classifies a warfarin-based hog lure as a state-limited-use pesticide to control the feral hog population. Interested parties are concerned that warfarin can have unintended consequences, such as reaching non-target species, and even humans who may harvest and consume poisoned animals. There is a need for further study to understand not only the effects of warfarin, but also what other feral hog control measures may be available. </w:t>
          </w:r>
        </w:p>
        <w:p w:rsidR="006379E2" w:rsidRPr="00FB1FCF" w:rsidRDefault="006379E2" w:rsidP="009B3A11">
          <w:pPr>
            <w:pStyle w:val="NormalWeb"/>
            <w:spacing w:before="0" w:beforeAutospacing="0" w:after="0" w:afterAutospacing="0"/>
            <w:jc w:val="both"/>
            <w:divId w:val="1690331376"/>
            <w:rPr>
              <w:color w:val="000000"/>
            </w:rPr>
          </w:pPr>
        </w:p>
        <w:p w:rsidR="006379E2" w:rsidRPr="00FB1FCF" w:rsidRDefault="006379E2" w:rsidP="009B3A11">
          <w:pPr>
            <w:pStyle w:val="NormalWeb"/>
            <w:spacing w:before="0" w:beforeAutospacing="0" w:after="0" w:afterAutospacing="0"/>
            <w:jc w:val="both"/>
            <w:divId w:val="1690331376"/>
            <w:rPr>
              <w:color w:val="000000"/>
            </w:rPr>
          </w:pPr>
          <w:r w:rsidRPr="00FB1FCF">
            <w:rPr>
              <w:color w:val="000000"/>
            </w:rPr>
            <w:t>H</w:t>
          </w:r>
          <w:r>
            <w:rPr>
              <w:color w:val="000000"/>
            </w:rPr>
            <w:t>.</w:t>
          </w:r>
          <w:r w:rsidRPr="00FB1FCF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FB1FCF">
            <w:rPr>
              <w:color w:val="000000"/>
            </w:rPr>
            <w:t xml:space="preserve"> 3451 remedies this situation by allowing a state agency or institution of higher education to perform a scientific study of potential feral hog control measures in the state. H</w:t>
          </w:r>
          <w:r>
            <w:rPr>
              <w:color w:val="000000"/>
            </w:rPr>
            <w:t>.</w:t>
          </w:r>
          <w:r w:rsidRPr="00FB1FCF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FB1FCF">
            <w:rPr>
              <w:color w:val="000000"/>
            </w:rPr>
            <w:t xml:space="preserve"> 3451 also stipulates that </w:t>
          </w:r>
          <w:r>
            <w:rPr>
              <w:color w:val="000000"/>
            </w:rPr>
            <w:t>the Texas Department of Agriculture</w:t>
          </w:r>
          <w:r w:rsidRPr="00FB1FCF">
            <w:rPr>
              <w:color w:val="000000"/>
            </w:rPr>
            <w:t xml:space="preserve"> may not approve use of a lethal pesticide, including warfarin, for feral hog control unless the study makes recommendations to do so.</w:t>
          </w:r>
        </w:p>
        <w:p w:rsidR="006379E2" w:rsidRPr="00D70925" w:rsidRDefault="006379E2" w:rsidP="009B3A11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6379E2" w:rsidRDefault="006379E2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3451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study and approval of lethal pesticides for feral hog control.</w:t>
      </w:r>
    </w:p>
    <w:p w:rsidR="006379E2" w:rsidRPr="00C763B7" w:rsidRDefault="006379E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379E2" w:rsidRPr="005C2A78" w:rsidRDefault="006379E2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DA0A9A41924B4B52ABA765BB59277899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6379E2" w:rsidRPr="006529C4" w:rsidRDefault="006379E2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6379E2" w:rsidRPr="006529C4" w:rsidRDefault="006379E2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6379E2" w:rsidRPr="006529C4" w:rsidRDefault="006379E2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6379E2" w:rsidRPr="005C2A78" w:rsidRDefault="006379E2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4A7B0E2B860847E28F0B0838E5B135F6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6379E2" w:rsidRPr="005C2A78" w:rsidRDefault="006379E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379E2" w:rsidRDefault="006379E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Subchapter C, Chapter 76, Agriculture Code, by adding Section 76.048, as follows: </w:t>
      </w:r>
    </w:p>
    <w:p w:rsidR="006379E2" w:rsidRDefault="006379E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379E2" w:rsidRDefault="006379E2" w:rsidP="00C763B7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Sec. 76.048. FERAL HOG TOXICANTS; STUDY REQUIRED. (a) Prohibits the Texas Department of Agriculture, notwithstanding any other law, from registering, approving for use, or allowing the use of a lethal pesticide, including warfarin, for feral hog control in this state unless a study under Subsection (b) recommends the pesticide be registered for that use. </w:t>
      </w:r>
    </w:p>
    <w:p w:rsidR="006379E2" w:rsidRDefault="006379E2" w:rsidP="00C763B7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6379E2" w:rsidRDefault="006379E2" w:rsidP="00C763B7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Authorizes a state agency or institution of higher education (IHE) to perform a scientific study of potential feral hog control measures in this state. Requires the study to: </w:t>
      </w:r>
    </w:p>
    <w:p w:rsidR="006379E2" w:rsidRDefault="006379E2" w:rsidP="00C763B7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6379E2" w:rsidRDefault="006379E2" w:rsidP="00C763B7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(1) include controlled field trials; </w:t>
      </w:r>
    </w:p>
    <w:p w:rsidR="006379E2" w:rsidRDefault="006379E2" w:rsidP="00C763B7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6379E2" w:rsidRDefault="006379E2" w:rsidP="00C763B7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(2) examine the potential use of warfarin or other lethal pesticides for feral hog control; </w:t>
      </w:r>
    </w:p>
    <w:p w:rsidR="006379E2" w:rsidRDefault="006379E2" w:rsidP="00C763B7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6379E2" w:rsidRDefault="006379E2" w:rsidP="00C763B7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(3) assess the negative impacts to wildlife, agricultural interests, and property owners of the control measures included in the study; and </w:t>
      </w:r>
    </w:p>
    <w:p w:rsidR="006379E2" w:rsidRDefault="006379E2" w:rsidP="00C763B7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6379E2" w:rsidRDefault="006379E2" w:rsidP="00C763B7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(4) assess the environmental consequences of the control measures included in the study. </w:t>
      </w:r>
    </w:p>
    <w:p w:rsidR="006379E2" w:rsidRDefault="006379E2" w:rsidP="00C763B7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6379E2" w:rsidRDefault="006379E2" w:rsidP="00C763B7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(c) Requires a state agency or IHE to publish the findings, recommendations, and results of the authorized study in the Texas Register. </w:t>
      </w:r>
    </w:p>
    <w:p w:rsidR="006379E2" w:rsidRDefault="006379E2" w:rsidP="00C763B7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6379E2" w:rsidRPr="005C2A78" w:rsidRDefault="006379E2" w:rsidP="00C763B7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(d) Provides that a state agency or IHE that performs an authorized study is subject to Chapter 552 (Public Information), Government Code, in connection with the study and requires a state agency or IHE that performs an authorized study to hold public hearings to obtain input from the public an appropriate stakeholders. </w:t>
      </w:r>
    </w:p>
    <w:p w:rsidR="006379E2" w:rsidRPr="005C2A78" w:rsidRDefault="006379E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379E2" w:rsidRPr="00C763B7" w:rsidRDefault="006379E2" w:rsidP="00774EC7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upon passage or September 1, 2017. </w:t>
      </w:r>
    </w:p>
    <w:sectPr w:rsidR="006379E2" w:rsidRPr="00C763B7" w:rsidSect="000F1DF9">
      <w:footerReference w:type="default" r:id="rId9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ABB" w:rsidRDefault="007E2ABB" w:rsidP="000F1DF9">
      <w:pPr>
        <w:spacing w:after="0" w:line="240" w:lineRule="auto"/>
      </w:pPr>
      <w:r>
        <w:separator/>
      </w:r>
    </w:p>
  </w:endnote>
  <w:endnote w:type="continuationSeparator" w:id="0">
    <w:p w:rsidR="007E2ABB" w:rsidRDefault="007E2ABB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7E2ABB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6379E2">
                <w:rPr>
                  <w:sz w:val="20"/>
                  <w:szCs w:val="20"/>
                </w:rPr>
                <w:t>SWG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6379E2">
                <w:rPr>
                  <w:sz w:val="20"/>
                  <w:szCs w:val="20"/>
                </w:rPr>
                <w:t>H.B. 3451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6379E2">
                <w:rPr>
                  <w:sz w:val="20"/>
                  <w:szCs w:val="20"/>
                </w:rPr>
                <w:t>85(R)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7E2ABB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6379E2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6379E2">
                <w:rPr>
                  <w:noProof/>
                  <w:sz w:val="20"/>
                  <w:szCs w:val="20"/>
                </w:rPr>
                <w:t>2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ABB" w:rsidRDefault="007E2ABB" w:rsidP="000F1DF9">
      <w:pPr>
        <w:spacing w:after="0" w:line="240" w:lineRule="auto"/>
      </w:pPr>
      <w:r>
        <w:separator/>
      </w:r>
    </w:p>
  </w:footnote>
  <w:footnote w:type="continuationSeparator" w:id="0">
    <w:p w:rsidR="007E2ABB" w:rsidRDefault="007E2ABB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379E2"/>
    <w:rsid w:val="006529C4"/>
    <w:rsid w:val="006D756B"/>
    <w:rsid w:val="00774EC7"/>
    <w:rsid w:val="007E2ABB"/>
    <w:rsid w:val="00833061"/>
    <w:rsid w:val="008A6859"/>
    <w:rsid w:val="0093341F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379E2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379E2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444D57" w:rsidP="00444D57">
          <w:pPr>
            <w:pStyle w:val="AE2570ED5D764CD7AF9686706F550F4620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8F62E5D1AB154ACFB84030B137066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51F76-7081-47DD-A8A3-0693B75C85B7}"/>
      </w:docPartPr>
      <w:docPartBody>
        <w:p w:rsidR="00000000" w:rsidRDefault="00EF5CA6"/>
      </w:docPartBody>
    </w:docPart>
    <w:docPart>
      <w:docPartPr>
        <w:name w:val="BE0D152228A54BF2AED0E388014B6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759BD-CC85-44F7-9D47-D4E3EBD08FAB}"/>
      </w:docPartPr>
      <w:docPartBody>
        <w:p w:rsidR="00000000" w:rsidRDefault="00EF5CA6"/>
      </w:docPartBody>
    </w:docPart>
    <w:docPart>
      <w:docPartPr>
        <w:name w:val="3CBF5DF7591640A9B5E5CB945246C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17826-7075-4635-B389-91567C637966}"/>
      </w:docPartPr>
      <w:docPartBody>
        <w:p w:rsidR="00000000" w:rsidRDefault="00EF5CA6"/>
      </w:docPartBody>
    </w:docPart>
    <w:docPart>
      <w:docPartPr>
        <w:name w:val="2D4CA2F96E8B4EC7842001DAAD26B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1AA12-C013-4265-97CB-77795871D13C}"/>
      </w:docPartPr>
      <w:docPartBody>
        <w:p w:rsidR="00000000" w:rsidRDefault="00EF5CA6"/>
      </w:docPartBody>
    </w:docPart>
    <w:docPart>
      <w:docPartPr>
        <w:name w:val="889ABF693E25480592AC4632415F0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1375A-2610-4ED7-94BA-3A07EBC12DE7}"/>
      </w:docPartPr>
      <w:docPartBody>
        <w:p w:rsidR="00000000" w:rsidRDefault="00EF5CA6"/>
      </w:docPartBody>
    </w:docPart>
    <w:docPart>
      <w:docPartPr>
        <w:name w:val="CA2A6AC066F44F20B665D22AD5821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08710-3CFB-42F3-8F20-C1BF6674D2CB}"/>
      </w:docPartPr>
      <w:docPartBody>
        <w:p w:rsidR="00000000" w:rsidRDefault="00EF5CA6"/>
      </w:docPartBody>
    </w:docPart>
    <w:docPart>
      <w:docPartPr>
        <w:name w:val="197ED669F55746BAA43362A3421B8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833DA-11A0-45B6-AA59-74C4FF8B7245}"/>
      </w:docPartPr>
      <w:docPartBody>
        <w:p w:rsidR="00000000" w:rsidRDefault="00EF5CA6"/>
      </w:docPartBody>
    </w:docPart>
    <w:docPart>
      <w:docPartPr>
        <w:name w:val="341157A19D9A410588E1BEA3FFB83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074BF-B72C-4C0F-B4D2-20A236F5CC22}"/>
      </w:docPartPr>
      <w:docPartBody>
        <w:p w:rsidR="00000000" w:rsidRDefault="00EF5CA6"/>
      </w:docPartBody>
    </w:docPart>
    <w:docPart>
      <w:docPartPr>
        <w:name w:val="BEAD9DB8CFCB4D6BB4836225E6DF7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4C644-E81C-460A-8830-AEE668B331E0}"/>
      </w:docPartPr>
      <w:docPartBody>
        <w:p w:rsidR="00000000" w:rsidRDefault="00444D57" w:rsidP="00444D57">
          <w:pPr>
            <w:pStyle w:val="BEAD9DB8CFCB4D6BB4836225E6DF73B8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1BEBB0719E1C4792AA3342DFBF42C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7FEFD-9654-4810-A706-6293E0B469A6}"/>
      </w:docPartPr>
      <w:docPartBody>
        <w:p w:rsidR="00000000" w:rsidRDefault="00EF5CA6"/>
      </w:docPartBody>
    </w:docPart>
    <w:docPart>
      <w:docPartPr>
        <w:name w:val="EE1F18238BD24E4090293BA330F6E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2D722-7BBF-4008-B70F-A642A39D4A43}"/>
      </w:docPartPr>
      <w:docPartBody>
        <w:p w:rsidR="00000000" w:rsidRDefault="00EF5CA6"/>
      </w:docPartBody>
    </w:docPart>
    <w:docPart>
      <w:docPartPr>
        <w:name w:val="0247660F4F1747D5B3FC3376C3F55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67B1-B4E5-4DBC-9B55-11D4ECFECEE9}"/>
      </w:docPartPr>
      <w:docPartBody>
        <w:p w:rsidR="00000000" w:rsidRDefault="00444D57" w:rsidP="00444D57">
          <w:pPr>
            <w:pStyle w:val="0247660F4F1747D5B3FC3376C3F55D0B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DA0A9A41924B4B52ABA765BB59277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8C8AD-2E96-4F82-9B3C-1593ACB915BC}"/>
      </w:docPartPr>
      <w:docPartBody>
        <w:p w:rsidR="00000000" w:rsidRDefault="00EF5CA6"/>
      </w:docPartBody>
    </w:docPart>
    <w:docPart>
      <w:docPartPr>
        <w:name w:val="4A7B0E2B860847E28F0B0838E5B13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78F7A-EC23-4D7C-B446-9E05DFDF9180}"/>
      </w:docPartPr>
      <w:docPartBody>
        <w:p w:rsidR="00000000" w:rsidRDefault="00EF5CA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11267B"/>
    <w:rsid w:val="001135F3"/>
    <w:rsid w:val="001C5F26"/>
    <w:rsid w:val="00280096"/>
    <w:rsid w:val="00290C4E"/>
    <w:rsid w:val="002A4665"/>
    <w:rsid w:val="002A5E86"/>
    <w:rsid w:val="002F07B9"/>
    <w:rsid w:val="0032359E"/>
    <w:rsid w:val="00330290"/>
    <w:rsid w:val="00444D57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35A8C"/>
    <w:rsid w:val="00EF5CA6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4D57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444D57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444D57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444D5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BEAD9DB8CFCB4D6BB4836225E6DF73B8">
    <w:name w:val="BEAD9DB8CFCB4D6BB4836225E6DF73B8"/>
    <w:rsid w:val="00444D57"/>
  </w:style>
  <w:style w:type="paragraph" w:customStyle="1" w:styleId="0247660F4F1747D5B3FC3376C3F55D0B">
    <w:name w:val="0247660F4F1747D5B3FC3376C3F55D0B"/>
    <w:rsid w:val="00444D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4D57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444D57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444D57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444D5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BEAD9DB8CFCB4D6BB4836225E6DF73B8">
    <w:name w:val="BEAD9DB8CFCB4D6BB4836225E6DF73B8"/>
    <w:rsid w:val="00444D57"/>
  </w:style>
  <w:style w:type="paragraph" w:customStyle="1" w:styleId="0247660F4F1747D5B3FC3376C3F55D0B">
    <w:name w:val="0247660F4F1747D5B3FC3376C3F55D0B"/>
    <w:rsid w:val="00444D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C2607-8543-431B-93B7-161509818DE9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7F313642-4A3C-4326-9F7B-091978C5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5663</TotalTime>
  <Pages>1</Pages>
  <Words>444</Words>
  <Characters>2534</Characters>
  <Application>Microsoft Office Word</Application>
  <DocSecurity>0</DocSecurity>
  <Lines>21</Lines>
  <Paragraphs>5</Paragraphs>
  <ScaleCrop>false</ScaleCrop>
  <Company>Texas Legislative Council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Spencer Grubbs</cp:lastModifiedBy>
  <cp:revision>153</cp:revision>
  <cp:lastPrinted>2017-05-05T17:15:00Z</cp:lastPrinted>
  <dcterms:created xsi:type="dcterms:W3CDTF">2015-05-29T14:24:00Z</dcterms:created>
  <dcterms:modified xsi:type="dcterms:W3CDTF">2017-05-05T17:15:00Z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