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63901" w:rsidTr="00345119">
        <w:tc>
          <w:tcPr>
            <w:tcW w:w="9576" w:type="dxa"/>
            <w:noWrap/>
          </w:tcPr>
          <w:p w:rsidR="008423E4" w:rsidRPr="0022177D" w:rsidRDefault="00D9310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93100" w:rsidP="008423E4">
      <w:pPr>
        <w:jc w:val="center"/>
      </w:pPr>
    </w:p>
    <w:p w:rsidR="008423E4" w:rsidRPr="00B31F0E" w:rsidRDefault="00D93100" w:rsidP="008423E4"/>
    <w:p w:rsidR="008423E4" w:rsidRPr="00742794" w:rsidRDefault="00D9310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63901" w:rsidTr="00345119">
        <w:tc>
          <w:tcPr>
            <w:tcW w:w="9576" w:type="dxa"/>
          </w:tcPr>
          <w:p w:rsidR="008423E4" w:rsidRPr="00861995" w:rsidRDefault="00D93100" w:rsidP="00345119">
            <w:pPr>
              <w:jc w:val="right"/>
            </w:pPr>
            <w:r>
              <w:t>H.B. 3470</w:t>
            </w:r>
          </w:p>
        </w:tc>
      </w:tr>
      <w:tr w:rsidR="00C63901" w:rsidTr="00345119">
        <w:tc>
          <w:tcPr>
            <w:tcW w:w="9576" w:type="dxa"/>
          </w:tcPr>
          <w:p w:rsidR="008423E4" w:rsidRPr="00861995" w:rsidRDefault="00D93100" w:rsidP="003C67FF">
            <w:pPr>
              <w:jc w:val="right"/>
            </w:pPr>
            <w:r>
              <w:t xml:space="preserve">By: </w:t>
            </w:r>
            <w:r>
              <w:t>Hunter</w:t>
            </w:r>
          </w:p>
        </w:tc>
      </w:tr>
      <w:tr w:rsidR="00C63901" w:rsidTr="00345119">
        <w:tc>
          <w:tcPr>
            <w:tcW w:w="9576" w:type="dxa"/>
          </w:tcPr>
          <w:p w:rsidR="008423E4" w:rsidRPr="00861995" w:rsidRDefault="00D93100" w:rsidP="00345119">
            <w:pPr>
              <w:jc w:val="right"/>
            </w:pPr>
            <w:r>
              <w:t>County Affairs</w:t>
            </w:r>
          </w:p>
        </w:tc>
      </w:tr>
      <w:tr w:rsidR="00C63901" w:rsidTr="00345119">
        <w:tc>
          <w:tcPr>
            <w:tcW w:w="9576" w:type="dxa"/>
          </w:tcPr>
          <w:p w:rsidR="008423E4" w:rsidRDefault="00D9310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93100" w:rsidP="008423E4">
      <w:pPr>
        <w:tabs>
          <w:tab w:val="right" w:pos="9360"/>
        </w:tabs>
      </w:pPr>
    </w:p>
    <w:p w:rsidR="008423E4" w:rsidRDefault="00D93100" w:rsidP="008423E4"/>
    <w:p w:rsidR="008423E4" w:rsidRDefault="00D9310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63901" w:rsidTr="00345119">
        <w:tc>
          <w:tcPr>
            <w:tcW w:w="9576" w:type="dxa"/>
          </w:tcPr>
          <w:p w:rsidR="008423E4" w:rsidRPr="00A8133F" w:rsidRDefault="00D93100" w:rsidP="005062A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93100" w:rsidP="005062A1"/>
          <w:p w:rsidR="008423E4" w:rsidRDefault="00D93100" w:rsidP="005062A1">
            <w:pPr>
              <w:pStyle w:val="Header"/>
              <w:jc w:val="both"/>
            </w:pPr>
            <w:r>
              <w:t>I</w:t>
            </w:r>
            <w:r>
              <w:t>nterested parties</w:t>
            </w:r>
            <w:r>
              <w:t xml:space="preserve"> report that</w:t>
            </w:r>
            <w:r>
              <w:t xml:space="preserve"> </w:t>
            </w:r>
            <w:r>
              <w:t>certain</w:t>
            </w:r>
            <w:r>
              <w:t xml:space="preserve"> c</w:t>
            </w:r>
            <w:r>
              <w:t xml:space="preserve">ounty </w:t>
            </w:r>
            <w:r>
              <w:t>c</w:t>
            </w:r>
            <w:r>
              <w:t xml:space="preserve">ommissioners </w:t>
            </w:r>
            <w:r>
              <w:t>c</w:t>
            </w:r>
            <w:r>
              <w:t>ourt</w:t>
            </w:r>
            <w:r>
              <w:t>s have expressed interest in</w:t>
            </w:r>
            <w:r>
              <w:t xml:space="preserve"> implement</w:t>
            </w:r>
            <w:r>
              <w:t>ing</w:t>
            </w:r>
            <w:r>
              <w:t xml:space="preserve"> a volunteer program for the </w:t>
            </w:r>
            <w:r>
              <w:t xml:space="preserve">county's </w:t>
            </w:r>
            <w:r>
              <w:t xml:space="preserve">offices and departments </w:t>
            </w:r>
            <w:r>
              <w:t xml:space="preserve">to </w:t>
            </w:r>
            <w:r>
              <w:t xml:space="preserve">provide valuable experience for volunteers as well as opportunities to perform civic, charitable, or humanitarian services while assisting in county operations. H.B. 3470 </w:t>
            </w:r>
            <w:r>
              <w:t xml:space="preserve">seeks to facilitate the implementation of such a </w:t>
            </w:r>
            <w:r>
              <w:t xml:space="preserve">program by </w:t>
            </w:r>
            <w:r>
              <w:t>authorizing</w:t>
            </w:r>
            <w:r>
              <w:t xml:space="preserve"> a county commissioners court </w:t>
            </w:r>
            <w:r>
              <w:t xml:space="preserve">to </w:t>
            </w:r>
            <w:r>
              <w:t xml:space="preserve">accept donations of labor </w:t>
            </w:r>
            <w:r>
              <w:t xml:space="preserve">or </w:t>
            </w:r>
            <w:r>
              <w:t>services.</w:t>
            </w:r>
          </w:p>
          <w:p w:rsidR="008423E4" w:rsidRPr="00E26B13" w:rsidRDefault="00D93100" w:rsidP="005062A1">
            <w:pPr>
              <w:rPr>
                <w:b/>
              </w:rPr>
            </w:pPr>
          </w:p>
        </w:tc>
      </w:tr>
      <w:tr w:rsidR="00C63901" w:rsidTr="00345119">
        <w:tc>
          <w:tcPr>
            <w:tcW w:w="9576" w:type="dxa"/>
          </w:tcPr>
          <w:p w:rsidR="0017725B" w:rsidRDefault="00D93100" w:rsidP="005062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93100" w:rsidP="005062A1">
            <w:pPr>
              <w:rPr>
                <w:b/>
                <w:u w:val="single"/>
              </w:rPr>
            </w:pPr>
          </w:p>
          <w:p w:rsidR="004F6601" w:rsidRPr="004F6601" w:rsidRDefault="00D93100" w:rsidP="005062A1">
            <w:pPr>
              <w:jc w:val="both"/>
            </w:pPr>
            <w:r>
              <w:t>It is the committee's opinion that this bill does not expressly create a criminal offense, increase the punishment for an existing crim</w:t>
            </w:r>
            <w:r>
              <w:t>inal offense or category of offenses, or change the eligibility of a person for community supervision, parole, or mandatory supervision.</w:t>
            </w:r>
          </w:p>
          <w:p w:rsidR="0017725B" w:rsidRPr="0017725B" w:rsidRDefault="00D93100" w:rsidP="005062A1">
            <w:pPr>
              <w:rPr>
                <w:b/>
                <w:u w:val="single"/>
              </w:rPr>
            </w:pPr>
          </w:p>
        </w:tc>
      </w:tr>
      <w:tr w:rsidR="00C63901" w:rsidTr="00345119">
        <w:tc>
          <w:tcPr>
            <w:tcW w:w="9576" w:type="dxa"/>
          </w:tcPr>
          <w:p w:rsidR="008423E4" w:rsidRPr="00A8133F" w:rsidRDefault="00D93100" w:rsidP="005062A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93100" w:rsidP="005062A1"/>
          <w:p w:rsidR="004F6601" w:rsidRDefault="00D93100" w:rsidP="005062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D93100" w:rsidP="005062A1">
            <w:pPr>
              <w:rPr>
                <w:b/>
              </w:rPr>
            </w:pPr>
          </w:p>
        </w:tc>
      </w:tr>
      <w:tr w:rsidR="00C63901" w:rsidTr="00345119">
        <w:tc>
          <w:tcPr>
            <w:tcW w:w="9576" w:type="dxa"/>
          </w:tcPr>
          <w:p w:rsidR="008423E4" w:rsidRPr="00A8133F" w:rsidRDefault="00D93100" w:rsidP="005062A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93100" w:rsidP="005062A1"/>
          <w:p w:rsidR="008423E4" w:rsidRDefault="00D93100" w:rsidP="005062A1">
            <w:pPr>
              <w:pStyle w:val="Header"/>
              <w:jc w:val="both"/>
            </w:pPr>
            <w:r>
              <w:t xml:space="preserve">H.B. 3470 amends the Local Government Code to include a donation of labor or services </w:t>
            </w:r>
            <w:r>
              <w:t>among the donations and bequests a</w:t>
            </w:r>
            <w:r>
              <w:t xml:space="preserve"> </w:t>
            </w:r>
            <w:r>
              <w:t xml:space="preserve">county </w:t>
            </w:r>
            <w:r>
              <w:t xml:space="preserve">commissioners court </w:t>
            </w:r>
            <w:r>
              <w:t>may</w:t>
            </w:r>
            <w:r>
              <w:t xml:space="preserve"> accept on beha</w:t>
            </w:r>
            <w:r>
              <w:t>lf of the county for the purpose of performing a function conferred by law on the county or county officer</w:t>
            </w:r>
            <w:r>
              <w:t>.</w:t>
            </w:r>
          </w:p>
          <w:p w:rsidR="008423E4" w:rsidRPr="00835628" w:rsidRDefault="00D93100" w:rsidP="005062A1">
            <w:pPr>
              <w:rPr>
                <w:b/>
              </w:rPr>
            </w:pPr>
          </w:p>
        </w:tc>
      </w:tr>
      <w:tr w:rsidR="00C63901" w:rsidTr="00345119">
        <w:tc>
          <w:tcPr>
            <w:tcW w:w="9576" w:type="dxa"/>
          </w:tcPr>
          <w:p w:rsidR="008423E4" w:rsidRPr="00A8133F" w:rsidRDefault="00D93100" w:rsidP="005062A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93100" w:rsidP="005062A1"/>
          <w:p w:rsidR="008423E4" w:rsidRPr="003624F2" w:rsidRDefault="00D93100" w:rsidP="005062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D93100" w:rsidP="005062A1">
            <w:pPr>
              <w:rPr>
                <w:b/>
              </w:rPr>
            </w:pPr>
          </w:p>
        </w:tc>
      </w:tr>
    </w:tbl>
    <w:p w:rsidR="008423E4" w:rsidRPr="00BE0E75" w:rsidRDefault="00D9310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9310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3100">
      <w:r>
        <w:separator/>
      </w:r>
    </w:p>
  </w:endnote>
  <w:endnote w:type="continuationSeparator" w:id="0">
    <w:p w:rsidR="00000000" w:rsidRDefault="00D9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63901" w:rsidTr="009C1E9A">
      <w:trPr>
        <w:cantSplit/>
      </w:trPr>
      <w:tc>
        <w:tcPr>
          <w:tcW w:w="0" w:type="pct"/>
        </w:tcPr>
        <w:p w:rsidR="00137D90" w:rsidRDefault="00D931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9310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9310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931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931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63901" w:rsidTr="009C1E9A">
      <w:trPr>
        <w:cantSplit/>
      </w:trPr>
      <w:tc>
        <w:tcPr>
          <w:tcW w:w="0" w:type="pct"/>
        </w:tcPr>
        <w:p w:rsidR="00EC379B" w:rsidRDefault="00D931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9310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22639</w:t>
          </w:r>
        </w:p>
      </w:tc>
      <w:tc>
        <w:tcPr>
          <w:tcW w:w="2453" w:type="pct"/>
        </w:tcPr>
        <w:p w:rsidR="00EC379B" w:rsidRDefault="00D931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17.98.325</w:t>
          </w:r>
          <w:r>
            <w:fldChar w:fldCharType="end"/>
          </w:r>
        </w:p>
      </w:tc>
    </w:tr>
    <w:tr w:rsidR="00C63901" w:rsidTr="009C1E9A">
      <w:trPr>
        <w:cantSplit/>
      </w:trPr>
      <w:tc>
        <w:tcPr>
          <w:tcW w:w="0" w:type="pct"/>
        </w:tcPr>
        <w:p w:rsidR="00EC379B" w:rsidRDefault="00D9310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9310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93100" w:rsidP="006D504F">
          <w:pPr>
            <w:pStyle w:val="Footer"/>
            <w:rPr>
              <w:rStyle w:val="PageNumber"/>
            </w:rPr>
          </w:pPr>
        </w:p>
        <w:p w:rsidR="00EC379B" w:rsidRDefault="00D931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6390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9310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9310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9310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3100">
      <w:r>
        <w:separator/>
      </w:r>
    </w:p>
  </w:footnote>
  <w:footnote w:type="continuationSeparator" w:id="0">
    <w:p w:rsidR="00000000" w:rsidRDefault="00D93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01"/>
    <w:rsid w:val="00C63901"/>
    <w:rsid w:val="00D9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F66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6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6601"/>
  </w:style>
  <w:style w:type="paragraph" w:styleId="CommentSubject">
    <w:name w:val="annotation subject"/>
    <w:basedOn w:val="CommentText"/>
    <w:next w:val="CommentText"/>
    <w:link w:val="CommentSubjectChar"/>
    <w:rsid w:val="004F6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66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F66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6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6601"/>
  </w:style>
  <w:style w:type="paragraph" w:styleId="CommentSubject">
    <w:name w:val="annotation subject"/>
    <w:basedOn w:val="CommentText"/>
    <w:next w:val="CommentText"/>
    <w:link w:val="CommentSubjectChar"/>
    <w:rsid w:val="004F6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6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1178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HB03470 (Committee Report (Unamended))</vt:lpstr>
    </vt:vector>
  </TitlesOfParts>
  <Company>State of Texas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22639</dc:subject>
  <dc:creator>State of Texas</dc:creator>
  <dc:description>HB 3470 by Hunter-(H)County Affairs</dc:description>
  <cp:lastModifiedBy>Alexander McMillan</cp:lastModifiedBy>
  <cp:revision>2</cp:revision>
  <cp:lastPrinted>2017-04-10T17:34:00Z</cp:lastPrinted>
  <dcterms:created xsi:type="dcterms:W3CDTF">2017-05-03T18:29:00Z</dcterms:created>
  <dcterms:modified xsi:type="dcterms:W3CDTF">2017-05-03T18:29:00Z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17.98.325</vt:lpwstr>
  </property>
</Properties>
</file>