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83" w:rsidRDefault="00F63F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4C891DC67C4BBC9D529ACA9AD8E2BC"/>
          </w:placeholder>
        </w:sdtPr>
        <w:sdtContent>
          <w:r w:rsidRPr="005C2A78">
            <w:rPr>
              <w:rFonts w:cs="Times New Roman"/>
              <w:b/>
              <w:szCs w:val="24"/>
              <w:u w:val="single"/>
            </w:rPr>
            <w:t>BILL ANALYSIS</w:t>
          </w:r>
        </w:sdtContent>
      </w:sdt>
    </w:p>
    <w:p w:rsidR="00F63F83" w:rsidRPr="00585C31" w:rsidRDefault="00F63F83" w:rsidP="000F1DF9">
      <w:pPr>
        <w:spacing w:after="0" w:line="240" w:lineRule="auto"/>
        <w:rPr>
          <w:rFonts w:cs="Times New Roman"/>
          <w:szCs w:val="24"/>
        </w:rPr>
      </w:pPr>
    </w:p>
    <w:p w:rsidR="00F63F83" w:rsidRPr="00585C31" w:rsidRDefault="00F63F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3F83" w:rsidTr="000F1DF9">
        <w:tc>
          <w:tcPr>
            <w:tcW w:w="2718" w:type="dxa"/>
          </w:tcPr>
          <w:p w:rsidR="00F63F83" w:rsidRPr="005C2A78" w:rsidRDefault="00F63F83" w:rsidP="006D756B">
            <w:pPr>
              <w:rPr>
                <w:rFonts w:cs="Times New Roman"/>
                <w:szCs w:val="24"/>
              </w:rPr>
            </w:pPr>
            <w:sdt>
              <w:sdtPr>
                <w:rPr>
                  <w:rFonts w:cs="Times New Roman"/>
                  <w:szCs w:val="24"/>
                </w:rPr>
                <w:alias w:val="Agency Title"/>
                <w:tag w:val="AgencyTitleContentControl"/>
                <w:id w:val="1920747753"/>
                <w:lock w:val="sdtContentLocked"/>
                <w:placeholder>
                  <w:docPart w:val="ED796BC5BF0E437DA820B3B56192AFA4"/>
                </w:placeholder>
              </w:sdtPr>
              <w:sdtEndPr>
                <w:rPr>
                  <w:rFonts w:cstheme="minorBidi"/>
                  <w:szCs w:val="22"/>
                </w:rPr>
              </w:sdtEndPr>
              <w:sdtContent>
                <w:r>
                  <w:rPr>
                    <w:rFonts w:cs="Times New Roman"/>
                    <w:szCs w:val="24"/>
                  </w:rPr>
                  <w:t>Senate Research Center</w:t>
                </w:r>
              </w:sdtContent>
            </w:sdt>
          </w:p>
        </w:tc>
        <w:tc>
          <w:tcPr>
            <w:tcW w:w="6858" w:type="dxa"/>
          </w:tcPr>
          <w:p w:rsidR="00F63F83" w:rsidRPr="00FF6471" w:rsidRDefault="00F63F83" w:rsidP="000F1DF9">
            <w:pPr>
              <w:jc w:val="right"/>
              <w:rPr>
                <w:rFonts w:cs="Times New Roman"/>
                <w:szCs w:val="24"/>
              </w:rPr>
            </w:pPr>
            <w:sdt>
              <w:sdtPr>
                <w:rPr>
                  <w:rFonts w:cs="Times New Roman"/>
                  <w:szCs w:val="24"/>
                </w:rPr>
                <w:alias w:val="Bill Number"/>
                <w:tag w:val="BillNumberOne"/>
                <w:id w:val="-410784069"/>
                <w:lock w:val="sdtContentLocked"/>
                <w:placeholder>
                  <w:docPart w:val="925581817DDC4DC3B7E25DADD22F6E3C"/>
                </w:placeholder>
              </w:sdtPr>
              <w:sdtContent>
                <w:r>
                  <w:rPr>
                    <w:rFonts w:cs="Times New Roman"/>
                    <w:szCs w:val="24"/>
                  </w:rPr>
                  <w:t>H.B. 3492</w:t>
                </w:r>
              </w:sdtContent>
            </w:sdt>
          </w:p>
        </w:tc>
      </w:tr>
      <w:tr w:rsidR="00F63F83" w:rsidTr="000F1DF9">
        <w:sdt>
          <w:sdtPr>
            <w:rPr>
              <w:rFonts w:cs="Times New Roman"/>
              <w:szCs w:val="24"/>
            </w:rPr>
            <w:alias w:val="TLCNumber"/>
            <w:tag w:val="TLCNumber"/>
            <w:id w:val="-542600604"/>
            <w:lock w:val="sdtLocked"/>
            <w:placeholder>
              <w:docPart w:val="DD968FBE626F4C5086B421AD8D8F0AF3"/>
            </w:placeholder>
          </w:sdtPr>
          <w:sdtContent>
            <w:tc>
              <w:tcPr>
                <w:tcW w:w="2718" w:type="dxa"/>
              </w:tcPr>
              <w:p w:rsidR="00F63F83" w:rsidRPr="000F1DF9" w:rsidRDefault="00F63F83" w:rsidP="00C65088">
                <w:pPr>
                  <w:rPr>
                    <w:rFonts w:cs="Times New Roman"/>
                    <w:szCs w:val="24"/>
                  </w:rPr>
                </w:pPr>
                <w:r>
                  <w:rPr>
                    <w:rFonts w:cs="Times New Roman"/>
                    <w:szCs w:val="24"/>
                  </w:rPr>
                  <w:t>85R23669 TJB-F</w:t>
                </w:r>
              </w:p>
            </w:tc>
          </w:sdtContent>
        </w:sdt>
        <w:tc>
          <w:tcPr>
            <w:tcW w:w="6858" w:type="dxa"/>
          </w:tcPr>
          <w:p w:rsidR="00F63F83" w:rsidRPr="005C2A78" w:rsidRDefault="00F63F83" w:rsidP="006D756B">
            <w:pPr>
              <w:jc w:val="right"/>
              <w:rPr>
                <w:rFonts w:cs="Times New Roman"/>
                <w:szCs w:val="24"/>
              </w:rPr>
            </w:pPr>
            <w:sdt>
              <w:sdtPr>
                <w:rPr>
                  <w:rFonts w:cs="Times New Roman"/>
                  <w:szCs w:val="24"/>
                </w:rPr>
                <w:alias w:val="Author Label"/>
                <w:tag w:val="By"/>
                <w:id w:val="72399597"/>
                <w:lock w:val="sdtLocked"/>
                <w:placeholder>
                  <w:docPart w:val="26C27F9A5FBC417CA933FE0F1FCAAF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7F24E57729407199942273BCD66CD0"/>
                </w:placeholder>
              </w:sdtPr>
              <w:sdtContent>
                <w:r>
                  <w:rPr>
                    <w:rFonts w:cs="Times New Roman"/>
                    <w:szCs w:val="24"/>
                  </w:rPr>
                  <w:t>Elkins</w:t>
                </w:r>
              </w:sdtContent>
            </w:sdt>
            <w:sdt>
              <w:sdtPr>
                <w:rPr>
                  <w:rFonts w:cs="Times New Roman"/>
                  <w:szCs w:val="24"/>
                </w:rPr>
                <w:alias w:val="Sponsor"/>
                <w:tag w:val="Sponsor"/>
                <w:id w:val="-2039656131"/>
                <w:lock w:val="sdtContentLocked"/>
                <w:placeholder>
                  <w:docPart w:val="0C4BA75E91A0477DA4EAFDE4EACAED7D"/>
                </w:placeholder>
              </w:sdtPr>
              <w:sdtContent>
                <w:r>
                  <w:rPr>
                    <w:rFonts w:cs="Times New Roman"/>
                    <w:szCs w:val="24"/>
                  </w:rPr>
                  <w:t xml:space="preserve"> (Bettencourt)</w:t>
                </w:r>
              </w:sdtContent>
            </w:sdt>
          </w:p>
        </w:tc>
      </w:tr>
      <w:tr w:rsidR="00F63F83" w:rsidTr="000F1DF9">
        <w:tc>
          <w:tcPr>
            <w:tcW w:w="2718" w:type="dxa"/>
          </w:tcPr>
          <w:p w:rsidR="00F63F83" w:rsidRPr="00BC7495" w:rsidRDefault="00F63F83" w:rsidP="000F1DF9">
            <w:pPr>
              <w:rPr>
                <w:rFonts w:cs="Times New Roman"/>
                <w:szCs w:val="24"/>
              </w:rPr>
            </w:pPr>
          </w:p>
        </w:tc>
        <w:sdt>
          <w:sdtPr>
            <w:rPr>
              <w:rFonts w:cs="Times New Roman"/>
              <w:szCs w:val="24"/>
            </w:rPr>
            <w:alias w:val="Committee"/>
            <w:tag w:val="Committee"/>
            <w:id w:val="1914272295"/>
            <w:lock w:val="sdtContentLocked"/>
            <w:placeholder>
              <w:docPart w:val="3ED7A4D3011D4D1CA84D3DF2743139DA"/>
            </w:placeholder>
          </w:sdtPr>
          <w:sdtContent>
            <w:tc>
              <w:tcPr>
                <w:tcW w:w="6858" w:type="dxa"/>
              </w:tcPr>
              <w:p w:rsidR="00F63F83" w:rsidRPr="00FF6471" w:rsidRDefault="00F63F83" w:rsidP="000F1DF9">
                <w:pPr>
                  <w:jc w:val="right"/>
                  <w:rPr>
                    <w:rFonts w:cs="Times New Roman"/>
                    <w:szCs w:val="24"/>
                  </w:rPr>
                </w:pPr>
                <w:r>
                  <w:rPr>
                    <w:rFonts w:cs="Times New Roman"/>
                    <w:szCs w:val="24"/>
                  </w:rPr>
                  <w:t>State Affairs</w:t>
                </w:r>
              </w:p>
            </w:tc>
          </w:sdtContent>
        </w:sdt>
      </w:tr>
      <w:tr w:rsidR="00F63F83" w:rsidTr="000F1DF9">
        <w:tc>
          <w:tcPr>
            <w:tcW w:w="2718" w:type="dxa"/>
          </w:tcPr>
          <w:p w:rsidR="00F63F83" w:rsidRPr="00BC7495" w:rsidRDefault="00F63F83" w:rsidP="000F1DF9">
            <w:pPr>
              <w:rPr>
                <w:rFonts w:cs="Times New Roman"/>
                <w:szCs w:val="24"/>
              </w:rPr>
            </w:pPr>
          </w:p>
        </w:tc>
        <w:sdt>
          <w:sdtPr>
            <w:rPr>
              <w:rFonts w:cs="Times New Roman"/>
              <w:szCs w:val="24"/>
            </w:rPr>
            <w:alias w:val="Date"/>
            <w:tag w:val="DateContentControl"/>
            <w:id w:val="1178081906"/>
            <w:lock w:val="sdtLocked"/>
            <w:placeholder>
              <w:docPart w:val="C57C8C6D969349C1BD694EFBAA77C356"/>
            </w:placeholder>
            <w:date w:fullDate="2017-05-12T00:00:00Z">
              <w:dateFormat w:val="M/d/yyyy"/>
              <w:lid w:val="en-US"/>
              <w:storeMappedDataAs w:val="dateTime"/>
              <w:calendar w:val="gregorian"/>
            </w:date>
          </w:sdtPr>
          <w:sdtContent>
            <w:tc>
              <w:tcPr>
                <w:tcW w:w="6858" w:type="dxa"/>
              </w:tcPr>
              <w:p w:rsidR="00F63F83" w:rsidRPr="00FF6471" w:rsidRDefault="00F63F83" w:rsidP="000F1DF9">
                <w:pPr>
                  <w:jc w:val="right"/>
                  <w:rPr>
                    <w:rFonts w:cs="Times New Roman"/>
                    <w:szCs w:val="24"/>
                  </w:rPr>
                </w:pPr>
                <w:r>
                  <w:rPr>
                    <w:rFonts w:cs="Times New Roman"/>
                    <w:szCs w:val="24"/>
                  </w:rPr>
                  <w:t>5/12/2017</w:t>
                </w:r>
              </w:p>
            </w:tc>
          </w:sdtContent>
        </w:sdt>
      </w:tr>
      <w:tr w:rsidR="00F63F83" w:rsidTr="000F1DF9">
        <w:tc>
          <w:tcPr>
            <w:tcW w:w="2718" w:type="dxa"/>
          </w:tcPr>
          <w:p w:rsidR="00F63F83" w:rsidRPr="00BC7495" w:rsidRDefault="00F63F83" w:rsidP="000F1DF9">
            <w:pPr>
              <w:rPr>
                <w:rFonts w:cs="Times New Roman"/>
                <w:szCs w:val="24"/>
              </w:rPr>
            </w:pPr>
          </w:p>
        </w:tc>
        <w:sdt>
          <w:sdtPr>
            <w:rPr>
              <w:rFonts w:cs="Times New Roman"/>
              <w:szCs w:val="24"/>
            </w:rPr>
            <w:alias w:val="BA Version"/>
            <w:tag w:val="BAVersion"/>
            <w:id w:val="-1685590809"/>
            <w:lock w:val="sdtContentLocked"/>
            <w:placeholder>
              <w:docPart w:val="616C66CC1BC34FFEBC7EC33F858F34C2"/>
            </w:placeholder>
          </w:sdtPr>
          <w:sdtContent>
            <w:tc>
              <w:tcPr>
                <w:tcW w:w="6858" w:type="dxa"/>
              </w:tcPr>
              <w:p w:rsidR="00F63F83" w:rsidRPr="00FF6471" w:rsidRDefault="00F63F83" w:rsidP="000F1DF9">
                <w:pPr>
                  <w:jc w:val="right"/>
                  <w:rPr>
                    <w:rFonts w:cs="Times New Roman"/>
                    <w:szCs w:val="24"/>
                  </w:rPr>
                </w:pPr>
                <w:r>
                  <w:rPr>
                    <w:rFonts w:cs="Times New Roman"/>
                    <w:szCs w:val="24"/>
                  </w:rPr>
                  <w:t>Engrossed</w:t>
                </w:r>
              </w:p>
            </w:tc>
          </w:sdtContent>
        </w:sdt>
      </w:tr>
    </w:tbl>
    <w:p w:rsidR="00F63F83" w:rsidRPr="00FF6471" w:rsidRDefault="00F63F83" w:rsidP="000F1DF9">
      <w:pPr>
        <w:spacing w:after="0" w:line="240" w:lineRule="auto"/>
        <w:rPr>
          <w:rFonts w:cs="Times New Roman"/>
          <w:szCs w:val="24"/>
        </w:rPr>
      </w:pPr>
    </w:p>
    <w:p w:rsidR="00F63F83" w:rsidRPr="00FF6471" w:rsidRDefault="00F63F83" w:rsidP="000F1DF9">
      <w:pPr>
        <w:spacing w:after="0" w:line="240" w:lineRule="auto"/>
        <w:rPr>
          <w:rFonts w:cs="Times New Roman"/>
          <w:szCs w:val="24"/>
        </w:rPr>
      </w:pPr>
    </w:p>
    <w:p w:rsidR="00F63F83" w:rsidRPr="00FF6471" w:rsidRDefault="00F63F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12CE19AD5F4CF099C9E4C16C3114EE"/>
        </w:placeholder>
      </w:sdtPr>
      <w:sdtContent>
        <w:p w:rsidR="00F63F83" w:rsidRDefault="00F63F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8F3F34DDBA549D998B135621E3AF2D2"/>
        </w:placeholder>
      </w:sdtPr>
      <w:sdtEndPr/>
      <w:sdtContent>
        <w:p w:rsidR="00F63F83" w:rsidRDefault="00F63F83" w:rsidP="00F63F83">
          <w:pPr>
            <w:pStyle w:val="NormalWeb"/>
            <w:spacing w:before="0" w:beforeAutospacing="0" w:after="0" w:afterAutospacing="0"/>
            <w:jc w:val="both"/>
            <w:divId w:val="980884389"/>
            <w:rPr>
              <w:rFonts w:eastAsia="Times New Roman"/>
              <w:bCs/>
            </w:rPr>
          </w:pPr>
        </w:p>
        <w:p w:rsidR="00F63F83" w:rsidRPr="00F63F83" w:rsidRDefault="00F63F83" w:rsidP="00F63F83">
          <w:pPr>
            <w:pStyle w:val="NormalWeb"/>
            <w:spacing w:before="0" w:beforeAutospacing="0" w:after="0" w:afterAutospacing="0"/>
            <w:jc w:val="both"/>
            <w:divId w:val="980884389"/>
            <w:rPr>
              <w:color w:val="000000"/>
            </w:rPr>
          </w:pPr>
          <w:r w:rsidRPr="00F63F83">
            <w:rPr>
              <w:color w:val="000000"/>
            </w:rPr>
            <w:t>Interested parties assert that situations arise in which individuals seeking to file documents with or request services from certain county or district clerks provide fraudulent information to the clerk. H.B. 3492 seeks to combat such fraud by authorizing such clerks in certain counties to copy or record identifying information regarding an individual who seeks to so file or request.</w:t>
          </w:r>
        </w:p>
        <w:p w:rsidR="00F63F83" w:rsidRPr="00D70925" w:rsidRDefault="00F63F83" w:rsidP="00F63F83">
          <w:pPr>
            <w:spacing w:after="0" w:line="240" w:lineRule="auto"/>
            <w:jc w:val="both"/>
            <w:rPr>
              <w:rFonts w:eastAsia="Times New Roman" w:cs="Times New Roman"/>
              <w:bCs/>
              <w:szCs w:val="24"/>
            </w:rPr>
          </w:pPr>
        </w:p>
      </w:sdtContent>
    </w:sdt>
    <w:p w:rsidR="00F63F83" w:rsidRDefault="00F63F8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3492 </w:t>
      </w:r>
      <w:bookmarkStart w:id="1" w:name="AmendsCurrentLaw"/>
      <w:bookmarkEnd w:id="1"/>
      <w:r>
        <w:rPr>
          <w:rFonts w:cs="Times New Roman"/>
          <w:szCs w:val="24"/>
        </w:rPr>
        <w:t>amends current law relating to the authority of certain county and district clerks to obtain and retain information that identifies a person filing a document or requesting services.</w:t>
      </w:r>
    </w:p>
    <w:p w:rsidR="00F63F83" w:rsidRPr="000D7E3D" w:rsidRDefault="00F63F83" w:rsidP="000F1DF9">
      <w:pPr>
        <w:spacing w:after="0" w:line="240" w:lineRule="auto"/>
        <w:jc w:val="both"/>
        <w:rPr>
          <w:rFonts w:eastAsia="Times New Roman" w:cs="Times New Roman"/>
          <w:szCs w:val="24"/>
        </w:rPr>
      </w:pPr>
    </w:p>
    <w:p w:rsidR="00F63F83" w:rsidRPr="005C2A78" w:rsidRDefault="00F63F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E3DB6E0EA34FDB9F5FFE5F7014CCAA"/>
          </w:placeholder>
        </w:sdtPr>
        <w:sdtContent>
          <w:r>
            <w:rPr>
              <w:rFonts w:eastAsia="Times New Roman" w:cs="Times New Roman"/>
              <w:b/>
              <w:szCs w:val="24"/>
              <w:u w:val="single"/>
            </w:rPr>
            <w:t>RULEMAKING AUTHORITY</w:t>
          </w:r>
        </w:sdtContent>
      </w:sdt>
    </w:p>
    <w:p w:rsidR="00F63F83" w:rsidRPr="006529C4" w:rsidRDefault="00F63F83" w:rsidP="00774EC7">
      <w:pPr>
        <w:spacing w:after="0" w:line="240" w:lineRule="auto"/>
        <w:jc w:val="both"/>
        <w:rPr>
          <w:rFonts w:cs="Times New Roman"/>
          <w:szCs w:val="24"/>
        </w:rPr>
      </w:pPr>
    </w:p>
    <w:p w:rsidR="00F63F83" w:rsidRPr="006529C4" w:rsidRDefault="00F63F8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63F83" w:rsidRPr="006529C4" w:rsidRDefault="00F63F83" w:rsidP="00774EC7">
      <w:pPr>
        <w:spacing w:after="0" w:line="240" w:lineRule="auto"/>
        <w:jc w:val="both"/>
        <w:rPr>
          <w:rFonts w:cs="Times New Roman"/>
          <w:szCs w:val="24"/>
        </w:rPr>
      </w:pPr>
    </w:p>
    <w:p w:rsidR="00F63F83" w:rsidRPr="005C2A78" w:rsidRDefault="00F63F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2520C4B85A44B2B197FA5B097E16DD"/>
          </w:placeholder>
        </w:sdtPr>
        <w:sdtContent>
          <w:r>
            <w:rPr>
              <w:rFonts w:eastAsia="Times New Roman" w:cs="Times New Roman"/>
              <w:b/>
              <w:szCs w:val="24"/>
              <w:u w:val="single"/>
            </w:rPr>
            <w:t>SECTION BY SECTION ANALYSIS</w:t>
          </w:r>
        </w:sdtContent>
      </w:sdt>
    </w:p>
    <w:p w:rsidR="00F63F83" w:rsidRPr="005C2A78" w:rsidRDefault="00F63F83" w:rsidP="000F1DF9">
      <w:pPr>
        <w:spacing w:after="0" w:line="240" w:lineRule="auto"/>
        <w:jc w:val="both"/>
        <w:rPr>
          <w:rFonts w:eastAsia="Times New Roman" w:cs="Times New Roman"/>
          <w:szCs w:val="24"/>
        </w:rPr>
      </w:pPr>
    </w:p>
    <w:p w:rsidR="00F63F83" w:rsidRDefault="00F63F8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w:t>
      </w:r>
      <w:r w:rsidRPr="000D7E3D">
        <w:rPr>
          <w:rFonts w:eastAsia="Times New Roman" w:cs="Times New Roman"/>
          <w:szCs w:val="24"/>
        </w:rPr>
        <w:t>hapter 191, Local Government Code, by adding Section 191.011</w:t>
      </w:r>
      <w:r>
        <w:rPr>
          <w:rFonts w:eastAsia="Times New Roman" w:cs="Times New Roman"/>
          <w:szCs w:val="24"/>
        </w:rPr>
        <w:t>, as follows:</w:t>
      </w:r>
    </w:p>
    <w:p w:rsidR="00F63F83" w:rsidRDefault="00F63F83" w:rsidP="000F1DF9">
      <w:pPr>
        <w:spacing w:after="0" w:line="240" w:lineRule="auto"/>
        <w:jc w:val="both"/>
        <w:rPr>
          <w:rFonts w:eastAsia="Times New Roman" w:cs="Times New Roman"/>
          <w:szCs w:val="24"/>
        </w:rPr>
      </w:pPr>
    </w:p>
    <w:p w:rsidR="00F63F83" w:rsidRDefault="00F63F83" w:rsidP="000D7E3D">
      <w:pPr>
        <w:spacing w:after="0" w:line="240" w:lineRule="auto"/>
        <w:ind w:left="720"/>
        <w:jc w:val="both"/>
        <w:rPr>
          <w:rFonts w:eastAsia="Times New Roman" w:cs="Times New Roman"/>
          <w:szCs w:val="24"/>
        </w:rPr>
      </w:pPr>
      <w:r w:rsidRPr="000D7E3D">
        <w:rPr>
          <w:rFonts w:eastAsia="Times New Roman" w:cs="Times New Roman"/>
          <w:szCs w:val="24"/>
        </w:rPr>
        <w:t>Sec. 191.011.  AUTHORITY OF CLERKS TO OBTAIN AND RETAIN IDENTIFYING INFORMATION IN CERTAIN COUNTIES. (a)</w:t>
      </w:r>
      <w:r>
        <w:rPr>
          <w:rFonts w:eastAsia="Times New Roman" w:cs="Times New Roman"/>
          <w:szCs w:val="24"/>
        </w:rPr>
        <w:t xml:space="preserve"> Defines "biometric information," "electronic storage," "ex officio service," "identifying information," and "public service."</w:t>
      </w:r>
    </w:p>
    <w:p w:rsidR="00F63F83" w:rsidRDefault="00F63F83" w:rsidP="000D7E3D">
      <w:pPr>
        <w:spacing w:after="0" w:line="240" w:lineRule="auto"/>
        <w:ind w:left="720"/>
        <w:jc w:val="both"/>
        <w:rPr>
          <w:rFonts w:eastAsia="Times New Roman" w:cs="Times New Roman"/>
          <w:szCs w:val="24"/>
        </w:rPr>
      </w:pPr>
    </w:p>
    <w:p w:rsidR="00F63F83" w:rsidRDefault="00F63F83" w:rsidP="000D7E3D">
      <w:pPr>
        <w:spacing w:after="0" w:line="240" w:lineRule="auto"/>
        <w:ind w:left="1440"/>
        <w:jc w:val="both"/>
        <w:rPr>
          <w:rFonts w:eastAsia="Times New Roman" w:cs="Times New Roman"/>
          <w:szCs w:val="24"/>
        </w:rPr>
      </w:pPr>
      <w:r>
        <w:rPr>
          <w:rFonts w:eastAsia="Times New Roman" w:cs="Times New Roman"/>
          <w:szCs w:val="24"/>
        </w:rPr>
        <w:t>(b) Authorizes a</w:t>
      </w:r>
      <w:r w:rsidRPr="000D7E3D">
        <w:rPr>
          <w:rFonts w:eastAsia="Times New Roman" w:cs="Times New Roman"/>
          <w:szCs w:val="24"/>
        </w:rPr>
        <w:t xml:space="preserve"> county clerk or district clerk in a county with a population of 3.3 million or more </w:t>
      </w:r>
      <w:r>
        <w:rPr>
          <w:rFonts w:eastAsia="Times New Roman" w:cs="Times New Roman"/>
          <w:szCs w:val="24"/>
        </w:rPr>
        <w:t>to</w:t>
      </w:r>
      <w:r w:rsidRPr="000D7E3D">
        <w:rPr>
          <w:rFonts w:eastAsia="Times New Roman" w:cs="Times New Roman"/>
          <w:szCs w:val="24"/>
        </w:rPr>
        <w:t xml:space="preserve"> copy or record identifying information, including a document on which the information is viewable, regarding an individual who</w:t>
      </w:r>
      <w:r>
        <w:rPr>
          <w:rFonts w:eastAsia="Times New Roman" w:cs="Times New Roman"/>
          <w:szCs w:val="24"/>
        </w:rPr>
        <w:t xml:space="preserve"> </w:t>
      </w:r>
      <w:r w:rsidRPr="000D7E3D">
        <w:rPr>
          <w:rFonts w:eastAsia="Times New Roman" w:cs="Times New Roman"/>
          <w:szCs w:val="24"/>
        </w:rPr>
        <w:t>presents a document or other instrument for filing or recording to the</w:t>
      </w:r>
      <w:r>
        <w:rPr>
          <w:rFonts w:eastAsia="Times New Roman" w:cs="Times New Roman"/>
          <w:szCs w:val="24"/>
        </w:rPr>
        <w:t xml:space="preserve"> county clerk or district clerk</w:t>
      </w:r>
      <w:r w:rsidRPr="000D7E3D">
        <w:rPr>
          <w:rFonts w:eastAsia="Times New Roman" w:cs="Times New Roman"/>
          <w:szCs w:val="24"/>
        </w:rPr>
        <w:t xml:space="preserve"> or</w:t>
      </w:r>
      <w:r>
        <w:rPr>
          <w:rFonts w:eastAsia="Times New Roman" w:cs="Times New Roman"/>
          <w:szCs w:val="24"/>
        </w:rPr>
        <w:t xml:space="preserve"> </w:t>
      </w:r>
      <w:r w:rsidRPr="000D7E3D">
        <w:rPr>
          <w:rFonts w:eastAsia="Times New Roman" w:cs="Times New Roman"/>
          <w:szCs w:val="24"/>
        </w:rPr>
        <w:t>requests or obtains an ex officio service or other public service provided by the county clerk or district clerk.</w:t>
      </w:r>
    </w:p>
    <w:p w:rsidR="00F63F83" w:rsidRDefault="00F63F83" w:rsidP="000D7E3D">
      <w:pPr>
        <w:spacing w:after="0" w:line="240" w:lineRule="auto"/>
        <w:ind w:left="1440"/>
        <w:jc w:val="both"/>
        <w:rPr>
          <w:rFonts w:eastAsia="Times New Roman" w:cs="Times New Roman"/>
          <w:szCs w:val="24"/>
        </w:rPr>
      </w:pPr>
    </w:p>
    <w:p w:rsidR="00F63F83" w:rsidRPr="000D7E3D" w:rsidRDefault="00F63F83" w:rsidP="000D7E3D">
      <w:pPr>
        <w:spacing w:after="0" w:line="240" w:lineRule="auto"/>
        <w:ind w:left="1440"/>
        <w:jc w:val="both"/>
        <w:rPr>
          <w:rFonts w:eastAsia="Times New Roman" w:cs="Times New Roman"/>
          <w:szCs w:val="24"/>
        </w:rPr>
      </w:pPr>
      <w:r>
        <w:rPr>
          <w:rFonts w:eastAsia="Times New Roman" w:cs="Times New Roman"/>
          <w:szCs w:val="24"/>
        </w:rPr>
        <w:t>(c) Authorizes a</w:t>
      </w:r>
      <w:r w:rsidRPr="000D7E3D">
        <w:rPr>
          <w:rFonts w:eastAsia="Times New Roman" w:cs="Times New Roman"/>
          <w:szCs w:val="24"/>
        </w:rPr>
        <w:t xml:space="preserve"> county clerk or district clerk </w:t>
      </w:r>
      <w:r>
        <w:rPr>
          <w:rFonts w:eastAsia="Times New Roman" w:cs="Times New Roman"/>
          <w:szCs w:val="24"/>
        </w:rPr>
        <w:t>to</w:t>
      </w:r>
      <w:r w:rsidRPr="000D7E3D">
        <w:rPr>
          <w:rFonts w:eastAsia="Times New Roman" w:cs="Times New Roman"/>
          <w:szCs w:val="24"/>
        </w:rPr>
        <w:t xml:space="preserve"> maintain identifying information copied or recorded under this section in an electronic storage format.</w:t>
      </w:r>
    </w:p>
    <w:p w:rsidR="00F63F83" w:rsidRPr="000D7E3D" w:rsidRDefault="00F63F83" w:rsidP="000D7E3D">
      <w:pPr>
        <w:spacing w:after="0" w:line="240" w:lineRule="auto"/>
        <w:ind w:left="1440"/>
        <w:jc w:val="both"/>
        <w:rPr>
          <w:rFonts w:eastAsia="Times New Roman" w:cs="Times New Roman"/>
          <w:szCs w:val="24"/>
        </w:rPr>
      </w:pPr>
    </w:p>
    <w:p w:rsidR="00F63F83" w:rsidRDefault="00F63F83" w:rsidP="000D7E3D">
      <w:pPr>
        <w:spacing w:after="0" w:line="240" w:lineRule="auto"/>
        <w:ind w:left="1440"/>
        <w:jc w:val="both"/>
        <w:rPr>
          <w:rFonts w:eastAsia="Times New Roman" w:cs="Times New Roman"/>
          <w:szCs w:val="24"/>
        </w:rPr>
      </w:pPr>
      <w:r w:rsidRPr="000D7E3D">
        <w:rPr>
          <w:rFonts w:eastAsia="Times New Roman" w:cs="Times New Roman"/>
          <w:szCs w:val="24"/>
        </w:rPr>
        <w:t>(d)</w:t>
      </w:r>
      <w:r>
        <w:rPr>
          <w:rFonts w:eastAsia="Times New Roman" w:cs="Times New Roman"/>
          <w:szCs w:val="24"/>
        </w:rPr>
        <w:t xml:space="preserve"> Prohibits </w:t>
      </w:r>
      <w:r w:rsidRPr="000D7E3D">
        <w:rPr>
          <w:rFonts w:eastAsia="Times New Roman" w:cs="Times New Roman"/>
          <w:szCs w:val="24"/>
        </w:rPr>
        <w:t>a</w:t>
      </w:r>
      <w:r>
        <w:rPr>
          <w:rFonts w:eastAsia="Times New Roman" w:cs="Times New Roman"/>
          <w:szCs w:val="24"/>
        </w:rPr>
        <w:t xml:space="preserve"> county clerk or district clerk, e</w:t>
      </w:r>
      <w:r w:rsidRPr="000D7E3D">
        <w:rPr>
          <w:rFonts w:eastAsia="Times New Roman" w:cs="Times New Roman"/>
          <w:szCs w:val="24"/>
        </w:rPr>
        <w:t>xcept as otherwise required or authorized by law,</w:t>
      </w:r>
      <w:r>
        <w:rPr>
          <w:rFonts w:eastAsia="Times New Roman" w:cs="Times New Roman"/>
          <w:szCs w:val="24"/>
        </w:rPr>
        <w:t xml:space="preserve"> from refusing</w:t>
      </w:r>
      <w:r w:rsidRPr="000D7E3D">
        <w:rPr>
          <w:rFonts w:eastAsia="Times New Roman" w:cs="Times New Roman"/>
          <w:szCs w:val="24"/>
        </w:rPr>
        <w:t xml:space="preserve"> to file or record a docume</w:t>
      </w:r>
      <w:r>
        <w:rPr>
          <w:rFonts w:eastAsia="Times New Roman" w:cs="Times New Roman"/>
          <w:szCs w:val="24"/>
        </w:rPr>
        <w:t>nt or other instrument or refusing</w:t>
      </w:r>
      <w:r w:rsidRPr="000D7E3D">
        <w:rPr>
          <w:rFonts w:eastAsia="Times New Roman" w:cs="Times New Roman"/>
          <w:szCs w:val="24"/>
        </w:rPr>
        <w:t xml:space="preserve"> to provide a public service on the ground that an individual described by Subsection (b) does not have or refuses to provide identifying information</w:t>
      </w:r>
      <w:r>
        <w:rPr>
          <w:rFonts w:eastAsia="Times New Roman" w:cs="Times New Roman"/>
          <w:szCs w:val="24"/>
        </w:rPr>
        <w:t xml:space="preserve"> or from charging</w:t>
      </w:r>
      <w:r w:rsidRPr="000D7E3D">
        <w:rPr>
          <w:rFonts w:eastAsia="Times New Roman" w:cs="Times New Roman"/>
          <w:szCs w:val="24"/>
        </w:rPr>
        <w:t xml:space="preserve"> a fee to copy or record identifying information</w:t>
      </w:r>
      <w:r>
        <w:rPr>
          <w:rFonts w:eastAsia="Times New Roman" w:cs="Times New Roman"/>
          <w:szCs w:val="24"/>
        </w:rPr>
        <w:t>.</w:t>
      </w:r>
    </w:p>
    <w:p w:rsidR="00F63F83" w:rsidRDefault="00F63F83" w:rsidP="000D7E3D">
      <w:pPr>
        <w:spacing w:after="0" w:line="240" w:lineRule="auto"/>
        <w:ind w:left="1440"/>
        <w:jc w:val="both"/>
        <w:rPr>
          <w:rFonts w:eastAsia="Times New Roman" w:cs="Times New Roman"/>
          <w:szCs w:val="24"/>
        </w:rPr>
      </w:pPr>
    </w:p>
    <w:p w:rsidR="00F63F83" w:rsidRPr="005C2A78" w:rsidRDefault="00F63F83" w:rsidP="000D7E3D">
      <w:pPr>
        <w:spacing w:after="0" w:line="240" w:lineRule="auto"/>
        <w:ind w:left="1440"/>
        <w:jc w:val="both"/>
        <w:rPr>
          <w:rFonts w:eastAsia="Times New Roman" w:cs="Times New Roman"/>
          <w:szCs w:val="24"/>
        </w:rPr>
      </w:pPr>
      <w:r>
        <w:rPr>
          <w:rFonts w:eastAsia="Times New Roman" w:cs="Times New Roman"/>
          <w:szCs w:val="24"/>
        </w:rPr>
        <w:t>(e) Provides that i</w:t>
      </w:r>
      <w:r w:rsidRPr="000D7E3D">
        <w:rPr>
          <w:rFonts w:eastAsia="Times New Roman" w:cs="Times New Roman"/>
          <w:szCs w:val="24"/>
        </w:rPr>
        <w:t>dentifying information copied or recorded under this section is confidential except for use in a criminal investigation or prosecution or a related civil court proceeding.</w:t>
      </w:r>
    </w:p>
    <w:p w:rsidR="00F63F83" w:rsidRPr="005C2A78" w:rsidRDefault="00F63F83" w:rsidP="000F1DF9">
      <w:pPr>
        <w:spacing w:after="0" w:line="240" w:lineRule="auto"/>
        <w:jc w:val="both"/>
        <w:rPr>
          <w:rFonts w:eastAsia="Times New Roman" w:cs="Times New Roman"/>
          <w:szCs w:val="24"/>
        </w:rPr>
      </w:pPr>
    </w:p>
    <w:p w:rsidR="00F63F83" w:rsidRPr="005C2A78" w:rsidRDefault="00F63F83" w:rsidP="000D7E3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F63F83" w:rsidRPr="006529C4" w:rsidRDefault="00F63F83" w:rsidP="00774EC7">
      <w:pPr>
        <w:spacing w:after="0" w:line="240" w:lineRule="auto"/>
        <w:jc w:val="both"/>
        <w:rPr>
          <w:rFonts w:cs="Times New Roman"/>
          <w:szCs w:val="24"/>
        </w:rPr>
      </w:pPr>
    </w:p>
    <w:p w:rsidR="00F63F83" w:rsidRPr="006529C4" w:rsidRDefault="00F63F83" w:rsidP="00774EC7">
      <w:pPr>
        <w:spacing w:after="0" w:line="240" w:lineRule="auto"/>
        <w:jc w:val="both"/>
      </w:pPr>
    </w:p>
    <w:sectPr w:rsidR="00F63F8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A2E" w:rsidRDefault="00667A2E" w:rsidP="000F1DF9">
      <w:pPr>
        <w:spacing w:after="0" w:line="240" w:lineRule="auto"/>
      </w:pPr>
      <w:r>
        <w:separator/>
      </w:r>
    </w:p>
  </w:endnote>
  <w:endnote w:type="continuationSeparator" w:id="0">
    <w:p w:rsidR="00667A2E" w:rsidRDefault="00667A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7A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3F83">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3F83">
                <w:rPr>
                  <w:sz w:val="20"/>
                  <w:szCs w:val="20"/>
                </w:rPr>
                <w:t>H.B. 3492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3F8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7A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3F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3F8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A2E" w:rsidRDefault="00667A2E" w:rsidP="000F1DF9">
      <w:pPr>
        <w:spacing w:after="0" w:line="240" w:lineRule="auto"/>
      </w:pPr>
      <w:r>
        <w:separator/>
      </w:r>
    </w:p>
  </w:footnote>
  <w:footnote w:type="continuationSeparator" w:id="0">
    <w:p w:rsidR="00667A2E" w:rsidRDefault="00667A2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7A2E"/>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63F8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3F8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3F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0A02" w:rsidP="00120A0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4C891DC67C4BBC9D529ACA9AD8E2BC"/>
        <w:category>
          <w:name w:val="General"/>
          <w:gallery w:val="placeholder"/>
        </w:category>
        <w:types>
          <w:type w:val="bbPlcHdr"/>
        </w:types>
        <w:behaviors>
          <w:behavior w:val="content"/>
        </w:behaviors>
        <w:guid w:val="{CFE626DE-2E4C-483F-A8ED-C07423C14EC3}"/>
      </w:docPartPr>
      <w:docPartBody>
        <w:p w:rsidR="00000000" w:rsidRDefault="00ED4E5D"/>
      </w:docPartBody>
    </w:docPart>
    <w:docPart>
      <w:docPartPr>
        <w:name w:val="ED796BC5BF0E437DA820B3B56192AFA4"/>
        <w:category>
          <w:name w:val="General"/>
          <w:gallery w:val="placeholder"/>
        </w:category>
        <w:types>
          <w:type w:val="bbPlcHdr"/>
        </w:types>
        <w:behaviors>
          <w:behavior w:val="content"/>
        </w:behaviors>
        <w:guid w:val="{F986CE88-508B-4093-A8F9-B186E2FBB193}"/>
      </w:docPartPr>
      <w:docPartBody>
        <w:p w:rsidR="00000000" w:rsidRDefault="00ED4E5D"/>
      </w:docPartBody>
    </w:docPart>
    <w:docPart>
      <w:docPartPr>
        <w:name w:val="925581817DDC4DC3B7E25DADD22F6E3C"/>
        <w:category>
          <w:name w:val="General"/>
          <w:gallery w:val="placeholder"/>
        </w:category>
        <w:types>
          <w:type w:val="bbPlcHdr"/>
        </w:types>
        <w:behaviors>
          <w:behavior w:val="content"/>
        </w:behaviors>
        <w:guid w:val="{B0D8B349-7C53-414C-923A-BC4F3E324B13}"/>
      </w:docPartPr>
      <w:docPartBody>
        <w:p w:rsidR="00000000" w:rsidRDefault="00ED4E5D"/>
      </w:docPartBody>
    </w:docPart>
    <w:docPart>
      <w:docPartPr>
        <w:name w:val="DD968FBE626F4C5086B421AD8D8F0AF3"/>
        <w:category>
          <w:name w:val="General"/>
          <w:gallery w:val="placeholder"/>
        </w:category>
        <w:types>
          <w:type w:val="bbPlcHdr"/>
        </w:types>
        <w:behaviors>
          <w:behavior w:val="content"/>
        </w:behaviors>
        <w:guid w:val="{91D8177C-9F85-445B-8D1A-CF159BCA90C5}"/>
      </w:docPartPr>
      <w:docPartBody>
        <w:p w:rsidR="00000000" w:rsidRDefault="00ED4E5D"/>
      </w:docPartBody>
    </w:docPart>
    <w:docPart>
      <w:docPartPr>
        <w:name w:val="26C27F9A5FBC417CA933FE0F1FCAAF36"/>
        <w:category>
          <w:name w:val="General"/>
          <w:gallery w:val="placeholder"/>
        </w:category>
        <w:types>
          <w:type w:val="bbPlcHdr"/>
        </w:types>
        <w:behaviors>
          <w:behavior w:val="content"/>
        </w:behaviors>
        <w:guid w:val="{A346F6F9-D00E-4F0E-9DCC-04E8E87E4888}"/>
      </w:docPartPr>
      <w:docPartBody>
        <w:p w:rsidR="00000000" w:rsidRDefault="00ED4E5D"/>
      </w:docPartBody>
    </w:docPart>
    <w:docPart>
      <w:docPartPr>
        <w:name w:val="5A7F24E57729407199942273BCD66CD0"/>
        <w:category>
          <w:name w:val="General"/>
          <w:gallery w:val="placeholder"/>
        </w:category>
        <w:types>
          <w:type w:val="bbPlcHdr"/>
        </w:types>
        <w:behaviors>
          <w:behavior w:val="content"/>
        </w:behaviors>
        <w:guid w:val="{FCD22C88-1CD9-4869-AACE-3E2704CD3307}"/>
      </w:docPartPr>
      <w:docPartBody>
        <w:p w:rsidR="00000000" w:rsidRDefault="00ED4E5D"/>
      </w:docPartBody>
    </w:docPart>
    <w:docPart>
      <w:docPartPr>
        <w:name w:val="0C4BA75E91A0477DA4EAFDE4EACAED7D"/>
        <w:category>
          <w:name w:val="General"/>
          <w:gallery w:val="placeholder"/>
        </w:category>
        <w:types>
          <w:type w:val="bbPlcHdr"/>
        </w:types>
        <w:behaviors>
          <w:behavior w:val="content"/>
        </w:behaviors>
        <w:guid w:val="{8170FC9A-16A1-4D6D-9EEF-EA2FB48F4197}"/>
      </w:docPartPr>
      <w:docPartBody>
        <w:p w:rsidR="00000000" w:rsidRDefault="00ED4E5D"/>
      </w:docPartBody>
    </w:docPart>
    <w:docPart>
      <w:docPartPr>
        <w:name w:val="3ED7A4D3011D4D1CA84D3DF2743139DA"/>
        <w:category>
          <w:name w:val="General"/>
          <w:gallery w:val="placeholder"/>
        </w:category>
        <w:types>
          <w:type w:val="bbPlcHdr"/>
        </w:types>
        <w:behaviors>
          <w:behavior w:val="content"/>
        </w:behaviors>
        <w:guid w:val="{E7C4AE06-9B90-49BF-A1E5-18A6C591E7BB}"/>
      </w:docPartPr>
      <w:docPartBody>
        <w:p w:rsidR="00000000" w:rsidRDefault="00ED4E5D"/>
      </w:docPartBody>
    </w:docPart>
    <w:docPart>
      <w:docPartPr>
        <w:name w:val="C57C8C6D969349C1BD694EFBAA77C356"/>
        <w:category>
          <w:name w:val="General"/>
          <w:gallery w:val="placeholder"/>
        </w:category>
        <w:types>
          <w:type w:val="bbPlcHdr"/>
        </w:types>
        <w:behaviors>
          <w:behavior w:val="content"/>
        </w:behaviors>
        <w:guid w:val="{12118B2B-FB4F-45F8-A6B6-23FD3B27C346}"/>
      </w:docPartPr>
      <w:docPartBody>
        <w:p w:rsidR="00000000" w:rsidRDefault="00120A02" w:rsidP="00120A02">
          <w:pPr>
            <w:pStyle w:val="C57C8C6D969349C1BD694EFBAA77C356"/>
          </w:pPr>
          <w:r w:rsidRPr="00A30DD1">
            <w:rPr>
              <w:rStyle w:val="PlaceholderText"/>
            </w:rPr>
            <w:t>Click here to enter a date.</w:t>
          </w:r>
        </w:p>
      </w:docPartBody>
    </w:docPart>
    <w:docPart>
      <w:docPartPr>
        <w:name w:val="616C66CC1BC34FFEBC7EC33F858F34C2"/>
        <w:category>
          <w:name w:val="General"/>
          <w:gallery w:val="placeholder"/>
        </w:category>
        <w:types>
          <w:type w:val="bbPlcHdr"/>
        </w:types>
        <w:behaviors>
          <w:behavior w:val="content"/>
        </w:behaviors>
        <w:guid w:val="{6E6DF709-7F71-4D66-8B89-69E01ED0876B}"/>
      </w:docPartPr>
      <w:docPartBody>
        <w:p w:rsidR="00000000" w:rsidRDefault="00ED4E5D"/>
      </w:docPartBody>
    </w:docPart>
    <w:docPart>
      <w:docPartPr>
        <w:name w:val="1312CE19AD5F4CF099C9E4C16C3114EE"/>
        <w:category>
          <w:name w:val="General"/>
          <w:gallery w:val="placeholder"/>
        </w:category>
        <w:types>
          <w:type w:val="bbPlcHdr"/>
        </w:types>
        <w:behaviors>
          <w:behavior w:val="content"/>
        </w:behaviors>
        <w:guid w:val="{545532A8-D37D-4023-8890-AECECAF16B9E}"/>
      </w:docPartPr>
      <w:docPartBody>
        <w:p w:rsidR="00000000" w:rsidRDefault="00ED4E5D"/>
      </w:docPartBody>
    </w:docPart>
    <w:docPart>
      <w:docPartPr>
        <w:name w:val="A8F3F34DDBA549D998B135621E3AF2D2"/>
        <w:category>
          <w:name w:val="General"/>
          <w:gallery w:val="placeholder"/>
        </w:category>
        <w:types>
          <w:type w:val="bbPlcHdr"/>
        </w:types>
        <w:behaviors>
          <w:behavior w:val="content"/>
        </w:behaviors>
        <w:guid w:val="{8119BBCA-2CDB-4E88-9DCA-D747AE43FB9C}"/>
      </w:docPartPr>
      <w:docPartBody>
        <w:p w:rsidR="00000000" w:rsidRDefault="00120A02" w:rsidP="00120A02">
          <w:pPr>
            <w:pStyle w:val="A8F3F34DDBA549D998B135621E3AF2D2"/>
          </w:pPr>
          <w:r>
            <w:rPr>
              <w:rFonts w:eastAsia="Times New Roman" w:cs="Times New Roman"/>
              <w:bCs/>
              <w:szCs w:val="24"/>
            </w:rPr>
            <w:t xml:space="preserve"> </w:t>
          </w:r>
        </w:p>
      </w:docPartBody>
    </w:docPart>
    <w:docPart>
      <w:docPartPr>
        <w:name w:val="24E3DB6E0EA34FDB9F5FFE5F7014CCAA"/>
        <w:category>
          <w:name w:val="General"/>
          <w:gallery w:val="placeholder"/>
        </w:category>
        <w:types>
          <w:type w:val="bbPlcHdr"/>
        </w:types>
        <w:behaviors>
          <w:behavior w:val="content"/>
        </w:behaviors>
        <w:guid w:val="{E7A9B78E-AA89-4A60-A877-BB0CFC6E9123}"/>
      </w:docPartPr>
      <w:docPartBody>
        <w:p w:rsidR="00000000" w:rsidRDefault="00ED4E5D"/>
      </w:docPartBody>
    </w:docPart>
    <w:docPart>
      <w:docPartPr>
        <w:name w:val="E72520C4B85A44B2B197FA5B097E16DD"/>
        <w:category>
          <w:name w:val="General"/>
          <w:gallery w:val="placeholder"/>
        </w:category>
        <w:types>
          <w:type w:val="bbPlcHdr"/>
        </w:types>
        <w:behaviors>
          <w:behavior w:val="content"/>
        </w:behaviors>
        <w:guid w:val="{11123A52-4841-4B7C-8AF5-5675C8130C46}"/>
      </w:docPartPr>
      <w:docPartBody>
        <w:p w:rsidR="00000000" w:rsidRDefault="00ED4E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0A02"/>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D4E5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A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0A02"/>
    <w:rPr>
      <w:rFonts w:ascii="Times New Roman" w:hAnsi="Times New Roman"/>
      <w:sz w:val="24"/>
    </w:rPr>
  </w:style>
  <w:style w:type="paragraph" w:customStyle="1" w:styleId="487D89B4F8B34DB4967D41FE18F7F88D7">
    <w:name w:val="487D89B4F8B34DB4967D41FE18F7F88D7"/>
    <w:rsid w:val="00120A02"/>
    <w:rPr>
      <w:rFonts w:ascii="Times New Roman" w:hAnsi="Times New Roman"/>
      <w:sz w:val="24"/>
    </w:rPr>
  </w:style>
  <w:style w:type="paragraph" w:customStyle="1" w:styleId="AE2570ED5D764CD7AF9686706F550F4620">
    <w:name w:val="AE2570ED5D764CD7AF9686706F550F4620"/>
    <w:rsid w:val="00120A02"/>
    <w:pPr>
      <w:tabs>
        <w:tab w:val="center" w:pos="4680"/>
        <w:tab w:val="right" w:pos="9360"/>
      </w:tabs>
      <w:spacing w:after="0" w:line="240" w:lineRule="auto"/>
    </w:pPr>
    <w:rPr>
      <w:rFonts w:ascii="Times New Roman" w:hAnsi="Times New Roman"/>
      <w:sz w:val="24"/>
    </w:rPr>
  </w:style>
  <w:style w:type="paragraph" w:customStyle="1" w:styleId="C57C8C6D969349C1BD694EFBAA77C356">
    <w:name w:val="C57C8C6D969349C1BD694EFBAA77C356"/>
    <w:rsid w:val="00120A02"/>
  </w:style>
  <w:style w:type="paragraph" w:customStyle="1" w:styleId="A8F3F34DDBA549D998B135621E3AF2D2">
    <w:name w:val="A8F3F34DDBA549D998B135621E3AF2D2"/>
    <w:rsid w:val="00120A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A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0A02"/>
    <w:rPr>
      <w:rFonts w:ascii="Times New Roman" w:hAnsi="Times New Roman"/>
      <w:sz w:val="24"/>
    </w:rPr>
  </w:style>
  <w:style w:type="paragraph" w:customStyle="1" w:styleId="487D89B4F8B34DB4967D41FE18F7F88D7">
    <w:name w:val="487D89B4F8B34DB4967D41FE18F7F88D7"/>
    <w:rsid w:val="00120A02"/>
    <w:rPr>
      <w:rFonts w:ascii="Times New Roman" w:hAnsi="Times New Roman"/>
      <w:sz w:val="24"/>
    </w:rPr>
  </w:style>
  <w:style w:type="paragraph" w:customStyle="1" w:styleId="AE2570ED5D764CD7AF9686706F550F4620">
    <w:name w:val="AE2570ED5D764CD7AF9686706F550F4620"/>
    <w:rsid w:val="00120A02"/>
    <w:pPr>
      <w:tabs>
        <w:tab w:val="center" w:pos="4680"/>
        <w:tab w:val="right" w:pos="9360"/>
      </w:tabs>
      <w:spacing w:after="0" w:line="240" w:lineRule="auto"/>
    </w:pPr>
    <w:rPr>
      <w:rFonts w:ascii="Times New Roman" w:hAnsi="Times New Roman"/>
      <w:sz w:val="24"/>
    </w:rPr>
  </w:style>
  <w:style w:type="paragraph" w:customStyle="1" w:styleId="C57C8C6D969349C1BD694EFBAA77C356">
    <w:name w:val="C57C8C6D969349C1BD694EFBAA77C356"/>
    <w:rsid w:val="00120A02"/>
  </w:style>
  <w:style w:type="paragraph" w:customStyle="1" w:styleId="A8F3F34DDBA549D998B135621E3AF2D2">
    <w:name w:val="A8F3F34DDBA549D998B135621E3AF2D2"/>
    <w:rsid w:val="00120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071F21-C75F-4EA3-9BD9-0E170206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378</Words>
  <Characters>2156</Characters>
  <Application>Microsoft Office Word</Application>
  <DocSecurity>0</DocSecurity>
  <Lines>17</Lines>
  <Paragraphs>5</Paragraphs>
  <ScaleCrop>false</ScaleCrop>
  <Company>Texas Legislative Council</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2017-05-12T15:24:00Z</cp:lastPrinted>
  <dcterms:created xsi:type="dcterms:W3CDTF">2015-05-29T14:24:00Z</dcterms:created>
  <dcterms:modified xsi:type="dcterms:W3CDTF">2017-05-12T15:24:00Z</dcterms:modified>
</cp:coreProperties>
</file>

<file path=docProps/custom.xml><?xml version="1.0" encoding="utf-8"?>
<op:Properties xmlns:vt="http://schemas.openxmlformats.org/officeDocument/2006/docPropsVTypes" xmlns:op="http://schemas.openxmlformats.org/officeDocument/2006/custom-properties"/>
</file>