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71A27" w:rsidTr="00473B71">
        <w:tc>
          <w:tcPr>
            <w:tcW w:w="9576" w:type="dxa"/>
            <w:noWrap/>
          </w:tcPr>
          <w:p w:rsidR="008423E4" w:rsidRPr="0022177D" w:rsidRDefault="00971F77" w:rsidP="00473B7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71F77" w:rsidP="008423E4">
      <w:pPr>
        <w:jc w:val="center"/>
      </w:pPr>
    </w:p>
    <w:p w:rsidR="008423E4" w:rsidRPr="00B31F0E" w:rsidRDefault="00971F77" w:rsidP="008423E4"/>
    <w:p w:rsidR="008423E4" w:rsidRPr="00742794" w:rsidRDefault="00971F7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71A27" w:rsidTr="00473B71">
        <w:tc>
          <w:tcPr>
            <w:tcW w:w="9576" w:type="dxa"/>
          </w:tcPr>
          <w:p w:rsidR="008423E4" w:rsidRPr="00861995" w:rsidRDefault="00971F77" w:rsidP="00473B71">
            <w:pPr>
              <w:jc w:val="right"/>
            </w:pPr>
            <w:r>
              <w:t>H.B. 3504</w:t>
            </w:r>
          </w:p>
        </w:tc>
      </w:tr>
      <w:tr w:rsidR="00471A27" w:rsidTr="00473B71">
        <w:tc>
          <w:tcPr>
            <w:tcW w:w="9576" w:type="dxa"/>
          </w:tcPr>
          <w:p w:rsidR="008423E4" w:rsidRPr="00861995" w:rsidRDefault="00971F77" w:rsidP="003F35FA">
            <w:pPr>
              <w:jc w:val="right"/>
            </w:pPr>
            <w:r>
              <w:t xml:space="preserve">By: </w:t>
            </w:r>
            <w:r>
              <w:t>Miller</w:t>
            </w:r>
          </w:p>
        </w:tc>
      </w:tr>
      <w:tr w:rsidR="00471A27" w:rsidTr="00473B71">
        <w:tc>
          <w:tcPr>
            <w:tcW w:w="9576" w:type="dxa"/>
          </w:tcPr>
          <w:p w:rsidR="008423E4" w:rsidRPr="00861995" w:rsidRDefault="00971F77" w:rsidP="00473B71">
            <w:pPr>
              <w:jc w:val="right"/>
            </w:pPr>
            <w:r>
              <w:t>County Affairs</w:t>
            </w:r>
          </w:p>
        </w:tc>
      </w:tr>
      <w:tr w:rsidR="00471A27" w:rsidTr="00473B71">
        <w:tc>
          <w:tcPr>
            <w:tcW w:w="9576" w:type="dxa"/>
          </w:tcPr>
          <w:p w:rsidR="008423E4" w:rsidRDefault="00971F77" w:rsidP="00473B71">
            <w:pPr>
              <w:jc w:val="right"/>
            </w:pPr>
            <w:r>
              <w:t>Committee Report (Unamended)</w:t>
            </w:r>
          </w:p>
        </w:tc>
      </w:tr>
    </w:tbl>
    <w:p w:rsidR="008423E4" w:rsidRDefault="00971F77" w:rsidP="008423E4">
      <w:pPr>
        <w:tabs>
          <w:tab w:val="right" w:pos="9360"/>
        </w:tabs>
      </w:pPr>
    </w:p>
    <w:p w:rsidR="008423E4" w:rsidRDefault="00971F77" w:rsidP="008423E4"/>
    <w:p w:rsidR="008423E4" w:rsidRDefault="00971F7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71A27" w:rsidTr="00473B71">
        <w:tc>
          <w:tcPr>
            <w:tcW w:w="9576" w:type="dxa"/>
          </w:tcPr>
          <w:p w:rsidR="008423E4" w:rsidRPr="00A8133F" w:rsidRDefault="00971F77" w:rsidP="00604E3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71F77" w:rsidP="00604E3A"/>
          <w:p w:rsidR="008423E4" w:rsidRDefault="00971F77" w:rsidP="00604E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that </w:t>
            </w:r>
            <w:r>
              <w:t>the ability of a county assistance district</w:t>
            </w:r>
            <w:r>
              <w:t xml:space="preserve"> to</w:t>
            </w:r>
            <w:r w:rsidRPr="007508A1">
              <w:t xml:space="preserve"> </w:t>
            </w:r>
            <w:r w:rsidRPr="007508A1">
              <w:t>u</w:t>
            </w:r>
            <w:r>
              <w:t>se</w:t>
            </w:r>
            <w:r w:rsidRPr="007508A1">
              <w:t xml:space="preserve"> </w:t>
            </w:r>
            <w:r w:rsidRPr="000C775A">
              <w:t>district</w:t>
            </w:r>
            <w:r w:rsidRPr="007508A1">
              <w:t xml:space="preserve"> funding for </w:t>
            </w:r>
            <w:r>
              <w:t>certain</w:t>
            </w:r>
            <w:r w:rsidRPr="007508A1">
              <w:t xml:space="preserve"> types of projects would help limit the amount of </w:t>
            </w:r>
            <w:r>
              <w:t>t</w:t>
            </w:r>
            <w:r w:rsidRPr="007508A1">
              <w:t>axes need</w:t>
            </w:r>
            <w:r>
              <w:t>ed</w:t>
            </w:r>
            <w:r w:rsidRPr="007508A1">
              <w:t xml:space="preserve"> </w:t>
            </w:r>
            <w:r>
              <w:t>for those projects</w:t>
            </w:r>
            <w:r w:rsidRPr="007508A1">
              <w:t>.</w:t>
            </w:r>
            <w:r>
              <w:t xml:space="preserve"> </w:t>
            </w:r>
            <w:r>
              <w:br/>
            </w:r>
            <w:r>
              <w:t xml:space="preserve">H.B. 3504 seeks to address this issue by authorizing the governing bodies of certain districts to </w:t>
            </w:r>
            <w:r>
              <w:t>annex</w:t>
            </w:r>
            <w:r>
              <w:t xml:space="preserve"> certain public right-of-ways and property.</w:t>
            </w:r>
          </w:p>
          <w:p w:rsidR="008423E4" w:rsidRPr="00E26B13" w:rsidRDefault="00971F77" w:rsidP="00604E3A">
            <w:pPr>
              <w:rPr>
                <w:b/>
              </w:rPr>
            </w:pPr>
          </w:p>
        </w:tc>
      </w:tr>
      <w:tr w:rsidR="00471A27" w:rsidTr="00473B71">
        <w:tc>
          <w:tcPr>
            <w:tcW w:w="9576" w:type="dxa"/>
          </w:tcPr>
          <w:p w:rsidR="0017725B" w:rsidRDefault="00971F77" w:rsidP="00604E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71F77" w:rsidP="00604E3A">
            <w:pPr>
              <w:rPr>
                <w:b/>
                <w:u w:val="single"/>
              </w:rPr>
            </w:pPr>
          </w:p>
          <w:p w:rsidR="001C4109" w:rsidRPr="001C4109" w:rsidRDefault="00971F77" w:rsidP="00604E3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</w:t>
            </w:r>
            <w:r>
              <w:t>tory supervision.</w:t>
            </w:r>
          </w:p>
          <w:p w:rsidR="0017725B" w:rsidRPr="0017725B" w:rsidRDefault="00971F77" w:rsidP="00604E3A">
            <w:pPr>
              <w:rPr>
                <w:b/>
                <w:u w:val="single"/>
              </w:rPr>
            </w:pPr>
          </w:p>
        </w:tc>
      </w:tr>
      <w:tr w:rsidR="00471A27" w:rsidTr="00473B71">
        <w:tc>
          <w:tcPr>
            <w:tcW w:w="9576" w:type="dxa"/>
          </w:tcPr>
          <w:p w:rsidR="008423E4" w:rsidRPr="00A8133F" w:rsidRDefault="00971F77" w:rsidP="00604E3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71F77" w:rsidP="00604E3A"/>
          <w:p w:rsidR="001C4109" w:rsidRDefault="00971F77" w:rsidP="00604E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71F77" w:rsidP="00604E3A">
            <w:pPr>
              <w:rPr>
                <w:b/>
              </w:rPr>
            </w:pPr>
          </w:p>
        </w:tc>
      </w:tr>
      <w:tr w:rsidR="00471A27" w:rsidTr="00473B71">
        <w:tc>
          <w:tcPr>
            <w:tcW w:w="9576" w:type="dxa"/>
          </w:tcPr>
          <w:p w:rsidR="008423E4" w:rsidRPr="00A8133F" w:rsidRDefault="00971F77" w:rsidP="00604E3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71F77" w:rsidP="00604E3A"/>
          <w:p w:rsidR="008423E4" w:rsidRDefault="00971F77" w:rsidP="00604E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3504 amends the Local Government Code to </w:t>
            </w:r>
            <w:r w:rsidRPr="001C4109">
              <w:t>authorize the governing body of a county assistance district created by a county with a population of more than 580,000 that borders a county with a population of more than four million by order to include in t</w:t>
            </w:r>
            <w:r w:rsidRPr="001C4109">
              <w:t>he district a portion of</w:t>
            </w:r>
            <w:r>
              <w:t xml:space="preserve"> a </w:t>
            </w:r>
            <w:r w:rsidRPr="00C034F3">
              <w:t>public right-of-way</w:t>
            </w:r>
            <w:r>
              <w:t>,</w:t>
            </w:r>
            <w:r>
              <w:t xml:space="preserve"> </w:t>
            </w:r>
            <w:r>
              <w:t>and</w:t>
            </w:r>
            <w:r>
              <w:t xml:space="preserve"> </w:t>
            </w:r>
            <w:r w:rsidRPr="00C034F3">
              <w:t>county-owned property that is being used for a public purpose</w:t>
            </w:r>
            <w:r>
              <w:t>, that is</w:t>
            </w:r>
            <w:r w:rsidRPr="001C4109">
              <w:t xml:space="preserve"> located in a municipality located in the county that created the district</w:t>
            </w:r>
            <w:r>
              <w:t xml:space="preserve"> </w:t>
            </w:r>
            <w:r>
              <w:t xml:space="preserve">and whose inclusion is consented to by the municipality. </w:t>
            </w:r>
            <w:r w:rsidRPr="001C4109">
              <w:t>Th</w:t>
            </w:r>
            <w:r w:rsidRPr="001C4109">
              <w:t>e bill</w:t>
            </w:r>
            <w:r>
              <w:t xml:space="preserve"> </w:t>
            </w:r>
            <w:r>
              <w:t xml:space="preserve">expands </w:t>
            </w:r>
            <w:r>
              <w:t xml:space="preserve">the purposes for which </w:t>
            </w:r>
            <w:r>
              <w:t>such</w:t>
            </w:r>
            <w:r>
              <w:t xml:space="preserve"> a district</w:t>
            </w:r>
            <w:r>
              <w:t xml:space="preserve"> </w:t>
            </w:r>
            <w:r>
              <w:t>may</w:t>
            </w:r>
            <w:r>
              <w:t xml:space="preserve"> use </w:t>
            </w:r>
            <w:r>
              <w:t xml:space="preserve">available </w:t>
            </w:r>
            <w:r>
              <w:t xml:space="preserve">money </w:t>
            </w:r>
            <w:r>
              <w:t xml:space="preserve">from </w:t>
            </w:r>
            <w:r>
              <w:t xml:space="preserve">the performance </w:t>
            </w:r>
            <w:r>
              <w:t xml:space="preserve">of maintenance or improvement on a road and the associated drainage areas included in the district to the performance </w:t>
            </w:r>
            <w:r>
              <w:t xml:space="preserve">of any </w:t>
            </w:r>
            <w:r w:rsidRPr="004F5D5B">
              <w:t>function of</w:t>
            </w:r>
            <w:r>
              <w:t xml:space="preserve"> the district under </w:t>
            </w:r>
            <w:r>
              <w:t>c</w:t>
            </w:r>
            <w:r>
              <w:t>ounty assistance district</w:t>
            </w:r>
            <w:r>
              <w:t xml:space="preserve"> provisions </w:t>
            </w:r>
            <w:r w:rsidRPr="004F5D5B">
              <w:t>on a road or public right-of-way, including</w:t>
            </w:r>
            <w:r>
              <w:t xml:space="preserve"> </w:t>
            </w:r>
            <w:r w:rsidRPr="0011031F">
              <w:t>associated drainage areas, or any property</w:t>
            </w:r>
            <w:r>
              <w:t xml:space="preserve"> </w:t>
            </w:r>
            <w:r w:rsidRPr="001C4109">
              <w:t>included in the district</w:t>
            </w:r>
            <w:r>
              <w:t>.</w:t>
            </w:r>
            <w:r>
              <w:t xml:space="preserve"> </w:t>
            </w:r>
          </w:p>
          <w:p w:rsidR="0062011B" w:rsidRPr="00482788" w:rsidRDefault="00971F77" w:rsidP="00604E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471A27" w:rsidTr="00473B71">
        <w:tc>
          <w:tcPr>
            <w:tcW w:w="9576" w:type="dxa"/>
          </w:tcPr>
          <w:p w:rsidR="008423E4" w:rsidRPr="00A8133F" w:rsidRDefault="00971F77" w:rsidP="00604E3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71F77" w:rsidP="00604E3A"/>
          <w:p w:rsidR="008423E4" w:rsidRPr="003624F2" w:rsidRDefault="00971F77" w:rsidP="00604E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71F77" w:rsidP="00604E3A">
            <w:pPr>
              <w:rPr>
                <w:b/>
              </w:rPr>
            </w:pPr>
          </w:p>
        </w:tc>
      </w:tr>
    </w:tbl>
    <w:p w:rsidR="008423E4" w:rsidRPr="00BE0E75" w:rsidRDefault="00971F7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71F7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1F77">
      <w:r>
        <w:separator/>
      </w:r>
    </w:p>
  </w:endnote>
  <w:endnote w:type="continuationSeparator" w:id="0">
    <w:p w:rsidR="00000000" w:rsidRDefault="0097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71" w:rsidRDefault="00971F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71A27" w:rsidTr="009C1E9A">
      <w:trPr>
        <w:cantSplit/>
      </w:trPr>
      <w:tc>
        <w:tcPr>
          <w:tcW w:w="0" w:type="pct"/>
        </w:tcPr>
        <w:p w:rsidR="00473B71" w:rsidRDefault="00971F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473B71" w:rsidRDefault="00971F7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473B71" w:rsidRDefault="00971F7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473B71" w:rsidRDefault="00971F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473B71" w:rsidRDefault="00971F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71A27" w:rsidTr="009C1E9A">
      <w:trPr>
        <w:cantSplit/>
      </w:trPr>
      <w:tc>
        <w:tcPr>
          <w:tcW w:w="0" w:type="pct"/>
        </w:tcPr>
        <w:p w:rsidR="00473B71" w:rsidRDefault="00971F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473B71" w:rsidRPr="009C1E9A" w:rsidRDefault="00971F7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22943</w:t>
          </w:r>
        </w:p>
      </w:tc>
      <w:tc>
        <w:tcPr>
          <w:tcW w:w="2453" w:type="pct"/>
        </w:tcPr>
        <w:p w:rsidR="00473B71" w:rsidRDefault="00971F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17.101.462</w:t>
          </w:r>
          <w:r>
            <w:fldChar w:fldCharType="end"/>
          </w:r>
        </w:p>
      </w:tc>
    </w:tr>
    <w:tr w:rsidR="00471A27" w:rsidTr="009C1E9A">
      <w:trPr>
        <w:cantSplit/>
      </w:trPr>
      <w:tc>
        <w:tcPr>
          <w:tcW w:w="0" w:type="pct"/>
        </w:tcPr>
        <w:p w:rsidR="00473B71" w:rsidRDefault="00971F7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473B71" w:rsidRPr="009C1E9A" w:rsidRDefault="00971F7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473B71" w:rsidRDefault="00971F77" w:rsidP="006D504F">
          <w:pPr>
            <w:pStyle w:val="Footer"/>
            <w:rPr>
              <w:rStyle w:val="PageNumber"/>
            </w:rPr>
          </w:pPr>
        </w:p>
        <w:p w:rsidR="00473B71" w:rsidRDefault="00971F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71A27" w:rsidTr="009C1E9A">
      <w:trPr>
        <w:cantSplit/>
        <w:trHeight w:val="323"/>
      </w:trPr>
      <w:tc>
        <w:tcPr>
          <w:tcW w:w="0" w:type="pct"/>
          <w:gridSpan w:val="3"/>
        </w:tcPr>
        <w:p w:rsidR="00473B71" w:rsidRDefault="00971F7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473B71" w:rsidRDefault="00971F7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473B71" w:rsidRPr="00FF6F72" w:rsidRDefault="00971F7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71" w:rsidRDefault="00971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1F77">
      <w:r>
        <w:separator/>
      </w:r>
    </w:p>
  </w:footnote>
  <w:footnote w:type="continuationSeparator" w:id="0">
    <w:p w:rsidR="00000000" w:rsidRDefault="00971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71" w:rsidRDefault="00971F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71" w:rsidRDefault="00971F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71" w:rsidRDefault="00971F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27"/>
    <w:rsid w:val="00471A27"/>
    <w:rsid w:val="0097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103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0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031F"/>
  </w:style>
  <w:style w:type="paragraph" w:styleId="CommentSubject">
    <w:name w:val="annotation subject"/>
    <w:basedOn w:val="CommentText"/>
    <w:next w:val="CommentText"/>
    <w:link w:val="CommentSubjectChar"/>
    <w:rsid w:val="00110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031F"/>
    <w:rPr>
      <w:b/>
      <w:bCs/>
    </w:rPr>
  </w:style>
  <w:style w:type="character" w:styleId="Hyperlink">
    <w:name w:val="Hyperlink"/>
    <w:basedOn w:val="DefaultParagraphFont"/>
    <w:rsid w:val="001103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103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0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031F"/>
  </w:style>
  <w:style w:type="paragraph" w:styleId="CommentSubject">
    <w:name w:val="annotation subject"/>
    <w:basedOn w:val="CommentText"/>
    <w:next w:val="CommentText"/>
    <w:link w:val="CommentSubjectChar"/>
    <w:rsid w:val="00110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031F"/>
    <w:rPr>
      <w:b/>
      <w:bCs/>
    </w:rPr>
  </w:style>
  <w:style w:type="character" w:styleId="Hyperlink">
    <w:name w:val="Hyperlink"/>
    <w:basedOn w:val="DefaultParagraphFont"/>
    <w:rsid w:val="001103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1586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HB03504 (Committee Report (Unamended))</vt:lpstr>
    </vt:vector>
  </TitlesOfParts>
  <Company>State of Texas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22943</dc:subject>
  <dc:creator>State of Texas</dc:creator>
  <dc:description>HB 3504 by Miller-(H)County Affairs</dc:description>
  <cp:lastModifiedBy>Alexander McMillan</cp:lastModifiedBy>
  <cp:revision>2</cp:revision>
  <cp:lastPrinted>2017-04-11T18:56:00Z</cp:lastPrinted>
  <dcterms:created xsi:type="dcterms:W3CDTF">2017-04-25T00:50:00Z</dcterms:created>
  <dcterms:modified xsi:type="dcterms:W3CDTF">2017-04-25T00:50:00Z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17.101.462</vt:lpwstr>
  </property>
</Properties>
</file>