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B58BA" w:rsidTr="00345119">
        <w:tc>
          <w:tcPr>
            <w:tcW w:w="9576" w:type="dxa"/>
            <w:noWrap/>
          </w:tcPr>
          <w:p w:rsidR="008423E4" w:rsidRPr="0022177D" w:rsidRDefault="00636148" w:rsidP="00345119">
            <w:pPr>
              <w:pStyle w:val="Heading1"/>
            </w:pPr>
            <w:bookmarkStart w:id="0" w:name="_GoBack"/>
            <w:bookmarkEnd w:id="0"/>
            <w:r w:rsidRPr="00631897">
              <w:t>BILL ANALYSIS</w:t>
            </w:r>
          </w:p>
        </w:tc>
      </w:tr>
    </w:tbl>
    <w:p w:rsidR="008423E4" w:rsidRPr="0022177D" w:rsidRDefault="00636148" w:rsidP="008423E4">
      <w:pPr>
        <w:jc w:val="center"/>
      </w:pPr>
    </w:p>
    <w:p w:rsidR="008423E4" w:rsidRPr="00B31F0E" w:rsidRDefault="00636148" w:rsidP="008423E4"/>
    <w:p w:rsidR="008423E4" w:rsidRPr="00742794" w:rsidRDefault="00636148" w:rsidP="008423E4">
      <w:pPr>
        <w:tabs>
          <w:tab w:val="right" w:pos="9360"/>
        </w:tabs>
      </w:pPr>
    </w:p>
    <w:tbl>
      <w:tblPr>
        <w:tblW w:w="0" w:type="auto"/>
        <w:tblLayout w:type="fixed"/>
        <w:tblLook w:val="01E0" w:firstRow="1" w:lastRow="1" w:firstColumn="1" w:lastColumn="1" w:noHBand="0" w:noVBand="0"/>
      </w:tblPr>
      <w:tblGrid>
        <w:gridCol w:w="9576"/>
      </w:tblGrid>
      <w:tr w:rsidR="000B58BA" w:rsidTr="00345119">
        <w:tc>
          <w:tcPr>
            <w:tcW w:w="9576" w:type="dxa"/>
          </w:tcPr>
          <w:p w:rsidR="008423E4" w:rsidRPr="00861995" w:rsidRDefault="00636148" w:rsidP="00345119">
            <w:pPr>
              <w:jc w:val="right"/>
            </w:pPr>
            <w:r>
              <w:t>C.S.H.B. 3519</w:t>
            </w:r>
          </w:p>
        </w:tc>
      </w:tr>
      <w:tr w:rsidR="000B58BA" w:rsidTr="00345119">
        <w:tc>
          <w:tcPr>
            <w:tcW w:w="9576" w:type="dxa"/>
          </w:tcPr>
          <w:p w:rsidR="008423E4" w:rsidRPr="00861995" w:rsidRDefault="00636148" w:rsidP="00F70EFC">
            <w:pPr>
              <w:jc w:val="right"/>
            </w:pPr>
            <w:r>
              <w:t xml:space="preserve">By: </w:t>
            </w:r>
            <w:r>
              <w:t>White</w:t>
            </w:r>
          </w:p>
        </w:tc>
      </w:tr>
      <w:tr w:rsidR="000B58BA" w:rsidTr="00345119">
        <w:tc>
          <w:tcPr>
            <w:tcW w:w="9576" w:type="dxa"/>
          </w:tcPr>
          <w:p w:rsidR="008423E4" w:rsidRPr="00861995" w:rsidRDefault="00636148" w:rsidP="00345119">
            <w:pPr>
              <w:jc w:val="right"/>
            </w:pPr>
            <w:r>
              <w:t>Juvenile Justice &amp; Family Issues</w:t>
            </w:r>
          </w:p>
        </w:tc>
      </w:tr>
      <w:tr w:rsidR="000B58BA" w:rsidTr="00345119">
        <w:tc>
          <w:tcPr>
            <w:tcW w:w="9576" w:type="dxa"/>
          </w:tcPr>
          <w:p w:rsidR="008423E4" w:rsidRDefault="00636148" w:rsidP="00345119">
            <w:pPr>
              <w:jc w:val="right"/>
            </w:pPr>
            <w:r>
              <w:t>Committee Report (Substituted)</w:t>
            </w:r>
          </w:p>
        </w:tc>
      </w:tr>
    </w:tbl>
    <w:p w:rsidR="008423E4" w:rsidRDefault="00636148" w:rsidP="008423E4">
      <w:pPr>
        <w:tabs>
          <w:tab w:val="right" w:pos="9360"/>
        </w:tabs>
      </w:pPr>
    </w:p>
    <w:p w:rsidR="008423E4" w:rsidRDefault="00636148" w:rsidP="008423E4"/>
    <w:p w:rsidR="008423E4" w:rsidRDefault="00636148" w:rsidP="008423E4"/>
    <w:tbl>
      <w:tblPr>
        <w:tblW w:w="0" w:type="auto"/>
        <w:tblCellMar>
          <w:left w:w="115" w:type="dxa"/>
          <w:right w:w="115" w:type="dxa"/>
        </w:tblCellMar>
        <w:tblLook w:val="01E0" w:firstRow="1" w:lastRow="1" w:firstColumn="1" w:lastColumn="1" w:noHBand="0" w:noVBand="0"/>
      </w:tblPr>
      <w:tblGrid>
        <w:gridCol w:w="9582"/>
      </w:tblGrid>
      <w:tr w:rsidR="000B58BA" w:rsidTr="00F70EFC">
        <w:tc>
          <w:tcPr>
            <w:tcW w:w="9582" w:type="dxa"/>
          </w:tcPr>
          <w:p w:rsidR="008423E4" w:rsidRPr="00A8133F" w:rsidRDefault="00636148" w:rsidP="004508D3">
            <w:pPr>
              <w:rPr>
                <w:b/>
              </w:rPr>
            </w:pPr>
            <w:r w:rsidRPr="009C1E9A">
              <w:rPr>
                <w:b/>
                <w:u w:val="single"/>
              </w:rPr>
              <w:t>BACKGROUND AND PURPOSE</w:t>
            </w:r>
            <w:r>
              <w:rPr>
                <w:b/>
              </w:rPr>
              <w:t xml:space="preserve"> </w:t>
            </w:r>
          </w:p>
          <w:p w:rsidR="008423E4" w:rsidRDefault="00636148" w:rsidP="004508D3"/>
          <w:p w:rsidR="008423E4" w:rsidRDefault="00636148" w:rsidP="004508D3">
            <w:pPr>
              <w:pStyle w:val="Header"/>
              <w:tabs>
                <w:tab w:val="clear" w:pos="4320"/>
                <w:tab w:val="clear" w:pos="8640"/>
              </w:tabs>
              <w:jc w:val="both"/>
            </w:pPr>
            <w:r w:rsidRPr="00913B97">
              <w:t xml:space="preserve">Interested parties contend </w:t>
            </w:r>
            <w:r>
              <w:t xml:space="preserve">that juvenile courts should be provided more guidelines for when it is appropriate to </w:t>
            </w:r>
            <w:r>
              <w:t>assess a child or othe</w:t>
            </w:r>
            <w:r>
              <w:t xml:space="preserve">r person court costs and fees. </w:t>
            </w:r>
            <w:r>
              <w:t>C.S.</w:t>
            </w:r>
            <w:r>
              <w:t>H.B. 3519</w:t>
            </w:r>
            <w:r w:rsidRPr="00913B97">
              <w:t xml:space="preserve"> seeks to </w:t>
            </w:r>
            <w:r>
              <w:t xml:space="preserve">address this issue by reforming the law regarding </w:t>
            </w:r>
            <w:r w:rsidRPr="009D77F0">
              <w:t>the ability of a child, parent, or other person responsible for a child's support to pay juvenile probation fees or court costs an</w:t>
            </w:r>
            <w:r w:rsidRPr="009D77F0">
              <w:t>d fees imposed by a juvenile court</w:t>
            </w:r>
            <w:r w:rsidRPr="00913B97">
              <w:t xml:space="preserve">.   </w:t>
            </w:r>
          </w:p>
          <w:p w:rsidR="008423E4" w:rsidRPr="00E26B13" w:rsidRDefault="00636148" w:rsidP="004508D3">
            <w:pPr>
              <w:rPr>
                <w:b/>
              </w:rPr>
            </w:pPr>
          </w:p>
        </w:tc>
      </w:tr>
      <w:tr w:rsidR="000B58BA" w:rsidTr="00F70EFC">
        <w:tc>
          <w:tcPr>
            <w:tcW w:w="9582" w:type="dxa"/>
          </w:tcPr>
          <w:p w:rsidR="0017725B" w:rsidRDefault="00636148" w:rsidP="004508D3">
            <w:pPr>
              <w:rPr>
                <w:b/>
                <w:u w:val="single"/>
              </w:rPr>
            </w:pPr>
            <w:r>
              <w:rPr>
                <w:b/>
                <w:u w:val="single"/>
              </w:rPr>
              <w:t>CRIMINAL JUSTICE IMPACT</w:t>
            </w:r>
          </w:p>
          <w:p w:rsidR="0017725B" w:rsidRDefault="00636148" w:rsidP="004508D3">
            <w:pPr>
              <w:rPr>
                <w:b/>
                <w:u w:val="single"/>
              </w:rPr>
            </w:pPr>
          </w:p>
          <w:p w:rsidR="00C7773A" w:rsidRPr="00C7773A" w:rsidRDefault="00636148" w:rsidP="004508D3">
            <w:pPr>
              <w:jc w:val="both"/>
            </w:pPr>
            <w:r>
              <w:t>It is the committee's opinion that this bill does not expressly create a criminal offense, increase the punishment for an existing criminal offense or category of offenses, or change the eli</w:t>
            </w:r>
            <w:r>
              <w:t>gibility of a person for community supervision, parole, or mandatory supervision.</w:t>
            </w:r>
          </w:p>
          <w:p w:rsidR="0017725B" w:rsidRPr="0017725B" w:rsidRDefault="00636148" w:rsidP="004508D3">
            <w:pPr>
              <w:rPr>
                <w:b/>
                <w:u w:val="single"/>
              </w:rPr>
            </w:pPr>
          </w:p>
        </w:tc>
      </w:tr>
      <w:tr w:rsidR="000B58BA" w:rsidTr="00F70EFC">
        <w:tc>
          <w:tcPr>
            <w:tcW w:w="9582" w:type="dxa"/>
          </w:tcPr>
          <w:p w:rsidR="008423E4" w:rsidRPr="00A8133F" w:rsidRDefault="00636148" w:rsidP="004508D3">
            <w:pPr>
              <w:rPr>
                <w:b/>
              </w:rPr>
            </w:pPr>
            <w:r w:rsidRPr="009C1E9A">
              <w:rPr>
                <w:b/>
                <w:u w:val="single"/>
              </w:rPr>
              <w:t>RULEMAKING AUTHORITY</w:t>
            </w:r>
            <w:r>
              <w:rPr>
                <w:b/>
              </w:rPr>
              <w:t xml:space="preserve"> </w:t>
            </w:r>
          </w:p>
          <w:p w:rsidR="008423E4" w:rsidRDefault="00636148" w:rsidP="004508D3"/>
          <w:p w:rsidR="00C7773A" w:rsidRDefault="00636148" w:rsidP="004508D3">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636148" w:rsidP="004508D3">
            <w:pPr>
              <w:rPr>
                <w:b/>
              </w:rPr>
            </w:pPr>
          </w:p>
        </w:tc>
      </w:tr>
      <w:tr w:rsidR="000B58BA" w:rsidTr="00F70EFC">
        <w:tc>
          <w:tcPr>
            <w:tcW w:w="9582" w:type="dxa"/>
          </w:tcPr>
          <w:p w:rsidR="008423E4" w:rsidRPr="00A8133F" w:rsidRDefault="00636148" w:rsidP="004508D3">
            <w:pPr>
              <w:rPr>
                <w:b/>
              </w:rPr>
            </w:pPr>
            <w:r w:rsidRPr="009C1E9A">
              <w:rPr>
                <w:b/>
                <w:u w:val="single"/>
              </w:rPr>
              <w:t>ANALYSIS</w:t>
            </w:r>
            <w:r>
              <w:rPr>
                <w:b/>
              </w:rPr>
              <w:t xml:space="preserve"> </w:t>
            </w:r>
          </w:p>
          <w:p w:rsidR="008423E4" w:rsidRDefault="00636148" w:rsidP="004508D3"/>
          <w:p w:rsidR="009272DF" w:rsidRDefault="00636148" w:rsidP="004508D3">
            <w:pPr>
              <w:pStyle w:val="Header"/>
              <w:jc w:val="both"/>
            </w:pPr>
            <w:r>
              <w:t>C.S.</w:t>
            </w:r>
            <w:r>
              <w:t>H.B. 3519</w:t>
            </w:r>
            <w:r>
              <w:t xml:space="preserve"> amends the Family Code to </w:t>
            </w:r>
            <w:r>
              <w:t xml:space="preserve">remove the authorization for a juvenile board to adopt rules for the waiver of a deferred prosecution services fee for financial hardship </w:t>
            </w:r>
            <w:r w:rsidRPr="00A639B5">
              <w:t xml:space="preserve">and to </w:t>
            </w:r>
            <w:r w:rsidRPr="00A639B5">
              <w:t>instead</w:t>
            </w:r>
            <w:r>
              <w:t xml:space="preserve"> require</w:t>
            </w:r>
            <w:r>
              <w:t xml:space="preserve"> a</w:t>
            </w:r>
            <w:r>
              <w:t xml:space="preserve"> </w:t>
            </w:r>
            <w:r w:rsidRPr="00A639B5">
              <w:t xml:space="preserve">juvenile </w:t>
            </w:r>
            <w:r w:rsidRPr="00A639B5">
              <w:t>probation officer</w:t>
            </w:r>
            <w:r>
              <w:t xml:space="preserve"> or other designated officer of </w:t>
            </w:r>
            <w:r w:rsidRPr="00A639B5">
              <w:t xml:space="preserve">a juvenile </w:t>
            </w:r>
            <w:r w:rsidRPr="00A639B5">
              <w:t>court</w:t>
            </w:r>
            <w:r>
              <w:t xml:space="preserve">, before the officer </w:t>
            </w:r>
            <w:r>
              <w:t>may</w:t>
            </w:r>
            <w:r>
              <w:t xml:space="preserve"> collect a deferred prosecution services fee from a parent or other person responsible for </w:t>
            </w:r>
            <w:r>
              <w:t xml:space="preserve">a </w:t>
            </w:r>
            <w:r>
              <w:t>child's support, to conduct an assessment to determine whether the payment of the fee, in w</w:t>
            </w:r>
            <w:r>
              <w:t>hole or in part, would cause undue hardship. The bill requires</w:t>
            </w:r>
            <w:r>
              <w:t xml:space="preserve"> a parent or other person responsible for the child's support to be given the opportunity to provide documentation </w:t>
            </w:r>
            <w:r>
              <w:t xml:space="preserve">that the </w:t>
            </w:r>
            <w:r>
              <w:t>household</w:t>
            </w:r>
            <w:r>
              <w:t xml:space="preserve"> of the parent or other person earns not more than 125 percen</w:t>
            </w:r>
            <w:r>
              <w:t xml:space="preserve">t of the income standards established by applicable federal poverty guidelines or the parent, other person, or family of the parent or other person currently receives assistance or benefits under </w:t>
            </w:r>
            <w:r>
              <w:t>specified state and federal programs</w:t>
            </w:r>
            <w:r>
              <w:t>.</w:t>
            </w:r>
            <w:r>
              <w:t xml:space="preserve"> The bill requires the </w:t>
            </w:r>
            <w:r>
              <w:t xml:space="preserve">probation </w:t>
            </w:r>
            <w:r>
              <w:t>officer</w:t>
            </w:r>
            <w:r>
              <w:t xml:space="preserve"> or other designated officer</w:t>
            </w:r>
            <w:r>
              <w:t xml:space="preserve"> to make a finding that the payment of a fee would cause undue hardship and waive the fee if the parent or other person provides such documentation.</w:t>
            </w:r>
            <w:r>
              <w:t xml:space="preserve"> The bill</w:t>
            </w:r>
            <w:r>
              <w:t xml:space="preserve"> </w:t>
            </w:r>
            <w:r>
              <w:t xml:space="preserve">requires the officer, in determining whether the fee </w:t>
            </w:r>
            <w:r>
              <w:t>would cause undue hardship for a parent or other person who</w:t>
            </w:r>
            <w:r>
              <w:t>se</w:t>
            </w:r>
            <w:r>
              <w:t xml:space="preserve"> payment is not </w:t>
            </w:r>
            <w:r w:rsidRPr="00E53756">
              <w:t>waived</w:t>
            </w:r>
            <w:r w:rsidRPr="00E53756">
              <w:t xml:space="preserve"> </w:t>
            </w:r>
            <w:r>
              <w:t>on such grounds</w:t>
            </w:r>
            <w:r>
              <w:t xml:space="preserve">, to consider whether the person </w:t>
            </w:r>
            <w:r w:rsidRPr="009272DF">
              <w:t>could reasonably pay the required obligation after the person discharged the person's other important financial obligations,</w:t>
            </w:r>
            <w:r w:rsidRPr="009272DF">
              <w:t xml:space="preserve"> including payments for housing, food, utilities, necessary clothing, education, and preexisting debts.</w:t>
            </w:r>
            <w:r>
              <w:t xml:space="preserve"> The bill requires the officer, if the officer </w:t>
            </w:r>
            <w:r>
              <w:t xml:space="preserve">so </w:t>
            </w:r>
            <w:r>
              <w:t>determines that the parent or other person is unable to pay the fee in whole or in part without experie</w:t>
            </w:r>
            <w:r>
              <w:t xml:space="preserve">ncing undue hardship, to waive the fee or collect a reduced fee in an amount that the officer determines will not cause an undue hardship. </w:t>
            </w:r>
          </w:p>
          <w:p w:rsidR="006C11B6" w:rsidRDefault="00636148" w:rsidP="004508D3">
            <w:pPr>
              <w:pStyle w:val="Header"/>
              <w:tabs>
                <w:tab w:val="clear" w:pos="4320"/>
                <w:tab w:val="clear" w:pos="8640"/>
                <w:tab w:val="left" w:pos="2355"/>
              </w:tabs>
              <w:jc w:val="both"/>
            </w:pPr>
            <w:r>
              <w:tab/>
            </w:r>
          </w:p>
          <w:p w:rsidR="0063562F" w:rsidRDefault="00636148" w:rsidP="004508D3">
            <w:pPr>
              <w:pStyle w:val="Header"/>
              <w:jc w:val="both"/>
            </w:pPr>
            <w:r>
              <w:t>C.S.</w:t>
            </w:r>
            <w:r>
              <w:t xml:space="preserve">H.B. 3519 </w:t>
            </w:r>
            <w:r w:rsidRPr="00C659B9">
              <w:t xml:space="preserve">removes certain limitations on a juvenile court's authority to waive </w:t>
            </w:r>
            <w:r>
              <w:t>certain</w:t>
            </w:r>
            <w:r>
              <w:t xml:space="preserve"> </w:t>
            </w:r>
            <w:r w:rsidRPr="00C659B9">
              <w:t>fee</w:t>
            </w:r>
            <w:r>
              <w:t>s</w:t>
            </w:r>
            <w:r>
              <w:t xml:space="preserve"> and </w:t>
            </w:r>
            <w:r w:rsidRPr="002D2243">
              <w:t>instead</w:t>
            </w:r>
            <w:r w:rsidRPr="00D70D74">
              <w:t xml:space="preserve"> </w:t>
            </w:r>
            <w:r>
              <w:t xml:space="preserve">requires </w:t>
            </w:r>
            <w:r w:rsidRPr="00D81CBB">
              <w:t xml:space="preserve">a </w:t>
            </w:r>
            <w:r w:rsidRPr="00D81CBB">
              <w:t xml:space="preserve">juvenile </w:t>
            </w:r>
            <w:r w:rsidRPr="00D81CBB">
              <w:t>court</w:t>
            </w:r>
            <w:r>
              <w:t xml:space="preserve">, before the court </w:t>
            </w:r>
            <w:r>
              <w:t>may</w:t>
            </w:r>
            <w:r>
              <w:t xml:space="preserve"> impose a fee</w:t>
            </w:r>
            <w:r>
              <w:t xml:space="preserve"> or cost </w:t>
            </w:r>
            <w:r>
              <w:t xml:space="preserve">on a child, parent, or other person responsible for the child's support, to conduct an assessment to determine </w:t>
            </w:r>
            <w:r>
              <w:lastRenderedPageBreak/>
              <w:t xml:space="preserve">whether </w:t>
            </w:r>
            <w:r>
              <w:t>the fee</w:t>
            </w:r>
            <w:r>
              <w:t xml:space="preserve"> or cost </w:t>
            </w:r>
            <w:r>
              <w:t>would cause undue hardship. The bill requires the co</w:t>
            </w:r>
            <w:r>
              <w:t xml:space="preserve">urt to make a finding that </w:t>
            </w:r>
            <w:r>
              <w:t>the child, parent, or other person is unable to pay a fee</w:t>
            </w:r>
            <w:r>
              <w:t xml:space="preserve"> or cost</w:t>
            </w:r>
            <w:r>
              <w:t xml:space="preserve"> without experiencing undue hardship and waive the fee</w:t>
            </w:r>
            <w:r>
              <w:t xml:space="preserve"> or cost</w:t>
            </w:r>
            <w:r>
              <w:t xml:space="preserve"> if</w:t>
            </w:r>
            <w:r>
              <w:t xml:space="preserve"> </w:t>
            </w:r>
            <w:r>
              <w:t xml:space="preserve">the parent or other person </w:t>
            </w:r>
            <w:r>
              <w:t>provides documentation that the household</w:t>
            </w:r>
            <w:r>
              <w:t xml:space="preserve"> of the child, parent, or othe</w:t>
            </w:r>
            <w:r>
              <w:t xml:space="preserve">r person earns not more than 125 percent of the income standards established by applicable federal poverty guidelines or the child, parent, or other person or family of the child, parent, or other person currently receives assistance or benefits under </w:t>
            </w:r>
            <w:r>
              <w:t>spec</w:t>
            </w:r>
            <w:r>
              <w:t>ified state and federal programs.</w:t>
            </w:r>
            <w:r>
              <w:t xml:space="preserve"> </w:t>
            </w:r>
            <w:r>
              <w:t xml:space="preserve">The bill </w:t>
            </w:r>
            <w:r>
              <w:t xml:space="preserve">requires the court, in determining </w:t>
            </w:r>
            <w:r w:rsidRPr="00C439F8">
              <w:t>whether a fee</w:t>
            </w:r>
            <w:r>
              <w:t xml:space="preserve"> or cost</w:t>
            </w:r>
            <w:r w:rsidRPr="00C439F8">
              <w:t xml:space="preserve"> would cause undue hardship for a child, parent, or other person whose paym</w:t>
            </w:r>
            <w:r>
              <w:t>ent is not waived</w:t>
            </w:r>
            <w:r>
              <w:t xml:space="preserve"> on such grounds</w:t>
            </w:r>
            <w:r>
              <w:t xml:space="preserve">, to consider </w:t>
            </w:r>
            <w:r w:rsidRPr="00C439F8">
              <w:t>whether the person could reasonably</w:t>
            </w:r>
            <w:r w:rsidRPr="00C439F8">
              <w:t xml:space="preserve"> pay the court-ordered obligation after the person discharged the person's other important financial obligations, including payments for housing, food, utilities, necessary clothing, education, and preexisting debts.</w:t>
            </w:r>
            <w:r>
              <w:t xml:space="preserve"> </w:t>
            </w:r>
            <w:r w:rsidRPr="00CE2950">
              <w:t xml:space="preserve">The bill requires the </w:t>
            </w:r>
            <w:r>
              <w:t>court</w:t>
            </w:r>
            <w:r w:rsidRPr="00CE2950">
              <w:t xml:space="preserve">, if the </w:t>
            </w:r>
            <w:r>
              <w:t>cou</w:t>
            </w:r>
            <w:r>
              <w:t>rt</w:t>
            </w:r>
            <w:r w:rsidRPr="00CE2950">
              <w:t xml:space="preserve"> </w:t>
            </w:r>
            <w:r>
              <w:t xml:space="preserve">so </w:t>
            </w:r>
            <w:r w:rsidRPr="00CE2950">
              <w:t>determines that the</w:t>
            </w:r>
            <w:r>
              <w:t xml:space="preserve"> child, </w:t>
            </w:r>
            <w:r w:rsidRPr="00CE2950">
              <w:t>parent</w:t>
            </w:r>
            <w:r>
              <w:t>,</w:t>
            </w:r>
            <w:r w:rsidRPr="00CE2950">
              <w:t xml:space="preserve"> or other person is unable to pay the fee</w:t>
            </w:r>
            <w:r>
              <w:t xml:space="preserve"> or cost</w:t>
            </w:r>
            <w:r>
              <w:t xml:space="preserve"> </w:t>
            </w:r>
            <w:r w:rsidRPr="00CE2950">
              <w:t xml:space="preserve">in whole or in part without experiencing undue hardship, to </w:t>
            </w:r>
            <w:r>
              <w:t>w</w:t>
            </w:r>
            <w:r w:rsidRPr="00CE2950">
              <w:t>aive the fee or order the child, parent, or other person to pay a reduced fee</w:t>
            </w:r>
            <w:r>
              <w:t xml:space="preserve"> </w:t>
            </w:r>
            <w:r w:rsidRPr="00CE2950">
              <w:t xml:space="preserve">or </w:t>
            </w:r>
            <w:r>
              <w:t>cost</w:t>
            </w:r>
            <w:r w:rsidRPr="00CE2950">
              <w:t xml:space="preserve"> in an amount that t</w:t>
            </w:r>
            <w:r w:rsidRPr="00CE2950">
              <w:t>he court finds would not cause an undue hardship.</w:t>
            </w:r>
            <w:r>
              <w:t xml:space="preserve"> The bill prohibits the </w:t>
            </w:r>
            <w:r w:rsidRPr="00CE2950">
              <w:t>inability of the child, parent, or other person responsible for the child's support to pay any fee</w:t>
            </w:r>
            <w:r>
              <w:t xml:space="preserve"> or cost</w:t>
            </w:r>
            <w:r w:rsidRPr="00CE2950">
              <w:t xml:space="preserve"> related to the child's case</w:t>
            </w:r>
            <w:r>
              <w:t xml:space="preserve"> from resulting in the child being denied access to a more favorable disposition of the child's case, programming, or treatment</w:t>
            </w:r>
            <w:r>
              <w:t>;</w:t>
            </w:r>
            <w:r>
              <w:t xml:space="preserve"> the child's probation or supervision being extended</w:t>
            </w:r>
            <w:r>
              <w:t>;</w:t>
            </w:r>
            <w:r>
              <w:t xml:space="preserve"> or additional punishment for the child.</w:t>
            </w:r>
          </w:p>
          <w:p w:rsidR="0063562F" w:rsidRDefault="00636148" w:rsidP="004508D3">
            <w:pPr>
              <w:pStyle w:val="Header"/>
              <w:jc w:val="both"/>
            </w:pPr>
          </w:p>
          <w:p w:rsidR="0068789D" w:rsidRDefault="00636148" w:rsidP="004508D3">
            <w:pPr>
              <w:pStyle w:val="Header"/>
              <w:jc w:val="both"/>
            </w:pPr>
            <w:r>
              <w:t>C.S.</w:t>
            </w:r>
            <w:r>
              <w:t xml:space="preserve">H.B. 3519 </w:t>
            </w:r>
            <w:r>
              <w:t xml:space="preserve">establishes that </w:t>
            </w:r>
            <w:r>
              <w:t>Go</w:t>
            </w:r>
            <w:r>
              <w:t xml:space="preserve">vernment Code </w:t>
            </w:r>
            <w:r>
              <w:t>provisions relating to the implementation of new or amended court costs and fees do not apply to the change in the amount of fees or court costs made by the bill.</w:t>
            </w:r>
            <w:r>
              <w:t xml:space="preserve">   </w:t>
            </w:r>
          </w:p>
          <w:p w:rsidR="00C576C6" w:rsidRPr="0080694A" w:rsidRDefault="00636148" w:rsidP="004508D3">
            <w:pPr>
              <w:pStyle w:val="Header"/>
              <w:jc w:val="both"/>
            </w:pPr>
          </w:p>
        </w:tc>
      </w:tr>
      <w:tr w:rsidR="000B58BA" w:rsidTr="00F70EFC">
        <w:tc>
          <w:tcPr>
            <w:tcW w:w="9582" w:type="dxa"/>
          </w:tcPr>
          <w:p w:rsidR="008423E4" w:rsidRPr="00A8133F" w:rsidRDefault="00636148" w:rsidP="004508D3">
            <w:pPr>
              <w:rPr>
                <w:b/>
              </w:rPr>
            </w:pPr>
            <w:r w:rsidRPr="009C1E9A">
              <w:rPr>
                <w:b/>
                <w:u w:val="single"/>
              </w:rPr>
              <w:lastRenderedPageBreak/>
              <w:t>EFFECTIVE DATE</w:t>
            </w:r>
            <w:r>
              <w:rPr>
                <w:b/>
              </w:rPr>
              <w:t xml:space="preserve"> </w:t>
            </w:r>
          </w:p>
          <w:p w:rsidR="008423E4" w:rsidRDefault="00636148" w:rsidP="004508D3"/>
          <w:p w:rsidR="008423E4" w:rsidRPr="003624F2" w:rsidRDefault="00636148" w:rsidP="004508D3">
            <w:pPr>
              <w:pStyle w:val="Header"/>
              <w:tabs>
                <w:tab w:val="clear" w:pos="4320"/>
                <w:tab w:val="clear" w:pos="8640"/>
              </w:tabs>
              <w:jc w:val="both"/>
            </w:pPr>
            <w:r>
              <w:t>September 1, 2017.</w:t>
            </w:r>
          </w:p>
          <w:p w:rsidR="008423E4" w:rsidRPr="00233FDB" w:rsidRDefault="00636148" w:rsidP="004508D3">
            <w:pPr>
              <w:rPr>
                <w:b/>
              </w:rPr>
            </w:pPr>
          </w:p>
        </w:tc>
      </w:tr>
      <w:tr w:rsidR="000B58BA" w:rsidTr="00F70EFC">
        <w:tc>
          <w:tcPr>
            <w:tcW w:w="9582" w:type="dxa"/>
          </w:tcPr>
          <w:p w:rsidR="00F70EFC" w:rsidRDefault="00636148" w:rsidP="004508D3">
            <w:pPr>
              <w:jc w:val="both"/>
              <w:rPr>
                <w:b/>
                <w:u w:val="single"/>
              </w:rPr>
            </w:pPr>
            <w:r>
              <w:rPr>
                <w:b/>
                <w:u w:val="single"/>
              </w:rPr>
              <w:t xml:space="preserve">COMPARISON OF ORIGINAL AND </w:t>
            </w:r>
            <w:r>
              <w:rPr>
                <w:b/>
                <w:u w:val="single"/>
              </w:rPr>
              <w:t>SUBSTITUTE</w:t>
            </w:r>
          </w:p>
          <w:p w:rsidR="005B336B" w:rsidRDefault="00636148" w:rsidP="004508D3">
            <w:pPr>
              <w:jc w:val="both"/>
            </w:pPr>
          </w:p>
          <w:p w:rsidR="005B336B" w:rsidRDefault="00636148" w:rsidP="004508D3">
            <w:pPr>
              <w:jc w:val="both"/>
            </w:pPr>
            <w:r>
              <w:t>While C.S.H.B. 3519 may differ from the original in minor or nonsubstantive ways, the following comparison is organized and formatted in a manner that indicates the substantial differences between the introduced and committee substitute version</w:t>
            </w:r>
            <w:r>
              <w:t>s of the bill.</w:t>
            </w:r>
          </w:p>
          <w:p w:rsidR="005B336B" w:rsidRPr="00822CD4" w:rsidRDefault="00636148" w:rsidP="004508D3">
            <w:pPr>
              <w:jc w:val="both"/>
            </w:pPr>
          </w:p>
        </w:tc>
      </w:tr>
      <w:tr w:rsidR="000B58BA" w:rsidTr="00F70EF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B58BA" w:rsidTr="00F70EFC">
              <w:trPr>
                <w:cantSplit/>
                <w:tblHeader/>
              </w:trPr>
              <w:tc>
                <w:tcPr>
                  <w:tcW w:w="4673" w:type="dxa"/>
                  <w:tcMar>
                    <w:bottom w:w="188" w:type="dxa"/>
                  </w:tcMar>
                </w:tcPr>
                <w:p w:rsidR="00F70EFC" w:rsidRDefault="00636148" w:rsidP="004508D3">
                  <w:pPr>
                    <w:jc w:val="center"/>
                  </w:pPr>
                  <w:r>
                    <w:t>INTRODUCED</w:t>
                  </w:r>
                </w:p>
              </w:tc>
              <w:tc>
                <w:tcPr>
                  <w:tcW w:w="4673" w:type="dxa"/>
                  <w:tcMar>
                    <w:bottom w:w="188" w:type="dxa"/>
                  </w:tcMar>
                </w:tcPr>
                <w:p w:rsidR="00F70EFC" w:rsidRDefault="00636148" w:rsidP="004508D3">
                  <w:pPr>
                    <w:jc w:val="center"/>
                  </w:pPr>
                  <w:r>
                    <w:t>HOUSE COMMITTEE SUBSTITUTE</w:t>
                  </w:r>
                </w:p>
              </w:tc>
            </w:tr>
            <w:tr w:rsidR="000B58BA" w:rsidTr="00F70EFC">
              <w:tc>
                <w:tcPr>
                  <w:tcW w:w="4673" w:type="dxa"/>
                  <w:tcMar>
                    <w:right w:w="360" w:type="dxa"/>
                  </w:tcMar>
                </w:tcPr>
                <w:p w:rsidR="00F70EFC" w:rsidRDefault="00636148" w:rsidP="004508D3">
                  <w:pPr>
                    <w:jc w:val="both"/>
                  </w:pPr>
                  <w:r>
                    <w:t>SECTION 1.  Section 53.03(d), Family Code, is amended</w:t>
                  </w:r>
                  <w:r>
                    <w:t>.</w:t>
                  </w:r>
                </w:p>
              </w:tc>
              <w:tc>
                <w:tcPr>
                  <w:tcW w:w="4673" w:type="dxa"/>
                  <w:tcMar>
                    <w:left w:w="360" w:type="dxa"/>
                  </w:tcMar>
                </w:tcPr>
                <w:p w:rsidR="00F70EFC" w:rsidRDefault="00636148" w:rsidP="004508D3">
                  <w:pPr>
                    <w:jc w:val="both"/>
                  </w:pPr>
                  <w:r>
                    <w:t>SECTION 1.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2.  Chapter 53, Family Code, is amended by adding Section 53.031 to read as follows:</w:t>
                  </w:r>
                </w:p>
                <w:p w:rsidR="00F70EFC" w:rsidRDefault="00636148" w:rsidP="004508D3">
                  <w:pPr>
                    <w:jc w:val="both"/>
                  </w:pPr>
                  <w:r>
                    <w:rPr>
                      <w:u w:val="single"/>
                    </w:rPr>
                    <w:t xml:space="preserve">Sec. </w:t>
                  </w:r>
                  <w:r>
                    <w:rPr>
                      <w:u w:val="single"/>
                    </w:rPr>
                    <w:t xml:space="preserve">53.031.  DEFERRED PROSECUTION SERVICES FEE.  (a)  Before a probation officer or other designated officer of the court may collect a deferred prosecution services fee from a parent or other person responsible for the child's support under Section 53.03(d), </w:t>
                  </w:r>
                  <w:r>
                    <w:rPr>
                      <w:u w:val="single"/>
                    </w:rPr>
                    <w:t>the officer shall conduct an assessment to determine whether the payment of the fee, in whole or in part, would cause undue hardship.</w:t>
                  </w:r>
                </w:p>
                <w:p w:rsidR="00F70EFC" w:rsidRDefault="00636148" w:rsidP="004508D3">
                  <w:pPr>
                    <w:jc w:val="both"/>
                  </w:pPr>
                  <w:r w:rsidRPr="00E00B2F">
                    <w:rPr>
                      <w:u w:val="single"/>
                    </w:rPr>
                    <w:t xml:space="preserve">(b)  The probation officer or other designated officer of the court shall make a finding that the payment of a fee would </w:t>
                  </w:r>
                  <w:r w:rsidRPr="00E00B2F">
                    <w:rPr>
                      <w:u w:val="single"/>
                    </w:rPr>
                    <w:lastRenderedPageBreak/>
                    <w:t>c</w:t>
                  </w:r>
                  <w:r w:rsidRPr="00E00B2F">
                    <w:rPr>
                      <w:u w:val="single"/>
                    </w:rPr>
                    <w:t xml:space="preserve">ause undue hardship and waive the fee under Section 53.03(d) </w:t>
                  </w:r>
                  <w:r w:rsidRPr="001D319E">
                    <w:rPr>
                      <w:highlight w:val="lightGray"/>
                      <w:u w:val="single"/>
                    </w:rPr>
                    <w:t>if the court finds that:</w:t>
                  </w:r>
                </w:p>
                <w:p w:rsidR="00F70EFC" w:rsidRDefault="00636148" w:rsidP="004508D3">
                  <w:pPr>
                    <w:jc w:val="both"/>
                  </w:pPr>
                  <w:r>
                    <w:rPr>
                      <w:u w:val="single"/>
                    </w:rPr>
                    <w:t xml:space="preserve">(1)  </w:t>
                  </w:r>
                  <w:r w:rsidRPr="00E00B2F">
                    <w:rPr>
                      <w:highlight w:val="lightGray"/>
                      <w:u w:val="single"/>
                    </w:rPr>
                    <w:t>the parent</w:t>
                  </w:r>
                  <w:r w:rsidRPr="001D319E">
                    <w:rPr>
                      <w:highlight w:val="lightGray"/>
                      <w:u w:val="single"/>
                    </w:rPr>
                    <w:t xml:space="preserve">, </w:t>
                  </w:r>
                  <w:r w:rsidRPr="00E00B2F">
                    <w:rPr>
                      <w:highlight w:val="lightGray"/>
                      <w:u w:val="single"/>
                    </w:rPr>
                    <w:t>other person, or family of the parent or other person</w:t>
                  </w:r>
                  <w:r>
                    <w:rPr>
                      <w:u w:val="single"/>
                    </w:rPr>
                    <w:t xml:space="preserve"> earns not more than 125 percent of the income standards established by applicable federal poverty guidelines; or</w:t>
                  </w:r>
                </w:p>
                <w:p w:rsidR="00F70EFC" w:rsidRDefault="00636148" w:rsidP="004508D3">
                  <w:pPr>
                    <w:jc w:val="both"/>
                  </w:pPr>
                  <w:r>
                    <w:rPr>
                      <w:u w:val="single"/>
                    </w:rPr>
                    <w:t>(2)  the parent, other person, or family of the parent or other person currently receives assistance or benefits under:</w:t>
                  </w:r>
                </w:p>
                <w:p w:rsidR="00F70EFC" w:rsidRDefault="00636148" w:rsidP="004508D3">
                  <w:pPr>
                    <w:jc w:val="both"/>
                  </w:pPr>
                  <w:r>
                    <w:rPr>
                      <w:u w:val="single"/>
                    </w:rPr>
                    <w:t xml:space="preserve">(A)  the child health </w:t>
                  </w:r>
                  <w:r>
                    <w:rPr>
                      <w:u w:val="single"/>
                    </w:rPr>
                    <w:t>plan program under Chapter 62, Health and Safety Code;</w:t>
                  </w:r>
                </w:p>
                <w:p w:rsidR="00F70EFC" w:rsidRDefault="00636148" w:rsidP="004508D3">
                  <w:pPr>
                    <w:jc w:val="both"/>
                  </w:pPr>
                  <w:r>
                    <w:rPr>
                      <w:u w:val="single"/>
                    </w:rPr>
                    <w:t>(B)  the financial assistance program under Chapter 31, Human Resources Code;</w:t>
                  </w:r>
                </w:p>
                <w:p w:rsidR="00F70EFC" w:rsidRDefault="00636148" w:rsidP="004508D3">
                  <w:pPr>
                    <w:jc w:val="both"/>
                  </w:pPr>
                  <w:r>
                    <w:rPr>
                      <w:u w:val="single"/>
                    </w:rPr>
                    <w:t>(C)  the medical assistance program under Chapter 32, Human Resources Code;</w:t>
                  </w:r>
                </w:p>
                <w:p w:rsidR="00F70EFC" w:rsidRDefault="00636148" w:rsidP="004508D3">
                  <w:pPr>
                    <w:jc w:val="both"/>
                  </w:pPr>
                  <w:r>
                    <w:rPr>
                      <w:u w:val="single"/>
                    </w:rPr>
                    <w:t>(D)  the supplemental nutrition assistance prog</w:t>
                  </w:r>
                  <w:r>
                    <w:rPr>
                      <w:u w:val="single"/>
                    </w:rPr>
                    <w:t>ram under Chapter 33, Human Resources Code;</w:t>
                  </w:r>
                </w:p>
                <w:p w:rsidR="00F70EFC" w:rsidRDefault="00636148" w:rsidP="004508D3">
                  <w:pPr>
                    <w:jc w:val="both"/>
                  </w:pPr>
                  <w:r>
                    <w:rPr>
                      <w:u w:val="single"/>
                    </w:rPr>
                    <w:t>(E)  the Temporary Assistance for Needy Families program; or</w:t>
                  </w:r>
                </w:p>
                <w:p w:rsidR="00F70EFC" w:rsidRDefault="00636148" w:rsidP="004508D3">
                  <w:pPr>
                    <w:jc w:val="both"/>
                    <w:rPr>
                      <w:u w:val="single"/>
                    </w:rPr>
                  </w:pPr>
                  <w:r>
                    <w:rPr>
                      <w:u w:val="single"/>
                    </w:rPr>
                    <w:t>(F)  the federal special supplemental nutrition program for women, infants, and children authorized by 42 U.S.C. Section 1786.</w:t>
                  </w:r>
                </w:p>
                <w:p w:rsidR="001D319E" w:rsidRDefault="00636148" w:rsidP="004508D3">
                  <w:pPr>
                    <w:jc w:val="both"/>
                    <w:rPr>
                      <w:u w:val="single"/>
                    </w:rPr>
                  </w:pPr>
                </w:p>
                <w:p w:rsidR="001D319E" w:rsidRDefault="00636148" w:rsidP="004508D3">
                  <w:pPr>
                    <w:jc w:val="both"/>
                    <w:rPr>
                      <w:u w:val="single"/>
                    </w:rPr>
                  </w:pPr>
                </w:p>
                <w:p w:rsidR="001D319E" w:rsidRDefault="00636148" w:rsidP="004508D3">
                  <w:pPr>
                    <w:jc w:val="both"/>
                    <w:rPr>
                      <w:u w:val="single"/>
                    </w:rPr>
                  </w:pPr>
                </w:p>
                <w:p w:rsidR="001D319E" w:rsidRDefault="00636148" w:rsidP="004508D3">
                  <w:pPr>
                    <w:jc w:val="both"/>
                    <w:rPr>
                      <w:u w:val="single"/>
                    </w:rPr>
                  </w:pPr>
                </w:p>
                <w:p w:rsidR="00F70EFC" w:rsidRDefault="00636148" w:rsidP="004508D3">
                  <w:pPr>
                    <w:jc w:val="both"/>
                  </w:pPr>
                  <w:r>
                    <w:rPr>
                      <w:u w:val="single"/>
                    </w:rPr>
                    <w:t xml:space="preserve">(c)  In determining </w:t>
                  </w:r>
                  <w:r>
                    <w:rPr>
                      <w:u w:val="single"/>
                    </w:rPr>
                    <w:t xml:space="preserve">whether the fee would cause undue hardship for a parent or other person whose payment is not waived under </w:t>
                  </w:r>
                  <w:r w:rsidRPr="00E00B2F">
                    <w:rPr>
                      <w:u w:val="single"/>
                    </w:rPr>
                    <w:t>Subsection (b), the</w:t>
                  </w:r>
                  <w:r>
                    <w:rPr>
                      <w:u w:val="single"/>
                    </w:rPr>
                    <w:t xml:space="preserve"> officer shall consider whether the person could reasonably pay the required obligation after the person discharged the person's ot</w:t>
                  </w:r>
                  <w:r>
                    <w:rPr>
                      <w:u w:val="single"/>
                    </w:rPr>
                    <w:t>her important financial obligations, including payments for housing, food, utilities, necessary clothing, education, and preexisting debts.</w:t>
                  </w:r>
                </w:p>
                <w:p w:rsidR="00F70EFC" w:rsidRDefault="00636148" w:rsidP="004508D3">
                  <w:pPr>
                    <w:jc w:val="both"/>
                  </w:pPr>
                  <w:r>
                    <w:rPr>
                      <w:u w:val="single"/>
                    </w:rPr>
                    <w:t>(d)  If the probation officer or other designated officer of the court determines under Subsection (c) that the pare</w:t>
                  </w:r>
                  <w:r>
                    <w:rPr>
                      <w:u w:val="single"/>
                    </w:rPr>
                    <w:t>nt or other person is unable to pay the fee in whole or in part without experiencing undue hardship, the officer shall waive the fee or collect a reduced fee in an amount that the officer determines will not cause an undue hardship.</w:t>
                  </w:r>
                </w:p>
                <w:p w:rsidR="00F70EFC" w:rsidRDefault="00636148" w:rsidP="004508D3">
                  <w:pPr>
                    <w:jc w:val="both"/>
                  </w:pPr>
                </w:p>
              </w:tc>
              <w:tc>
                <w:tcPr>
                  <w:tcW w:w="4673" w:type="dxa"/>
                  <w:tcMar>
                    <w:left w:w="360" w:type="dxa"/>
                  </w:tcMar>
                </w:tcPr>
                <w:p w:rsidR="00F70EFC" w:rsidRDefault="00636148" w:rsidP="004508D3">
                  <w:pPr>
                    <w:jc w:val="both"/>
                  </w:pPr>
                  <w:r>
                    <w:lastRenderedPageBreak/>
                    <w:t>SECTION 2.  Chapter 53</w:t>
                  </w:r>
                  <w:r>
                    <w:t>, Family Code, is amended by adding Section 53.031 to read as follows:</w:t>
                  </w:r>
                </w:p>
                <w:p w:rsidR="00F70EFC" w:rsidRDefault="00636148" w:rsidP="004508D3">
                  <w:pPr>
                    <w:jc w:val="both"/>
                  </w:pPr>
                  <w:r>
                    <w:rPr>
                      <w:u w:val="single"/>
                    </w:rPr>
                    <w:t xml:space="preserve">Sec. 53.031.  DEFERRED PROSECUTION SERVICES FEE.  (a)  Before a probation officer or other designated officer of the court may collect a deferred prosecution services fee from a parent </w:t>
                  </w:r>
                  <w:r>
                    <w:rPr>
                      <w:u w:val="single"/>
                    </w:rPr>
                    <w:t>or other person responsible for the child's support under Section 53.03(d), the officer shall conduct an assessment to determine whether the payment of the fee, in whole or in part, would cause undue hardship.</w:t>
                  </w:r>
                </w:p>
                <w:p w:rsidR="00F70EFC" w:rsidRDefault="00636148" w:rsidP="004508D3">
                  <w:pPr>
                    <w:jc w:val="both"/>
                    <w:rPr>
                      <w:u w:val="single"/>
                    </w:rPr>
                  </w:pPr>
                  <w:r w:rsidRPr="00E00B2F">
                    <w:rPr>
                      <w:highlight w:val="lightGray"/>
                      <w:u w:val="single"/>
                    </w:rPr>
                    <w:t xml:space="preserve">(b)  A parent </w:t>
                  </w:r>
                  <w:r w:rsidRPr="001D319E">
                    <w:rPr>
                      <w:highlight w:val="lightGray"/>
                      <w:u w:val="single"/>
                    </w:rPr>
                    <w:t xml:space="preserve">or other person responsible for </w:t>
                  </w:r>
                  <w:r w:rsidRPr="001D319E">
                    <w:rPr>
                      <w:highlight w:val="lightGray"/>
                      <w:u w:val="single"/>
                    </w:rPr>
                    <w:t>the child's support must be given the opportunity to provide documentation that:</w:t>
                  </w:r>
                </w:p>
                <w:p w:rsidR="00F70EFC" w:rsidRDefault="00636148" w:rsidP="004508D3">
                  <w:pPr>
                    <w:jc w:val="both"/>
                    <w:rPr>
                      <w:u w:val="single"/>
                    </w:rPr>
                  </w:pPr>
                  <w:r>
                    <w:rPr>
                      <w:u w:val="single"/>
                    </w:rPr>
                    <w:lastRenderedPageBreak/>
                    <w:t xml:space="preserve">(1)  </w:t>
                  </w:r>
                  <w:r w:rsidRPr="00E00B2F">
                    <w:rPr>
                      <w:highlight w:val="lightGray"/>
                      <w:u w:val="single"/>
                    </w:rPr>
                    <w:t>the household of the parent or other person</w:t>
                  </w:r>
                  <w:r>
                    <w:rPr>
                      <w:u w:val="single"/>
                    </w:rPr>
                    <w:t xml:space="preserve"> earns not more than 125 percent of the income standards established by applicable federal poverty guidelines; or</w:t>
                  </w:r>
                </w:p>
                <w:p w:rsidR="001D319E" w:rsidRDefault="00636148" w:rsidP="004508D3">
                  <w:pPr>
                    <w:jc w:val="both"/>
                  </w:pPr>
                </w:p>
                <w:p w:rsidR="00F70EFC" w:rsidRDefault="00636148" w:rsidP="004508D3">
                  <w:pPr>
                    <w:jc w:val="both"/>
                  </w:pPr>
                  <w:r>
                    <w:rPr>
                      <w:u w:val="single"/>
                    </w:rPr>
                    <w:t>(2)  the par</w:t>
                  </w:r>
                  <w:r>
                    <w:rPr>
                      <w:u w:val="single"/>
                    </w:rPr>
                    <w:t>ent, other person, or family of the parent or other person currently receives assistance or benefits under:</w:t>
                  </w:r>
                </w:p>
                <w:p w:rsidR="00F70EFC" w:rsidRDefault="00636148" w:rsidP="004508D3">
                  <w:pPr>
                    <w:jc w:val="both"/>
                  </w:pPr>
                  <w:r>
                    <w:rPr>
                      <w:u w:val="single"/>
                    </w:rPr>
                    <w:t>(A)  the child health plan program under Chapter 62, Health and Safety Code;</w:t>
                  </w:r>
                </w:p>
                <w:p w:rsidR="00F70EFC" w:rsidRDefault="00636148" w:rsidP="004508D3">
                  <w:pPr>
                    <w:jc w:val="both"/>
                  </w:pPr>
                  <w:r>
                    <w:rPr>
                      <w:u w:val="single"/>
                    </w:rPr>
                    <w:t>(B)  the financial assistance program under Chapter 31, Human Resources</w:t>
                  </w:r>
                  <w:r>
                    <w:rPr>
                      <w:u w:val="single"/>
                    </w:rPr>
                    <w:t xml:space="preserve"> Code;</w:t>
                  </w:r>
                </w:p>
                <w:p w:rsidR="00F70EFC" w:rsidRDefault="00636148" w:rsidP="004508D3">
                  <w:pPr>
                    <w:jc w:val="both"/>
                  </w:pPr>
                  <w:r>
                    <w:rPr>
                      <w:u w:val="single"/>
                    </w:rPr>
                    <w:t>(C)  the medical assistance program under Chapter 32, Human Resources Code;</w:t>
                  </w:r>
                </w:p>
                <w:p w:rsidR="00F70EFC" w:rsidRDefault="00636148" w:rsidP="004508D3">
                  <w:pPr>
                    <w:jc w:val="both"/>
                  </w:pPr>
                  <w:r>
                    <w:rPr>
                      <w:u w:val="single"/>
                    </w:rPr>
                    <w:t>(D)  the supplemental nutrition assistance program under Chapter 33, Human Resources Code;</w:t>
                  </w:r>
                </w:p>
                <w:p w:rsidR="00F70EFC" w:rsidRDefault="00636148" w:rsidP="004508D3">
                  <w:pPr>
                    <w:jc w:val="both"/>
                  </w:pPr>
                  <w:r>
                    <w:rPr>
                      <w:u w:val="single"/>
                    </w:rPr>
                    <w:t>(E)  the Temporary Assistance for Needy Families program; or</w:t>
                  </w:r>
                </w:p>
                <w:p w:rsidR="00F70EFC" w:rsidRDefault="00636148" w:rsidP="004508D3">
                  <w:pPr>
                    <w:jc w:val="both"/>
                  </w:pPr>
                  <w:r>
                    <w:rPr>
                      <w:u w:val="single"/>
                    </w:rPr>
                    <w:t>(F)  the federal spec</w:t>
                  </w:r>
                  <w:r>
                    <w:rPr>
                      <w:u w:val="single"/>
                    </w:rPr>
                    <w:t>ial supplemental nutrition program for women, infants, and children authorized by 42 U.S.C. Section 1786.</w:t>
                  </w:r>
                </w:p>
                <w:p w:rsidR="00F70EFC" w:rsidRDefault="00636148" w:rsidP="004508D3">
                  <w:pPr>
                    <w:jc w:val="both"/>
                  </w:pPr>
                  <w:r w:rsidRPr="00E00B2F">
                    <w:rPr>
                      <w:u w:val="single"/>
                    </w:rPr>
                    <w:t>(c)  The probation officer or other designated officer of the court shall make a finding that the payment of a fee would cause undue hardship and waiv</w:t>
                  </w:r>
                  <w:r w:rsidRPr="00E00B2F">
                    <w:rPr>
                      <w:u w:val="single"/>
                    </w:rPr>
                    <w:t xml:space="preserve">e the fee under Section 53.03(d) </w:t>
                  </w:r>
                  <w:r w:rsidRPr="001D319E">
                    <w:rPr>
                      <w:highlight w:val="lightGray"/>
                      <w:u w:val="single"/>
                    </w:rPr>
                    <w:t>if the parent or other person provides the documentation under Subsection (b).</w:t>
                  </w:r>
                </w:p>
                <w:p w:rsidR="00F70EFC" w:rsidRDefault="00636148" w:rsidP="004508D3">
                  <w:pPr>
                    <w:jc w:val="both"/>
                  </w:pPr>
                  <w:r>
                    <w:rPr>
                      <w:u w:val="single"/>
                    </w:rPr>
                    <w:t xml:space="preserve">(d)  In determining whether the fee would cause undue hardship for a parent or other person whose payment is not waived under </w:t>
                  </w:r>
                  <w:r w:rsidRPr="00E00B2F">
                    <w:rPr>
                      <w:u w:val="single"/>
                    </w:rPr>
                    <w:t>Subsection (c), th</w:t>
                  </w:r>
                  <w:r w:rsidRPr="00E00B2F">
                    <w:rPr>
                      <w:u w:val="single"/>
                    </w:rPr>
                    <w:t>e</w:t>
                  </w:r>
                  <w:r>
                    <w:rPr>
                      <w:u w:val="single"/>
                    </w:rPr>
                    <w:t xml:space="preserve"> officer shall consider whether the person could reasonably pay the required obligation after the person discharged the person's other important financial obligations, including payments for housing, food, utilities, necessary clothing, education, and pre</w:t>
                  </w:r>
                  <w:r>
                    <w:rPr>
                      <w:u w:val="single"/>
                    </w:rPr>
                    <w:t>existing debts.</w:t>
                  </w:r>
                </w:p>
                <w:p w:rsidR="00F70EFC" w:rsidRDefault="00636148" w:rsidP="004508D3">
                  <w:pPr>
                    <w:jc w:val="both"/>
                  </w:pPr>
                  <w:r>
                    <w:rPr>
                      <w:u w:val="single"/>
                    </w:rPr>
                    <w:t>(e)  If the probation officer or other designated officer of the court determines under Subsection (d) that the parent or other person is unable to pay the fee in whole or in part without experiencing undue hardship, the officer shall waive</w:t>
                  </w:r>
                  <w:r>
                    <w:rPr>
                      <w:u w:val="single"/>
                    </w:rPr>
                    <w:t xml:space="preserve"> the fee or collect a reduced fee in an amount that the officer determines will not cause an undue hardship.</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lastRenderedPageBreak/>
                    <w:t>SECTION 3.  Chapter 54, Family Code, is amended by adding Section 54.021 to read as follows:</w:t>
                  </w:r>
                </w:p>
                <w:p w:rsidR="00F70EFC" w:rsidRDefault="00636148" w:rsidP="004508D3">
                  <w:pPr>
                    <w:jc w:val="both"/>
                  </w:pPr>
                  <w:r>
                    <w:rPr>
                      <w:u w:val="single"/>
                    </w:rPr>
                    <w:t>Sec. 54.021.  COURT-ORDERED FEE, COST, OR RESTITUTIO</w:t>
                  </w:r>
                  <w:r>
                    <w:rPr>
                      <w:u w:val="single"/>
                    </w:rPr>
                    <w:t>N PAYMENT.  (a)  Before a court may impose a fee, cos</w:t>
                  </w:r>
                  <w:r w:rsidRPr="00E00B2F">
                    <w:rPr>
                      <w:u w:val="single"/>
                    </w:rPr>
                    <w:t xml:space="preserve">t, </w:t>
                  </w:r>
                  <w:r w:rsidRPr="00604591">
                    <w:rPr>
                      <w:highlight w:val="lightGray"/>
                      <w:u w:val="single"/>
                    </w:rPr>
                    <w:t>or a</w:t>
                  </w:r>
                  <w:r w:rsidRPr="00C50F08">
                    <w:rPr>
                      <w:highlight w:val="lightGray"/>
                      <w:u w:val="single"/>
                    </w:rPr>
                    <w:t xml:space="preserve"> restitution payment</w:t>
                  </w:r>
                  <w:r>
                    <w:rPr>
                      <w:u w:val="single"/>
                    </w:rPr>
                    <w:t xml:space="preserve"> on a child, parent, or other person responsible for the child's support, the court shall conduct an assessment to determine whether the fee, </w:t>
                  </w:r>
                  <w:r w:rsidRPr="00E00B2F">
                    <w:rPr>
                      <w:u w:val="single"/>
                    </w:rPr>
                    <w:t xml:space="preserve">cost, </w:t>
                  </w:r>
                  <w:r w:rsidRPr="00604591">
                    <w:rPr>
                      <w:highlight w:val="lightGray"/>
                      <w:u w:val="single"/>
                    </w:rPr>
                    <w:t>or r</w:t>
                  </w:r>
                  <w:r w:rsidRPr="00C50F08">
                    <w:rPr>
                      <w:highlight w:val="lightGray"/>
                      <w:u w:val="single"/>
                    </w:rPr>
                    <w:t>estitution payment</w:t>
                  </w:r>
                  <w:r>
                    <w:rPr>
                      <w:u w:val="single"/>
                    </w:rPr>
                    <w:t xml:space="preserve"> would</w:t>
                  </w:r>
                  <w:r>
                    <w:rPr>
                      <w:u w:val="single"/>
                    </w:rPr>
                    <w:t xml:space="preserve"> cause undue hardship.</w:t>
                  </w:r>
                </w:p>
                <w:p w:rsidR="00F70EFC" w:rsidRDefault="00636148" w:rsidP="004508D3">
                  <w:pPr>
                    <w:jc w:val="both"/>
                    <w:rPr>
                      <w:u w:val="single"/>
                    </w:rPr>
                  </w:pPr>
                  <w:r>
                    <w:rPr>
                      <w:u w:val="single"/>
                    </w:rPr>
                    <w:t xml:space="preserve">(b)  The court shall make a finding that the child, parent, or other person is unable to pay a fee, cost, </w:t>
                  </w:r>
                  <w:r w:rsidRPr="00604591">
                    <w:rPr>
                      <w:highlight w:val="lightGray"/>
                      <w:u w:val="single"/>
                    </w:rPr>
                    <w:t xml:space="preserve">or restitution </w:t>
                  </w:r>
                  <w:r w:rsidRPr="00C50F08">
                    <w:rPr>
                      <w:highlight w:val="lightGray"/>
                      <w:u w:val="single"/>
                    </w:rPr>
                    <w:t>payment</w:t>
                  </w:r>
                  <w:r>
                    <w:rPr>
                      <w:u w:val="single"/>
                    </w:rPr>
                    <w:t xml:space="preserve"> without experiencing undue hardship and waive the fee, cost</w:t>
                  </w:r>
                  <w:r w:rsidRPr="00E00B2F">
                    <w:rPr>
                      <w:u w:val="single"/>
                    </w:rPr>
                    <w:t xml:space="preserve">, </w:t>
                  </w:r>
                  <w:r w:rsidRPr="00604591">
                    <w:rPr>
                      <w:highlight w:val="lightGray"/>
                      <w:u w:val="single"/>
                    </w:rPr>
                    <w:t>or p</w:t>
                  </w:r>
                  <w:r w:rsidRPr="00E00B2F">
                    <w:rPr>
                      <w:highlight w:val="lightGray"/>
                      <w:u w:val="single"/>
                    </w:rPr>
                    <w:t xml:space="preserve">ayment </w:t>
                  </w:r>
                  <w:r w:rsidRPr="00E00B2F">
                    <w:rPr>
                      <w:u w:val="single"/>
                    </w:rPr>
                    <w:t>if:</w:t>
                  </w:r>
                </w:p>
                <w:p w:rsidR="00C50F08" w:rsidRDefault="00636148" w:rsidP="004508D3">
                  <w:pPr>
                    <w:jc w:val="both"/>
                  </w:pPr>
                </w:p>
                <w:p w:rsidR="00F70EFC" w:rsidRDefault="00636148" w:rsidP="004508D3">
                  <w:pPr>
                    <w:jc w:val="both"/>
                  </w:pPr>
                  <w:r>
                    <w:rPr>
                      <w:u w:val="single"/>
                    </w:rPr>
                    <w:t xml:space="preserve">(1)  </w:t>
                  </w:r>
                  <w:r w:rsidRPr="00E00B2F">
                    <w:rPr>
                      <w:highlight w:val="lightGray"/>
                      <w:u w:val="single"/>
                    </w:rPr>
                    <w:t xml:space="preserve">the child, parent, or </w:t>
                  </w:r>
                  <w:r w:rsidRPr="00E00B2F">
                    <w:rPr>
                      <w:highlight w:val="lightGray"/>
                      <w:u w:val="single"/>
                    </w:rPr>
                    <w:t>other person or family of the child, parent, or other person</w:t>
                  </w:r>
                  <w:r>
                    <w:rPr>
                      <w:u w:val="single"/>
                    </w:rPr>
                    <w:t xml:space="preserve"> earns not more than 125 percent of the income standards established by applicable federal poverty guidelines; or</w:t>
                  </w:r>
                </w:p>
                <w:p w:rsidR="00F70EFC" w:rsidRDefault="00636148" w:rsidP="004508D3">
                  <w:pPr>
                    <w:jc w:val="both"/>
                  </w:pPr>
                  <w:r>
                    <w:rPr>
                      <w:u w:val="single"/>
                    </w:rPr>
                    <w:t>(2)  the child, parent, or other person or family of the child, parent, or other p</w:t>
                  </w:r>
                  <w:r>
                    <w:rPr>
                      <w:u w:val="single"/>
                    </w:rPr>
                    <w:t>erson currently receives assistance or benefits under:</w:t>
                  </w:r>
                </w:p>
                <w:p w:rsidR="00F70EFC" w:rsidRDefault="00636148" w:rsidP="004508D3">
                  <w:pPr>
                    <w:jc w:val="both"/>
                  </w:pPr>
                  <w:r>
                    <w:rPr>
                      <w:u w:val="single"/>
                    </w:rPr>
                    <w:t>(A)  the child health plan program under Chapter 62, Health and Safety Code;</w:t>
                  </w:r>
                </w:p>
                <w:p w:rsidR="00F70EFC" w:rsidRDefault="00636148" w:rsidP="004508D3">
                  <w:pPr>
                    <w:jc w:val="both"/>
                  </w:pPr>
                  <w:r>
                    <w:rPr>
                      <w:u w:val="single"/>
                    </w:rPr>
                    <w:t>(B)  the financial assistance program under Chapter 31, Human Resources Code;</w:t>
                  </w:r>
                </w:p>
                <w:p w:rsidR="00F70EFC" w:rsidRDefault="00636148" w:rsidP="004508D3">
                  <w:pPr>
                    <w:jc w:val="both"/>
                  </w:pPr>
                  <w:r>
                    <w:rPr>
                      <w:u w:val="single"/>
                    </w:rPr>
                    <w:t xml:space="preserve">(C)  the medical assistance program under </w:t>
                  </w:r>
                  <w:r>
                    <w:rPr>
                      <w:u w:val="single"/>
                    </w:rPr>
                    <w:t>Chapter 32, Human Resources Code;</w:t>
                  </w:r>
                </w:p>
                <w:p w:rsidR="00F70EFC" w:rsidRDefault="00636148" w:rsidP="004508D3">
                  <w:pPr>
                    <w:jc w:val="both"/>
                  </w:pPr>
                  <w:r>
                    <w:rPr>
                      <w:u w:val="single"/>
                    </w:rPr>
                    <w:t>(D)  the supplemental nutrition assistance program under Chapter 33, Human Resources Code;</w:t>
                  </w:r>
                </w:p>
                <w:p w:rsidR="00F70EFC" w:rsidRDefault="00636148" w:rsidP="004508D3">
                  <w:pPr>
                    <w:jc w:val="both"/>
                  </w:pPr>
                  <w:r>
                    <w:rPr>
                      <w:u w:val="single"/>
                    </w:rPr>
                    <w:t>(E)  the Temporary Assistance for Needy Families program; or</w:t>
                  </w:r>
                </w:p>
                <w:p w:rsidR="00F70EFC" w:rsidRDefault="00636148" w:rsidP="004508D3">
                  <w:pPr>
                    <w:jc w:val="both"/>
                  </w:pPr>
                  <w:r>
                    <w:rPr>
                      <w:u w:val="single"/>
                    </w:rPr>
                    <w:t>(F)  the federal special supplemental nutrition program for women, inf</w:t>
                  </w:r>
                  <w:r>
                    <w:rPr>
                      <w:u w:val="single"/>
                    </w:rPr>
                    <w:t>ants, and children authorized by 42 U.S.C. Section 1786.</w:t>
                  </w:r>
                </w:p>
                <w:p w:rsidR="00F70EFC" w:rsidRDefault="00636148" w:rsidP="004508D3">
                  <w:pPr>
                    <w:jc w:val="both"/>
                  </w:pPr>
                  <w:r>
                    <w:rPr>
                      <w:u w:val="single"/>
                    </w:rPr>
                    <w:t>(c)  In determining whether a fee</w:t>
                  </w:r>
                  <w:r w:rsidRPr="00C50F08">
                    <w:rPr>
                      <w:u w:val="single"/>
                    </w:rPr>
                    <w:t>,</w:t>
                  </w:r>
                  <w:r>
                    <w:rPr>
                      <w:u w:val="single"/>
                    </w:rPr>
                    <w:t xml:space="preserve"> cost</w:t>
                  </w:r>
                  <w:r w:rsidRPr="00E00B2F">
                    <w:rPr>
                      <w:u w:val="single"/>
                    </w:rPr>
                    <w:t xml:space="preserve">, </w:t>
                  </w:r>
                  <w:r w:rsidRPr="00604591">
                    <w:rPr>
                      <w:highlight w:val="lightGray"/>
                      <w:u w:val="single"/>
                    </w:rPr>
                    <w:t>or</w:t>
                  </w:r>
                  <w:r w:rsidRPr="00E00B2F">
                    <w:rPr>
                      <w:u w:val="single"/>
                    </w:rPr>
                    <w:t xml:space="preserve"> </w:t>
                  </w:r>
                  <w:r w:rsidRPr="00C50F08">
                    <w:rPr>
                      <w:highlight w:val="lightGray"/>
                      <w:u w:val="single"/>
                    </w:rPr>
                    <w:t>restitution payment</w:t>
                  </w:r>
                  <w:r>
                    <w:rPr>
                      <w:u w:val="single"/>
                    </w:rPr>
                    <w:t xml:space="preserve"> would cause undue hardship for a child, parent, or other person whose payment is not waived under Subsection (b), the court shall consi</w:t>
                  </w:r>
                  <w:r>
                    <w:rPr>
                      <w:u w:val="single"/>
                    </w:rPr>
                    <w:t>der whether the person could reasonably pay the court-ordered obligation after the person discharged the person's other important financial obligations, including payments for housing, food, utilities, necessary clothing, education, and preexisting debts.</w:t>
                  </w:r>
                </w:p>
                <w:p w:rsidR="00F70EFC" w:rsidRDefault="00636148" w:rsidP="004508D3">
                  <w:pPr>
                    <w:jc w:val="both"/>
                  </w:pPr>
                  <w:r>
                    <w:rPr>
                      <w:u w:val="single"/>
                    </w:rPr>
                    <w:t xml:space="preserve">(d)  A court that makes a finding under Subsection (c) that the child, parent, or </w:t>
                  </w:r>
                  <w:r w:rsidRPr="00E00B2F">
                    <w:rPr>
                      <w:u w:val="single"/>
                    </w:rPr>
                    <w:t xml:space="preserve">other person is unable to pay the fee, cost, </w:t>
                  </w:r>
                  <w:r w:rsidRPr="00604591">
                    <w:rPr>
                      <w:highlight w:val="lightGray"/>
                      <w:u w:val="single"/>
                    </w:rPr>
                    <w:t>or</w:t>
                  </w:r>
                  <w:r w:rsidRPr="00E00B2F">
                    <w:rPr>
                      <w:u w:val="single"/>
                    </w:rPr>
                    <w:t xml:space="preserve"> </w:t>
                  </w:r>
                  <w:r w:rsidRPr="00C50F08">
                    <w:rPr>
                      <w:highlight w:val="lightGray"/>
                      <w:u w:val="single"/>
                    </w:rPr>
                    <w:t>restitution payment</w:t>
                  </w:r>
                  <w:r>
                    <w:rPr>
                      <w:u w:val="single"/>
                    </w:rPr>
                    <w:t xml:space="preserve"> in whole or in part without experiencing undue hardship shall waive the fee or order the child, parent, or</w:t>
                  </w:r>
                  <w:r>
                    <w:rPr>
                      <w:u w:val="single"/>
                    </w:rPr>
                    <w:t xml:space="preserve"> other person to pay a reduced fee, </w:t>
                  </w:r>
                  <w:r w:rsidRPr="00E00B2F">
                    <w:rPr>
                      <w:u w:val="single"/>
                    </w:rPr>
                    <w:t xml:space="preserve">cost, </w:t>
                  </w:r>
                  <w:r w:rsidRPr="00604591">
                    <w:rPr>
                      <w:highlight w:val="lightGray"/>
                      <w:u w:val="single"/>
                    </w:rPr>
                    <w:t>or</w:t>
                  </w:r>
                  <w:r w:rsidRPr="00E00B2F">
                    <w:rPr>
                      <w:u w:val="single"/>
                    </w:rPr>
                    <w:t xml:space="preserve"> </w:t>
                  </w:r>
                  <w:r w:rsidRPr="00C50F08">
                    <w:rPr>
                      <w:highlight w:val="lightGray"/>
                      <w:u w:val="single"/>
                    </w:rPr>
                    <w:t>restitution payment</w:t>
                  </w:r>
                  <w:r>
                    <w:rPr>
                      <w:u w:val="single"/>
                    </w:rPr>
                    <w:t xml:space="preserve"> in an amount that the court finds would not cause an undue hardship.</w:t>
                  </w:r>
                </w:p>
                <w:p w:rsidR="00F70EFC" w:rsidRDefault="00636148" w:rsidP="004508D3">
                  <w:pPr>
                    <w:jc w:val="both"/>
                  </w:pPr>
                  <w:r>
                    <w:rPr>
                      <w:u w:val="single"/>
                    </w:rPr>
                    <w:t>(e)  The inability of the child, parent, or other person responsible for the child's support to pay any fee, cost</w:t>
                  </w:r>
                  <w:r w:rsidRPr="00E00B2F">
                    <w:rPr>
                      <w:u w:val="single"/>
                    </w:rPr>
                    <w:t xml:space="preserve">, </w:t>
                  </w:r>
                  <w:r w:rsidRPr="00604591">
                    <w:rPr>
                      <w:highlight w:val="lightGray"/>
                      <w:u w:val="single"/>
                    </w:rPr>
                    <w:t>or r</w:t>
                  </w:r>
                  <w:r w:rsidRPr="00C50F08">
                    <w:rPr>
                      <w:highlight w:val="lightGray"/>
                      <w:u w:val="single"/>
                    </w:rPr>
                    <w:t>est</w:t>
                  </w:r>
                  <w:r w:rsidRPr="00C50F08">
                    <w:rPr>
                      <w:highlight w:val="lightGray"/>
                      <w:u w:val="single"/>
                    </w:rPr>
                    <w:t>itution payment</w:t>
                  </w:r>
                  <w:r>
                    <w:rPr>
                      <w:u w:val="single"/>
                    </w:rPr>
                    <w:t xml:space="preserve"> related to the child's case may not result in:</w:t>
                  </w:r>
                </w:p>
                <w:p w:rsidR="00F70EFC" w:rsidRDefault="00636148" w:rsidP="004508D3">
                  <w:pPr>
                    <w:jc w:val="both"/>
                  </w:pPr>
                  <w:r>
                    <w:rPr>
                      <w:u w:val="single"/>
                    </w:rPr>
                    <w:t>(1)  the child being denied access to a more favorable disposition of the child's case, programming, or treatment;</w:t>
                  </w:r>
                </w:p>
                <w:p w:rsidR="00F70EFC" w:rsidRDefault="00636148" w:rsidP="004508D3">
                  <w:pPr>
                    <w:jc w:val="both"/>
                  </w:pPr>
                  <w:r>
                    <w:rPr>
                      <w:u w:val="single"/>
                    </w:rPr>
                    <w:t>(2)  the child's  probation or supervision being extended; or</w:t>
                  </w:r>
                </w:p>
                <w:p w:rsidR="00F70EFC" w:rsidRDefault="00636148" w:rsidP="004508D3">
                  <w:pPr>
                    <w:jc w:val="both"/>
                  </w:pPr>
                  <w:r>
                    <w:rPr>
                      <w:u w:val="single"/>
                    </w:rPr>
                    <w:t xml:space="preserve">(3)  additional </w:t>
                  </w:r>
                  <w:r>
                    <w:rPr>
                      <w:u w:val="single"/>
                    </w:rPr>
                    <w:t>punishment for the child.</w:t>
                  </w:r>
                </w:p>
              </w:tc>
              <w:tc>
                <w:tcPr>
                  <w:tcW w:w="4673" w:type="dxa"/>
                  <w:tcMar>
                    <w:left w:w="360" w:type="dxa"/>
                  </w:tcMar>
                </w:tcPr>
                <w:p w:rsidR="00F70EFC" w:rsidRDefault="00636148" w:rsidP="004508D3">
                  <w:pPr>
                    <w:jc w:val="both"/>
                  </w:pPr>
                  <w:r>
                    <w:t>SECTION 3.  Chapter 54, Family Code, is amended by adding Section 54.021 to read as follows:</w:t>
                  </w:r>
                </w:p>
                <w:p w:rsidR="00C50F08" w:rsidRDefault="00636148" w:rsidP="004508D3">
                  <w:pPr>
                    <w:jc w:val="both"/>
                    <w:rPr>
                      <w:u w:val="single"/>
                    </w:rPr>
                  </w:pPr>
                  <w:r>
                    <w:rPr>
                      <w:u w:val="single"/>
                    </w:rPr>
                    <w:t xml:space="preserve">Sec. 54.021.  COURT-ORDERED FEE OR COST. </w:t>
                  </w:r>
                </w:p>
                <w:p w:rsidR="00F70EFC" w:rsidRDefault="00636148" w:rsidP="004508D3">
                  <w:pPr>
                    <w:jc w:val="both"/>
                    <w:rPr>
                      <w:u w:val="single"/>
                    </w:rPr>
                  </w:pPr>
                  <w:r>
                    <w:rPr>
                      <w:u w:val="single"/>
                    </w:rPr>
                    <w:t xml:space="preserve">(a)  Before a court may impose </w:t>
                  </w:r>
                  <w:r w:rsidRPr="00E00B2F">
                    <w:rPr>
                      <w:u w:val="single"/>
                    </w:rPr>
                    <w:t>a fee or</w:t>
                  </w:r>
                  <w:r>
                    <w:rPr>
                      <w:u w:val="single"/>
                    </w:rPr>
                    <w:t xml:space="preserve"> cost on a child, parent, or other person responsible fo</w:t>
                  </w:r>
                  <w:r>
                    <w:rPr>
                      <w:u w:val="single"/>
                    </w:rPr>
                    <w:t xml:space="preserve">r the child's support, the court shall conduct an assessment to determine whether the </w:t>
                  </w:r>
                  <w:r w:rsidRPr="00E00B2F">
                    <w:rPr>
                      <w:u w:val="single"/>
                    </w:rPr>
                    <w:t>fee or</w:t>
                  </w:r>
                  <w:r>
                    <w:rPr>
                      <w:u w:val="single"/>
                    </w:rPr>
                    <w:t xml:space="preserve"> cost would cause undue hardship.</w:t>
                  </w:r>
                </w:p>
                <w:p w:rsidR="00C50F08" w:rsidRDefault="00636148" w:rsidP="004508D3">
                  <w:pPr>
                    <w:jc w:val="both"/>
                  </w:pPr>
                </w:p>
                <w:p w:rsidR="00F70EFC" w:rsidRDefault="00636148" w:rsidP="004508D3">
                  <w:pPr>
                    <w:jc w:val="both"/>
                  </w:pPr>
                  <w:r>
                    <w:rPr>
                      <w:u w:val="single"/>
                    </w:rPr>
                    <w:t xml:space="preserve">(b)  The court shall make a finding that the child, parent, or other person is unable to pay a </w:t>
                  </w:r>
                  <w:r w:rsidRPr="00E00B2F">
                    <w:rPr>
                      <w:u w:val="single"/>
                    </w:rPr>
                    <w:t>fee or cost without experiencing u</w:t>
                  </w:r>
                  <w:r w:rsidRPr="00E00B2F">
                    <w:rPr>
                      <w:u w:val="single"/>
                    </w:rPr>
                    <w:t>ndue hardship and waive the fee or cost</w:t>
                  </w:r>
                  <w:r>
                    <w:rPr>
                      <w:u w:val="single"/>
                    </w:rPr>
                    <w:t xml:space="preserve"> if </w:t>
                  </w:r>
                  <w:r w:rsidRPr="00C50F08">
                    <w:rPr>
                      <w:highlight w:val="lightGray"/>
                      <w:u w:val="single"/>
                    </w:rPr>
                    <w:t>the parent or other person provides documentation that</w:t>
                  </w:r>
                  <w:r>
                    <w:rPr>
                      <w:u w:val="single"/>
                    </w:rPr>
                    <w:t>:</w:t>
                  </w:r>
                </w:p>
                <w:p w:rsidR="00F70EFC" w:rsidRDefault="00636148" w:rsidP="004508D3">
                  <w:pPr>
                    <w:jc w:val="both"/>
                  </w:pPr>
                  <w:r>
                    <w:rPr>
                      <w:u w:val="single"/>
                    </w:rPr>
                    <w:t xml:space="preserve">(1)  </w:t>
                  </w:r>
                  <w:r w:rsidRPr="00E00B2F">
                    <w:rPr>
                      <w:highlight w:val="lightGray"/>
                      <w:u w:val="single"/>
                    </w:rPr>
                    <w:t>the household of the child, parent, or other person</w:t>
                  </w:r>
                  <w:r>
                    <w:rPr>
                      <w:u w:val="single"/>
                    </w:rPr>
                    <w:t xml:space="preserve"> earns not more than 125 percent of the income standards established by applicable federal poverty gu</w:t>
                  </w:r>
                  <w:r>
                    <w:rPr>
                      <w:u w:val="single"/>
                    </w:rPr>
                    <w:t>idelines; or</w:t>
                  </w:r>
                </w:p>
                <w:p w:rsidR="00C50F08" w:rsidRDefault="00636148" w:rsidP="004508D3">
                  <w:pPr>
                    <w:jc w:val="both"/>
                    <w:rPr>
                      <w:u w:val="single"/>
                    </w:rPr>
                  </w:pPr>
                </w:p>
                <w:p w:rsidR="00F70EFC" w:rsidRDefault="00636148" w:rsidP="004508D3">
                  <w:pPr>
                    <w:jc w:val="both"/>
                  </w:pPr>
                  <w:r>
                    <w:rPr>
                      <w:u w:val="single"/>
                    </w:rPr>
                    <w:t>(2)  the child, parent, or other person or family of the child, parent, or other person currently receives assistance or benefits under:</w:t>
                  </w:r>
                </w:p>
                <w:p w:rsidR="00F70EFC" w:rsidRDefault="00636148" w:rsidP="004508D3">
                  <w:pPr>
                    <w:jc w:val="both"/>
                  </w:pPr>
                  <w:r>
                    <w:rPr>
                      <w:u w:val="single"/>
                    </w:rPr>
                    <w:t>(A)  the child health plan program under Chapter 62, Health and Safety Code;</w:t>
                  </w:r>
                </w:p>
                <w:p w:rsidR="00F70EFC" w:rsidRDefault="00636148" w:rsidP="004508D3">
                  <w:pPr>
                    <w:jc w:val="both"/>
                  </w:pPr>
                  <w:r>
                    <w:rPr>
                      <w:u w:val="single"/>
                    </w:rPr>
                    <w:t xml:space="preserve">(B)  the financial </w:t>
                  </w:r>
                  <w:r>
                    <w:rPr>
                      <w:u w:val="single"/>
                    </w:rPr>
                    <w:t>assistance program under Chapter 31, Human Resources Code;</w:t>
                  </w:r>
                </w:p>
                <w:p w:rsidR="00F70EFC" w:rsidRDefault="00636148" w:rsidP="004508D3">
                  <w:pPr>
                    <w:jc w:val="both"/>
                  </w:pPr>
                  <w:r>
                    <w:rPr>
                      <w:u w:val="single"/>
                    </w:rPr>
                    <w:t>(C)  the medical assistance program under Chapter 32, Human Resources Code;</w:t>
                  </w:r>
                </w:p>
                <w:p w:rsidR="00F70EFC" w:rsidRDefault="00636148" w:rsidP="004508D3">
                  <w:pPr>
                    <w:jc w:val="both"/>
                  </w:pPr>
                  <w:r>
                    <w:rPr>
                      <w:u w:val="single"/>
                    </w:rPr>
                    <w:t>(D)  the supplemental nutrition assistance program under Chapter 33, Human Resources Code;</w:t>
                  </w:r>
                </w:p>
                <w:p w:rsidR="00F70EFC" w:rsidRDefault="00636148" w:rsidP="004508D3">
                  <w:pPr>
                    <w:jc w:val="both"/>
                  </w:pPr>
                  <w:r>
                    <w:rPr>
                      <w:u w:val="single"/>
                    </w:rPr>
                    <w:t xml:space="preserve">(E)  the Temporary Assistance </w:t>
                  </w:r>
                  <w:r>
                    <w:rPr>
                      <w:u w:val="single"/>
                    </w:rPr>
                    <w:t>for Needy Families program; or</w:t>
                  </w:r>
                </w:p>
                <w:p w:rsidR="00F70EFC" w:rsidRDefault="00636148" w:rsidP="004508D3">
                  <w:pPr>
                    <w:jc w:val="both"/>
                  </w:pPr>
                  <w:r>
                    <w:rPr>
                      <w:u w:val="single"/>
                    </w:rPr>
                    <w:t>(F)  the federal special supplemental nutrition program for women, infants, and children authorized by 42 U.S.C. Section 1786.</w:t>
                  </w:r>
                </w:p>
                <w:p w:rsidR="00F70EFC" w:rsidRDefault="00636148" w:rsidP="004508D3">
                  <w:pPr>
                    <w:jc w:val="both"/>
                  </w:pPr>
                  <w:r>
                    <w:rPr>
                      <w:u w:val="single"/>
                    </w:rPr>
                    <w:t xml:space="preserve">(c)  In determining whether a </w:t>
                  </w:r>
                  <w:r w:rsidRPr="00E00B2F">
                    <w:rPr>
                      <w:u w:val="single"/>
                    </w:rPr>
                    <w:t>fee or cost</w:t>
                  </w:r>
                  <w:r>
                    <w:rPr>
                      <w:u w:val="single"/>
                    </w:rPr>
                    <w:t xml:space="preserve"> would cause undue hardship for a child, parent, or other</w:t>
                  </w:r>
                  <w:r>
                    <w:rPr>
                      <w:u w:val="single"/>
                    </w:rPr>
                    <w:t xml:space="preserve"> person whose payment is not waived under Subsection (b), the court shall consider whether the person could reasonably pay the court-ordered obligation after the person discharged the person's other important financial obligations, including payments for h</w:t>
                  </w:r>
                  <w:r>
                    <w:rPr>
                      <w:u w:val="single"/>
                    </w:rPr>
                    <w:t>ousing, food, utilities, necessary clothing, education, and preexisting debts.</w:t>
                  </w:r>
                </w:p>
                <w:p w:rsidR="00F70EFC" w:rsidRDefault="00636148" w:rsidP="004508D3">
                  <w:pPr>
                    <w:jc w:val="both"/>
                    <w:rPr>
                      <w:u w:val="single"/>
                    </w:rPr>
                  </w:pPr>
                  <w:r>
                    <w:rPr>
                      <w:u w:val="single"/>
                    </w:rPr>
                    <w:t xml:space="preserve">(d)  A court that makes a finding under Subsection (c) that the child, </w:t>
                  </w:r>
                  <w:r w:rsidRPr="00E00B2F">
                    <w:rPr>
                      <w:u w:val="single"/>
                    </w:rPr>
                    <w:t>parent, or other person is unable to pay the fee or</w:t>
                  </w:r>
                  <w:r>
                    <w:rPr>
                      <w:u w:val="single"/>
                    </w:rPr>
                    <w:t xml:space="preserve"> cost in whole or in part without experiencing undue hardship shall waive the fee or order the child, </w:t>
                  </w:r>
                  <w:r w:rsidRPr="00E00B2F">
                    <w:rPr>
                      <w:u w:val="single"/>
                    </w:rPr>
                    <w:t>parent, or other person to pay a reduced fee or cost in an amount that the court finds would</w:t>
                  </w:r>
                  <w:r>
                    <w:rPr>
                      <w:u w:val="single"/>
                    </w:rPr>
                    <w:t xml:space="preserve"> not cause an undue hardship.</w:t>
                  </w:r>
                </w:p>
                <w:p w:rsidR="00C50F08" w:rsidRDefault="00636148" w:rsidP="004508D3">
                  <w:pPr>
                    <w:jc w:val="both"/>
                  </w:pPr>
                </w:p>
                <w:p w:rsidR="00F70EFC" w:rsidRDefault="00636148" w:rsidP="004508D3">
                  <w:pPr>
                    <w:jc w:val="both"/>
                  </w:pPr>
                  <w:r>
                    <w:rPr>
                      <w:u w:val="single"/>
                    </w:rPr>
                    <w:t>(e)  The inability of the child</w:t>
                  </w:r>
                  <w:r>
                    <w:rPr>
                      <w:u w:val="single"/>
                    </w:rPr>
                    <w:t xml:space="preserve">, parent, or other person </w:t>
                  </w:r>
                  <w:r w:rsidRPr="00E00B2F">
                    <w:rPr>
                      <w:u w:val="single"/>
                    </w:rPr>
                    <w:t>responsible for the child's support to pay any fee or</w:t>
                  </w:r>
                  <w:r>
                    <w:rPr>
                      <w:u w:val="single"/>
                    </w:rPr>
                    <w:t xml:space="preserve"> cost related to the child's case may not result in:</w:t>
                  </w:r>
                </w:p>
                <w:p w:rsidR="00F70EFC" w:rsidRDefault="00636148" w:rsidP="004508D3">
                  <w:pPr>
                    <w:jc w:val="both"/>
                  </w:pPr>
                  <w:r>
                    <w:rPr>
                      <w:u w:val="single"/>
                    </w:rPr>
                    <w:t>(1)  the child being denied access to a more favorable disposition of the child's case, programming, or treatment;</w:t>
                  </w:r>
                </w:p>
                <w:p w:rsidR="00F70EFC" w:rsidRDefault="00636148" w:rsidP="004508D3">
                  <w:pPr>
                    <w:jc w:val="both"/>
                  </w:pPr>
                  <w:r>
                    <w:rPr>
                      <w:u w:val="single"/>
                    </w:rPr>
                    <w:t xml:space="preserve">(2)  the </w:t>
                  </w:r>
                  <w:r>
                    <w:rPr>
                      <w:u w:val="single"/>
                    </w:rPr>
                    <w:t>child's  probation or supervision being extended; or</w:t>
                  </w:r>
                </w:p>
                <w:p w:rsidR="00F70EFC" w:rsidRDefault="00636148" w:rsidP="004508D3">
                  <w:pPr>
                    <w:jc w:val="both"/>
                  </w:pPr>
                  <w:r>
                    <w:rPr>
                      <w:u w:val="single"/>
                    </w:rPr>
                    <w:t>(3)  additional punishment for the child.</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4.  Section 54.032, Family Code, is amended</w:t>
                  </w:r>
                  <w:r>
                    <w:t>.</w:t>
                  </w:r>
                </w:p>
              </w:tc>
              <w:tc>
                <w:tcPr>
                  <w:tcW w:w="4673" w:type="dxa"/>
                  <w:tcMar>
                    <w:left w:w="360" w:type="dxa"/>
                  </w:tcMar>
                </w:tcPr>
                <w:p w:rsidR="00F70EFC" w:rsidRDefault="00636148" w:rsidP="004508D3">
                  <w:pPr>
                    <w:jc w:val="both"/>
                  </w:pPr>
                  <w:r>
                    <w:t>SECTION 4.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5.  Section 54.0325, Family Code, is amended</w:t>
                  </w:r>
                  <w:r>
                    <w:t>.</w:t>
                  </w:r>
                </w:p>
              </w:tc>
              <w:tc>
                <w:tcPr>
                  <w:tcW w:w="4673" w:type="dxa"/>
                  <w:tcMar>
                    <w:left w:w="360" w:type="dxa"/>
                  </w:tcMar>
                </w:tcPr>
                <w:p w:rsidR="00F70EFC" w:rsidRDefault="00636148" w:rsidP="004508D3">
                  <w:pPr>
                    <w:jc w:val="both"/>
                  </w:pPr>
                  <w:r>
                    <w:t xml:space="preserve">SECTION 5. </w:t>
                  </w:r>
                  <w:r>
                    <w:t>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 xml:space="preserve">SECTION 6.  Section 54.0404(b), Family Code, is </w:t>
                  </w:r>
                  <w:r>
                    <w:t>amended.</w:t>
                  </w:r>
                </w:p>
              </w:tc>
              <w:tc>
                <w:tcPr>
                  <w:tcW w:w="4673" w:type="dxa"/>
                  <w:tcMar>
                    <w:left w:w="360" w:type="dxa"/>
                  </w:tcMar>
                </w:tcPr>
                <w:p w:rsidR="00F70EFC" w:rsidRDefault="00636148" w:rsidP="004508D3">
                  <w:pPr>
                    <w:jc w:val="both"/>
                  </w:pPr>
                  <w:r>
                    <w:t>SECTION 6.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7.  Section 54.041, Family Code, is amended by adding Subsections (a-1) and (c-1) to read as follows:</w:t>
                  </w:r>
                </w:p>
                <w:p w:rsidR="00F70EFC" w:rsidRDefault="00636148" w:rsidP="004508D3">
                  <w:pPr>
                    <w:jc w:val="both"/>
                  </w:pPr>
                  <w:r>
                    <w:rPr>
                      <w:u w:val="single"/>
                    </w:rPr>
                    <w:t xml:space="preserve">(a-1)  The court </w:t>
                  </w:r>
                  <w:r>
                    <w:rPr>
                      <w:u w:val="single"/>
                    </w:rPr>
                    <w:t>shall waive or reduce the cost of attending treatment programs under Subsection (a)(4) if the court makes a finding under Section 54.021 that the parent or other person is unable to pay the cost in whole or in part without experiencing undue hardship.</w:t>
                  </w:r>
                </w:p>
                <w:p w:rsidR="00F70EFC" w:rsidRDefault="00636148" w:rsidP="004508D3">
                  <w:pPr>
                    <w:jc w:val="both"/>
                  </w:pPr>
                  <w:r w:rsidRPr="005B336B">
                    <w:rPr>
                      <w:highlight w:val="lightGray"/>
                      <w:u w:val="single"/>
                    </w:rPr>
                    <w:t>(c-1</w:t>
                  </w:r>
                  <w:r w:rsidRPr="005B336B">
                    <w:rPr>
                      <w:highlight w:val="lightGray"/>
                      <w:u w:val="single"/>
                    </w:rPr>
                    <w:t>)  If a juvenile court orders a child to make restitution under Subsection (b) and makes a finding under Section 54.021 that the child, child's parent, or other person responsible for the child's support is financially unable to make the restitution withou</w:t>
                  </w:r>
                  <w:r w:rsidRPr="005B336B">
                    <w:rPr>
                      <w:highlight w:val="lightGray"/>
                      <w:u w:val="single"/>
                    </w:rPr>
                    <w:t>t experiencing undue hardship, the court may order the child to perform a specific number of hours of community service to satisfy all or part of the restitution.</w:t>
                  </w:r>
                </w:p>
              </w:tc>
              <w:tc>
                <w:tcPr>
                  <w:tcW w:w="4673" w:type="dxa"/>
                  <w:tcMar>
                    <w:left w:w="360" w:type="dxa"/>
                  </w:tcMar>
                </w:tcPr>
                <w:p w:rsidR="00F70EFC" w:rsidRDefault="00636148" w:rsidP="004508D3">
                  <w:pPr>
                    <w:jc w:val="both"/>
                  </w:pPr>
                  <w:r>
                    <w:t>SECTION 7.  Section 54.041, Family Code, is amended by adding Subsection (a-1) to read as fol</w:t>
                  </w:r>
                  <w:r>
                    <w:t>lows:</w:t>
                  </w:r>
                </w:p>
                <w:p w:rsidR="00F70EFC" w:rsidRDefault="00636148" w:rsidP="004508D3">
                  <w:pPr>
                    <w:jc w:val="both"/>
                  </w:pPr>
                  <w:r>
                    <w:rPr>
                      <w:u w:val="single"/>
                    </w:rPr>
                    <w:t>(a-1)  The court shall waive or reduce the cost of attending treatment programs under Subsection (a)(4) if the court makes a finding under Section 54.021 that the parent or other person is unable to pay the cost in whole or in part without experienci</w:t>
                  </w:r>
                  <w:r>
                    <w:rPr>
                      <w:u w:val="single"/>
                    </w:rPr>
                    <w:t>ng undue hardship.</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8.  Section 5</w:t>
                  </w:r>
                  <w:r>
                    <w:t>4.0411, Family Code, is amended.</w:t>
                  </w:r>
                </w:p>
              </w:tc>
              <w:tc>
                <w:tcPr>
                  <w:tcW w:w="4673" w:type="dxa"/>
                  <w:tcMar>
                    <w:left w:w="360" w:type="dxa"/>
                  </w:tcMar>
                </w:tcPr>
                <w:p w:rsidR="00F70EFC" w:rsidRDefault="00636148" w:rsidP="004508D3">
                  <w:pPr>
                    <w:jc w:val="both"/>
                  </w:pPr>
                  <w:r>
                    <w:t>SECTION 8.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9.  Section 54.046(c), Family Code, is amended to read as follows:</w:t>
                  </w:r>
                </w:p>
                <w:p w:rsidR="00F70EFC" w:rsidRDefault="00636148" w:rsidP="004508D3">
                  <w:pPr>
                    <w:jc w:val="both"/>
                  </w:pPr>
                  <w:r>
                    <w:t>(c)  If a juvenile court orders a child to make restitution under</w:t>
                  </w:r>
                  <w:r>
                    <w:t xml:space="preserve"> Subsection (a) and </w:t>
                  </w:r>
                  <w:r>
                    <w:rPr>
                      <w:u w:val="single"/>
                    </w:rPr>
                    <w:t>makes a finding under Section 54.021 that</w:t>
                  </w:r>
                  <w:r>
                    <w:t xml:space="preserve"> the child, child's parent, or other person responsible for the child's support is financially unable to make the restitution </w:t>
                  </w:r>
                  <w:r>
                    <w:rPr>
                      <w:u w:val="single"/>
                    </w:rPr>
                    <w:t>payment in whole or in part without experiencing undue hardship</w:t>
                  </w:r>
                  <w:r>
                    <w:t xml:space="preserve">, the court may order the child to perform a specific number of hours of community service, in addition to the hours required under Subsection (d), to satisfy </w:t>
                  </w:r>
                  <w:r>
                    <w:rPr>
                      <w:u w:val="single"/>
                    </w:rPr>
                    <w:t>all or part of</w:t>
                  </w:r>
                  <w:r>
                    <w:t xml:space="preserve"> the restitution.</w:t>
                  </w:r>
                </w:p>
              </w:tc>
              <w:tc>
                <w:tcPr>
                  <w:tcW w:w="4673" w:type="dxa"/>
                  <w:tcMar>
                    <w:left w:w="360" w:type="dxa"/>
                  </w:tcMar>
                </w:tcPr>
                <w:p w:rsidR="00F70EFC" w:rsidRDefault="00636148" w:rsidP="004508D3">
                  <w:pPr>
                    <w:jc w:val="both"/>
                  </w:pPr>
                  <w:r w:rsidRPr="005B336B">
                    <w:rPr>
                      <w:highlight w:val="lightGray"/>
                    </w:rPr>
                    <w:t>No equivalent provision.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10.  Section 54.0461(c), Famil</w:t>
                  </w:r>
                  <w:r>
                    <w:t>y Code, is amended</w:t>
                  </w:r>
                  <w:r>
                    <w:t>.</w:t>
                  </w:r>
                </w:p>
              </w:tc>
              <w:tc>
                <w:tcPr>
                  <w:tcW w:w="4673" w:type="dxa"/>
                  <w:tcMar>
                    <w:left w:w="360" w:type="dxa"/>
                  </w:tcMar>
                </w:tcPr>
                <w:p w:rsidR="00F70EFC" w:rsidRDefault="00636148" w:rsidP="004508D3">
                  <w:pPr>
                    <w:jc w:val="both"/>
                  </w:pPr>
                  <w:r>
                    <w:t>SECTION 9.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11.  Section 54.0</w:t>
                  </w:r>
                  <w:r>
                    <w:t>462(c), Family Code, is amended.</w:t>
                  </w:r>
                </w:p>
              </w:tc>
              <w:tc>
                <w:tcPr>
                  <w:tcW w:w="4673" w:type="dxa"/>
                  <w:tcMar>
                    <w:left w:w="360" w:type="dxa"/>
                  </w:tcMar>
                </w:tcPr>
                <w:p w:rsidR="00F70EFC" w:rsidRDefault="00636148" w:rsidP="004508D3">
                  <w:pPr>
                    <w:jc w:val="both"/>
                  </w:pPr>
                  <w:r>
                    <w:t>SECTION 10.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12.  Section 54.047(f), Family Code, is amended</w:t>
                  </w:r>
                  <w:r>
                    <w:t>.</w:t>
                  </w:r>
                </w:p>
              </w:tc>
              <w:tc>
                <w:tcPr>
                  <w:tcW w:w="4673" w:type="dxa"/>
                  <w:tcMar>
                    <w:left w:w="360" w:type="dxa"/>
                  </w:tcMar>
                </w:tcPr>
                <w:p w:rsidR="00F70EFC" w:rsidRDefault="00636148" w:rsidP="004508D3">
                  <w:pPr>
                    <w:jc w:val="both"/>
                  </w:pPr>
                  <w:r>
                    <w:t xml:space="preserve">SECTION 11. Same as introduced </w:t>
                  </w:r>
                  <w:r>
                    <w:t>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13.  Section 54.048, Family Code, is amended by adding Subsection (c) to read as follows:</w:t>
                  </w:r>
                </w:p>
                <w:p w:rsidR="00F70EFC" w:rsidRDefault="00636148" w:rsidP="004508D3">
                  <w:pPr>
                    <w:jc w:val="both"/>
                  </w:pPr>
                  <w:r>
                    <w:rPr>
                      <w:u w:val="single"/>
                    </w:rPr>
                    <w:t>(c)  If a juvenile court orders a child to make restitution under Subsection (a) and makes a finding under Section 54.021 that the child, child's p</w:t>
                  </w:r>
                  <w:r>
                    <w:rPr>
                      <w:u w:val="single"/>
                    </w:rPr>
                    <w:t>arent, or other person responsible for the child's support is financially unable to make the restitution in whole or in part without experiencing undue hardship, the court may order the child to perform a specific number of hours of community service to sa</w:t>
                  </w:r>
                  <w:r>
                    <w:rPr>
                      <w:u w:val="single"/>
                    </w:rPr>
                    <w:t>tisfy all or part of the restitution.</w:t>
                  </w:r>
                </w:p>
              </w:tc>
              <w:tc>
                <w:tcPr>
                  <w:tcW w:w="4673" w:type="dxa"/>
                  <w:tcMar>
                    <w:left w:w="360" w:type="dxa"/>
                  </w:tcMar>
                </w:tcPr>
                <w:p w:rsidR="00F70EFC" w:rsidRDefault="00636148" w:rsidP="004508D3">
                  <w:pPr>
                    <w:jc w:val="both"/>
                  </w:pPr>
                  <w:r w:rsidRPr="005B336B">
                    <w:rPr>
                      <w:highlight w:val="lightGray"/>
                    </w:rPr>
                    <w:t>No equivalent provision.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14.  Section 54.0481(b), Family Code, is amended to read as follows:</w:t>
                  </w:r>
                </w:p>
                <w:p w:rsidR="00F70EFC" w:rsidRDefault="00636148" w:rsidP="004508D3">
                  <w:pPr>
                    <w:jc w:val="both"/>
                  </w:pPr>
                  <w:r>
                    <w:t xml:space="preserve">(b)  If a juvenile court orders a child to make restitution under Subsection (a) and </w:t>
                  </w:r>
                  <w:r>
                    <w:rPr>
                      <w:u w:val="single"/>
                    </w:rPr>
                    <w:t>makes a finding under Section</w:t>
                  </w:r>
                  <w:r>
                    <w:rPr>
                      <w:u w:val="single"/>
                    </w:rPr>
                    <w:t xml:space="preserve"> 54.021 that</w:t>
                  </w:r>
                  <w:r>
                    <w:t xml:space="preserve"> the child, child's parent, or other person responsible for the child's support is financially unable to make the restitution </w:t>
                  </w:r>
                  <w:r>
                    <w:rPr>
                      <w:u w:val="single"/>
                    </w:rPr>
                    <w:t>without experiencing undue hardship</w:t>
                  </w:r>
                  <w:r>
                    <w:t xml:space="preserve">, the court may order the child to perform a specific number of hours of community </w:t>
                  </w:r>
                  <w:r>
                    <w:t xml:space="preserve">service to satisfy </w:t>
                  </w:r>
                  <w:r>
                    <w:rPr>
                      <w:u w:val="single"/>
                    </w:rPr>
                    <w:t>all or part of</w:t>
                  </w:r>
                  <w:r>
                    <w:t xml:space="preserve"> the restitution.</w:t>
                  </w:r>
                </w:p>
              </w:tc>
              <w:tc>
                <w:tcPr>
                  <w:tcW w:w="4673" w:type="dxa"/>
                  <w:tcMar>
                    <w:left w:w="360" w:type="dxa"/>
                  </w:tcMar>
                </w:tcPr>
                <w:p w:rsidR="00F70EFC" w:rsidRPr="005B336B" w:rsidRDefault="00636148" w:rsidP="004508D3">
                  <w:pPr>
                    <w:jc w:val="both"/>
                    <w:rPr>
                      <w:highlight w:val="lightGray"/>
                    </w:rPr>
                  </w:pPr>
                  <w:r w:rsidRPr="005B336B">
                    <w:rPr>
                      <w:highlight w:val="lightGray"/>
                    </w:rPr>
                    <w:t>No equivalent provision.</w:t>
                  </w:r>
                </w:p>
                <w:p w:rsidR="00F70EFC" w:rsidRPr="005B336B" w:rsidRDefault="00636148" w:rsidP="004508D3">
                  <w:pPr>
                    <w:jc w:val="both"/>
                    <w:rPr>
                      <w:highlight w:val="lightGray"/>
                    </w:rPr>
                  </w:pPr>
                </w:p>
              </w:tc>
            </w:tr>
            <w:tr w:rsidR="000B58BA" w:rsidTr="00F70EFC">
              <w:tc>
                <w:tcPr>
                  <w:tcW w:w="4673" w:type="dxa"/>
                  <w:tcMar>
                    <w:right w:w="360" w:type="dxa"/>
                  </w:tcMar>
                </w:tcPr>
                <w:p w:rsidR="00F70EFC" w:rsidRDefault="00636148" w:rsidP="004508D3">
                  <w:pPr>
                    <w:jc w:val="both"/>
                  </w:pPr>
                  <w:r>
                    <w:t>SECTION 15.  Section 54.049(b), Family Code, is amended to read as follows:</w:t>
                  </w:r>
                </w:p>
                <w:p w:rsidR="00F70EFC" w:rsidRDefault="00636148" w:rsidP="004508D3">
                  <w:pPr>
                    <w:jc w:val="both"/>
                  </w:pPr>
                  <w:r>
                    <w:t xml:space="preserve">(b)  If a juvenile court orders a child to make restitution under Subsection (a) and the </w:t>
                  </w:r>
                  <w:r>
                    <w:rPr>
                      <w:u w:val="single"/>
                    </w:rPr>
                    <w:t>court makes a</w:t>
                  </w:r>
                  <w:r>
                    <w:rPr>
                      <w:u w:val="single"/>
                    </w:rPr>
                    <w:t xml:space="preserve"> finding under Section 54.021 that the</w:t>
                  </w:r>
                  <w:r>
                    <w:t xml:space="preserve"> child is [</w:t>
                  </w:r>
                  <w:r>
                    <w:rPr>
                      <w:strike/>
                    </w:rPr>
                    <w:t>financially</w:t>
                  </w:r>
                  <w:r>
                    <w:t xml:space="preserve">] unable to make the restitution </w:t>
                  </w:r>
                  <w:r>
                    <w:rPr>
                      <w:u w:val="single"/>
                    </w:rPr>
                    <w:t>in whole or in part without experiencing undue hardship</w:t>
                  </w:r>
                  <w:r>
                    <w:t>, the court may [</w:t>
                  </w:r>
                  <w:r>
                    <w:rPr>
                      <w:strike/>
                    </w:rPr>
                    <w:t>order</w:t>
                  </w:r>
                  <w:r>
                    <w:t>]:</w:t>
                  </w:r>
                </w:p>
                <w:p w:rsidR="00F70EFC" w:rsidRDefault="00636148" w:rsidP="004508D3">
                  <w:pPr>
                    <w:jc w:val="both"/>
                  </w:pPr>
                  <w:r>
                    <w:t xml:space="preserve">(1)  </w:t>
                  </w:r>
                  <w:r>
                    <w:rPr>
                      <w:u w:val="single"/>
                    </w:rPr>
                    <w:t>order</w:t>
                  </w:r>
                  <w:r>
                    <w:t xml:space="preserve"> the child to perform a specific number of hours of community service to </w:t>
                  </w:r>
                  <w:r>
                    <w:t xml:space="preserve">satisfy </w:t>
                  </w:r>
                  <w:r>
                    <w:rPr>
                      <w:u w:val="single"/>
                    </w:rPr>
                    <w:t>all or part of</w:t>
                  </w:r>
                  <w:r>
                    <w:t xml:space="preserve"> the restitution; [</w:t>
                  </w:r>
                  <w:r>
                    <w:rPr>
                      <w:strike/>
                    </w:rPr>
                    <w:t>or</w:t>
                  </w:r>
                  <w:r>
                    <w:t>]</w:t>
                  </w:r>
                </w:p>
                <w:p w:rsidR="00F70EFC" w:rsidRDefault="00636148" w:rsidP="004508D3">
                  <w:pPr>
                    <w:jc w:val="both"/>
                  </w:pPr>
                  <w:r>
                    <w:t xml:space="preserve">(2)  </w:t>
                  </w:r>
                  <w:r>
                    <w:rPr>
                      <w:u w:val="single"/>
                    </w:rPr>
                    <w:t>if the court makes a finding under Section 54.021 that</w:t>
                  </w:r>
                  <w:r>
                    <w:t xml:space="preserve"> a parent or other person responsible for the child's support </w:t>
                  </w:r>
                  <w:r>
                    <w:rPr>
                      <w:u w:val="single"/>
                    </w:rPr>
                    <w:t>is able</w:t>
                  </w:r>
                  <w:r>
                    <w:t xml:space="preserve"> to make the restitution in the amount described by Subsection (a) </w:t>
                  </w:r>
                  <w:r>
                    <w:rPr>
                      <w:u w:val="single"/>
                    </w:rPr>
                    <w:t>without experien</w:t>
                  </w:r>
                  <w:r>
                    <w:rPr>
                      <w:u w:val="single"/>
                    </w:rPr>
                    <w:t>cing undue hardship, order the parent or other person to make restitution for the full amount; or</w:t>
                  </w:r>
                </w:p>
                <w:p w:rsidR="00F70EFC" w:rsidRDefault="00636148" w:rsidP="004508D3">
                  <w:pPr>
                    <w:jc w:val="both"/>
                  </w:pPr>
                  <w:r>
                    <w:rPr>
                      <w:u w:val="single"/>
                    </w:rPr>
                    <w:t>(3)  if the court makes a finding under Section 54.021 that the parent or other person is unable to make the restitution in the full amount described by Subse</w:t>
                  </w:r>
                  <w:r>
                    <w:rPr>
                      <w:u w:val="single"/>
                    </w:rPr>
                    <w:t>ction (a) without experiencing undue hardship but is able to make the restitution in a lesser amount without experiencing undue hardship, order the parent or other person to make restitution in the lesser amount</w:t>
                  </w:r>
                  <w:r>
                    <w:t>.</w:t>
                  </w:r>
                </w:p>
              </w:tc>
              <w:tc>
                <w:tcPr>
                  <w:tcW w:w="4673" w:type="dxa"/>
                  <w:tcMar>
                    <w:left w:w="360" w:type="dxa"/>
                  </w:tcMar>
                </w:tcPr>
                <w:p w:rsidR="00F70EFC" w:rsidRPr="005B336B" w:rsidRDefault="00636148" w:rsidP="004508D3">
                  <w:pPr>
                    <w:jc w:val="both"/>
                    <w:rPr>
                      <w:highlight w:val="lightGray"/>
                    </w:rPr>
                  </w:pPr>
                  <w:r w:rsidRPr="005B336B">
                    <w:rPr>
                      <w:highlight w:val="lightGray"/>
                    </w:rPr>
                    <w:t>No equivalent provision.</w:t>
                  </w:r>
                </w:p>
                <w:p w:rsidR="00F70EFC" w:rsidRPr="005B336B" w:rsidRDefault="00636148" w:rsidP="004508D3">
                  <w:pPr>
                    <w:jc w:val="both"/>
                    <w:rPr>
                      <w:highlight w:val="lightGray"/>
                    </w:rPr>
                  </w:pPr>
                </w:p>
              </w:tc>
            </w:tr>
            <w:tr w:rsidR="000B58BA" w:rsidTr="00F70EFC">
              <w:tc>
                <w:tcPr>
                  <w:tcW w:w="4673" w:type="dxa"/>
                  <w:tcMar>
                    <w:right w:w="360" w:type="dxa"/>
                  </w:tcMar>
                </w:tcPr>
                <w:p w:rsidR="00F70EFC" w:rsidRDefault="00636148" w:rsidP="004508D3">
                  <w:pPr>
                    <w:jc w:val="both"/>
                  </w:pPr>
                  <w:r>
                    <w:t xml:space="preserve">SECTION 16.  </w:t>
                  </w:r>
                  <w:r>
                    <w:t>Section</w:t>
                  </w:r>
                  <w:r>
                    <w:t xml:space="preserve"> 54.06, Family Code, is amended.</w:t>
                  </w:r>
                </w:p>
              </w:tc>
              <w:tc>
                <w:tcPr>
                  <w:tcW w:w="4673" w:type="dxa"/>
                  <w:tcMar>
                    <w:left w:w="360" w:type="dxa"/>
                  </w:tcMar>
                </w:tcPr>
                <w:p w:rsidR="00F70EFC" w:rsidRDefault="00636148" w:rsidP="004508D3">
                  <w:pPr>
                    <w:jc w:val="both"/>
                  </w:pPr>
                  <w:r>
                    <w:t>SECTION 12.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17.  Section 54.061(d), Family Code, is amended</w:t>
                  </w:r>
                  <w:r>
                    <w:t>.</w:t>
                  </w:r>
                </w:p>
              </w:tc>
              <w:tc>
                <w:tcPr>
                  <w:tcW w:w="4673" w:type="dxa"/>
                  <w:tcMar>
                    <w:left w:w="360" w:type="dxa"/>
                  </w:tcMar>
                </w:tcPr>
                <w:p w:rsidR="00F70EFC" w:rsidRDefault="00636148" w:rsidP="004508D3">
                  <w:pPr>
                    <w:jc w:val="both"/>
                  </w:pPr>
                  <w:r>
                    <w:t>SECTION 13.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18.  The changes in law made by this Act apply only to a fee, cost,</w:t>
                  </w:r>
                  <w:r>
                    <w:t xml:space="preserve"> or other payment imposed on or after the effective date of this Act.  A fee, cost, or other payment imposed before the effective date of this Act is governed by the law in effect on the date the fee, cost, or payment was imposed, and the former law is con</w:t>
                  </w:r>
                  <w:r>
                    <w:t>tinued in effect for that purpose.</w:t>
                  </w:r>
                </w:p>
              </w:tc>
              <w:tc>
                <w:tcPr>
                  <w:tcW w:w="4673" w:type="dxa"/>
                  <w:tcMar>
                    <w:left w:w="360" w:type="dxa"/>
                  </w:tcMar>
                </w:tcPr>
                <w:p w:rsidR="00F70EFC" w:rsidRDefault="00636148" w:rsidP="004508D3">
                  <w:pPr>
                    <w:jc w:val="both"/>
                  </w:pPr>
                  <w:r>
                    <w:t>SECTION 14. Same as introduced version.</w:t>
                  </w:r>
                </w:p>
                <w:p w:rsidR="00F70EFC" w:rsidRDefault="00636148" w:rsidP="004508D3">
                  <w:pPr>
                    <w:jc w:val="both"/>
                  </w:pP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SECTION 19.  Section 51.607, Government Code, does not apply to the change in the amount of fees or court costs made by this Act.</w:t>
                  </w:r>
                </w:p>
              </w:tc>
              <w:tc>
                <w:tcPr>
                  <w:tcW w:w="4673" w:type="dxa"/>
                  <w:tcMar>
                    <w:left w:w="360" w:type="dxa"/>
                  </w:tcMar>
                </w:tcPr>
                <w:p w:rsidR="00F70EFC" w:rsidRDefault="00636148" w:rsidP="004508D3">
                  <w:pPr>
                    <w:jc w:val="both"/>
                  </w:pPr>
                  <w:r>
                    <w:t>SECTION 15. Same as introduced version.</w:t>
                  </w:r>
                </w:p>
                <w:p w:rsidR="00F70EFC" w:rsidRDefault="00636148" w:rsidP="004508D3">
                  <w:pPr>
                    <w:jc w:val="both"/>
                  </w:pPr>
                </w:p>
              </w:tc>
            </w:tr>
            <w:tr w:rsidR="000B58BA" w:rsidTr="00F70EFC">
              <w:tc>
                <w:tcPr>
                  <w:tcW w:w="4673" w:type="dxa"/>
                  <w:tcMar>
                    <w:right w:w="360" w:type="dxa"/>
                  </w:tcMar>
                </w:tcPr>
                <w:p w:rsidR="00F70EFC" w:rsidRDefault="00636148" w:rsidP="004508D3">
                  <w:pPr>
                    <w:jc w:val="both"/>
                  </w:pPr>
                  <w:r>
                    <w:t>SECTIO</w:t>
                  </w:r>
                  <w:r>
                    <w:t>N 20.  This Act takes effect September 1, 2017.</w:t>
                  </w:r>
                </w:p>
              </w:tc>
              <w:tc>
                <w:tcPr>
                  <w:tcW w:w="4673" w:type="dxa"/>
                  <w:tcMar>
                    <w:left w:w="360" w:type="dxa"/>
                  </w:tcMar>
                </w:tcPr>
                <w:p w:rsidR="00F70EFC" w:rsidRDefault="00636148" w:rsidP="004508D3">
                  <w:pPr>
                    <w:jc w:val="both"/>
                  </w:pPr>
                  <w:r>
                    <w:t>SECTION 16. Same as introduced version.</w:t>
                  </w:r>
                </w:p>
                <w:p w:rsidR="00F70EFC" w:rsidRDefault="00636148" w:rsidP="004508D3">
                  <w:pPr>
                    <w:jc w:val="both"/>
                  </w:pPr>
                </w:p>
              </w:tc>
            </w:tr>
          </w:tbl>
          <w:p w:rsidR="00F70EFC" w:rsidRDefault="00636148" w:rsidP="004508D3"/>
          <w:p w:rsidR="00F70EFC" w:rsidRPr="009C1E9A" w:rsidRDefault="00636148" w:rsidP="004508D3">
            <w:pPr>
              <w:rPr>
                <w:b/>
                <w:u w:val="single"/>
              </w:rPr>
            </w:pPr>
          </w:p>
        </w:tc>
      </w:tr>
    </w:tbl>
    <w:p w:rsidR="008423E4" w:rsidRPr="00BE0E75" w:rsidRDefault="00636148" w:rsidP="008423E4">
      <w:pPr>
        <w:spacing w:line="480" w:lineRule="auto"/>
        <w:jc w:val="both"/>
        <w:rPr>
          <w:rFonts w:ascii="Arial" w:hAnsi="Arial"/>
          <w:sz w:val="16"/>
          <w:szCs w:val="16"/>
        </w:rPr>
      </w:pPr>
    </w:p>
    <w:p w:rsidR="004108C3" w:rsidRPr="008423E4" w:rsidRDefault="0063614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6148">
      <w:r>
        <w:separator/>
      </w:r>
    </w:p>
  </w:endnote>
  <w:endnote w:type="continuationSeparator" w:id="0">
    <w:p w:rsidR="00000000" w:rsidRDefault="0063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36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B58BA" w:rsidTr="009C1E9A">
      <w:trPr>
        <w:cantSplit/>
      </w:trPr>
      <w:tc>
        <w:tcPr>
          <w:tcW w:w="0" w:type="pct"/>
        </w:tcPr>
        <w:p w:rsidR="00137D90" w:rsidRDefault="00636148" w:rsidP="009C1E9A">
          <w:pPr>
            <w:pStyle w:val="Footer"/>
            <w:tabs>
              <w:tab w:val="clear" w:pos="8640"/>
              <w:tab w:val="right" w:pos="9360"/>
            </w:tabs>
          </w:pPr>
        </w:p>
      </w:tc>
      <w:tc>
        <w:tcPr>
          <w:tcW w:w="2395" w:type="pct"/>
        </w:tcPr>
        <w:p w:rsidR="00137D90" w:rsidRDefault="00636148" w:rsidP="009C1E9A">
          <w:pPr>
            <w:pStyle w:val="Footer"/>
            <w:tabs>
              <w:tab w:val="clear" w:pos="8640"/>
              <w:tab w:val="right" w:pos="9360"/>
            </w:tabs>
          </w:pPr>
        </w:p>
        <w:p w:rsidR="001A4310" w:rsidRDefault="00636148" w:rsidP="009C1E9A">
          <w:pPr>
            <w:pStyle w:val="Footer"/>
            <w:tabs>
              <w:tab w:val="clear" w:pos="8640"/>
              <w:tab w:val="right" w:pos="9360"/>
            </w:tabs>
          </w:pPr>
        </w:p>
        <w:p w:rsidR="00137D90" w:rsidRDefault="00636148" w:rsidP="009C1E9A">
          <w:pPr>
            <w:pStyle w:val="Footer"/>
            <w:tabs>
              <w:tab w:val="clear" w:pos="8640"/>
              <w:tab w:val="right" w:pos="9360"/>
            </w:tabs>
          </w:pPr>
        </w:p>
      </w:tc>
      <w:tc>
        <w:tcPr>
          <w:tcW w:w="2453" w:type="pct"/>
        </w:tcPr>
        <w:p w:rsidR="00137D90" w:rsidRDefault="00636148" w:rsidP="009C1E9A">
          <w:pPr>
            <w:pStyle w:val="Footer"/>
            <w:tabs>
              <w:tab w:val="clear" w:pos="8640"/>
              <w:tab w:val="right" w:pos="9360"/>
            </w:tabs>
            <w:jc w:val="right"/>
          </w:pPr>
        </w:p>
      </w:tc>
    </w:tr>
    <w:tr w:rsidR="000B58BA" w:rsidTr="009C1E9A">
      <w:trPr>
        <w:cantSplit/>
      </w:trPr>
      <w:tc>
        <w:tcPr>
          <w:tcW w:w="0" w:type="pct"/>
        </w:tcPr>
        <w:p w:rsidR="00EC379B" w:rsidRDefault="00636148" w:rsidP="009C1E9A">
          <w:pPr>
            <w:pStyle w:val="Footer"/>
            <w:tabs>
              <w:tab w:val="clear" w:pos="8640"/>
              <w:tab w:val="right" w:pos="9360"/>
            </w:tabs>
          </w:pPr>
        </w:p>
      </w:tc>
      <w:tc>
        <w:tcPr>
          <w:tcW w:w="2395" w:type="pct"/>
        </w:tcPr>
        <w:p w:rsidR="00EC379B" w:rsidRPr="009C1E9A" w:rsidRDefault="00636148" w:rsidP="009C1E9A">
          <w:pPr>
            <w:pStyle w:val="Footer"/>
            <w:tabs>
              <w:tab w:val="clear" w:pos="8640"/>
              <w:tab w:val="right" w:pos="9360"/>
            </w:tabs>
            <w:rPr>
              <w:rFonts w:ascii="Shruti" w:hAnsi="Shruti"/>
              <w:sz w:val="22"/>
            </w:rPr>
          </w:pPr>
          <w:r>
            <w:rPr>
              <w:rFonts w:ascii="Shruti" w:hAnsi="Shruti"/>
              <w:sz w:val="22"/>
            </w:rPr>
            <w:t>85R 27791</w:t>
          </w:r>
        </w:p>
      </w:tc>
      <w:tc>
        <w:tcPr>
          <w:tcW w:w="2453" w:type="pct"/>
        </w:tcPr>
        <w:p w:rsidR="00EC379B" w:rsidRDefault="00636148" w:rsidP="009C1E9A">
          <w:pPr>
            <w:pStyle w:val="Footer"/>
            <w:tabs>
              <w:tab w:val="clear" w:pos="8640"/>
              <w:tab w:val="right" w:pos="9360"/>
            </w:tabs>
            <w:jc w:val="right"/>
          </w:pPr>
          <w:r>
            <w:fldChar w:fldCharType="begin"/>
          </w:r>
          <w:r>
            <w:instrText xml:space="preserve"> DOCPROPERTY  OTID  \* MERGEFORMAT </w:instrText>
          </w:r>
          <w:r>
            <w:fldChar w:fldCharType="separate"/>
          </w:r>
          <w:r>
            <w:t>17.122.924</w:t>
          </w:r>
          <w:r>
            <w:fldChar w:fldCharType="end"/>
          </w:r>
        </w:p>
      </w:tc>
    </w:tr>
    <w:tr w:rsidR="000B58BA" w:rsidTr="009C1E9A">
      <w:trPr>
        <w:cantSplit/>
      </w:trPr>
      <w:tc>
        <w:tcPr>
          <w:tcW w:w="0" w:type="pct"/>
        </w:tcPr>
        <w:p w:rsidR="00EC379B" w:rsidRDefault="00636148" w:rsidP="009C1E9A">
          <w:pPr>
            <w:pStyle w:val="Footer"/>
            <w:tabs>
              <w:tab w:val="clear" w:pos="4320"/>
              <w:tab w:val="clear" w:pos="8640"/>
              <w:tab w:val="left" w:pos="2865"/>
            </w:tabs>
          </w:pPr>
        </w:p>
      </w:tc>
      <w:tc>
        <w:tcPr>
          <w:tcW w:w="2395" w:type="pct"/>
        </w:tcPr>
        <w:p w:rsidR="00EC379B" w:rsidRPr="009C1E9A" w:rsidRDefault="0063614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25334</w:t>
          </w:r>
        </w:p>
      </w:tc>
      <w:tc>
        <w:tcPr>
          <w:tcW w:w="2453" w:type="pct"/>
        </w:tcPr>
        <w:p w:rsidR="00EC379B" w:rsidRDefault="00636148" w:rsidP="006D504F">
          <w:pPr>
            <w:pStyle w:val="Footer"/>
            <w:rPr>
              <w:rStyle w:val="PageNumber"/>
            </w:rPr>
          </w:pPr>
        </w:p>
        <w:p w:rsidR="00EC379B" w:rsidRDefault="00636148" w:rsidP="009C1E9A">
          <w:pPr>
            <w:pStyle w:val="Footer"/>
            <w:tabs>
              <w:tab w:val="clear" w:pos="8640"/>
              <w:tab w:val="right" w:pos="9360"/>
            </w:tabs>
            <w:jc w:val="right"/>
          </w:pPr>
        </w:p>
      </w:tc>
    </w:tr>
    <w:tr w:rsidR="000B58BA" w:rsidTr="009C1E9A">
      <w:trPr>
        <w:cantSplit/>
        <w:trHeight w:val="323"/>
      </w:trPr>
      <w:tc>
        <w:tcPr>
          <w:tcW w:w="0" w:type="pct"/>
          <w:gridSpan w:val="3"/>
        </w:tcPr>
        <w:p w:rsidR="00EC379B" w:rsidRDefault="0063614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36148" w:rsidP="009C1E9A">
          <w:pPr>
            <w:pStyle w:val="Footer"/>
            <w:tabs>
              <w:tab w:val="clear" w:pos="8640"/>
              <w:tab w:val="right" w:pos="9360"/>
            </w:tabs>
            <w:jc w:val="center"/>
          </w:pPr>
        </w:p>
      </w:tc>
    </w:tr>
  </w:tbl>
  <w:p w:rsidR="00EC379B" w:rsidRPr="00FF6F72" w:rsidRDefault="0063614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3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6148">
      <w:r>
        <w:separator/>
      </w:r>
    </w:p>
  </w:footnote>
  <w:footnote w:type="continuationSeparator" w:id="0">
    <w:p w:rsidR="00000000" w:rsidRDefault="0063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36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36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36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BA"/>
    <w:rsid w:val="000B58BA"/>
    <w:rsid w:val="0063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7CA7"/>
    <w:rPr>
      <w:sz w:val="16"/>
      <w:szCs w:val="16"/>
    </w:rPr>
  </w:style>
  <w:style w:type="paragraph" w:styleId="CommentText">
    <w:name w:val="annotation text"/>
    <w:basedOn w:val="Normal"/>
    <w:link w:val="CommentTextChar"/>
    <w:rsid w:val="00817CA7"/>
    <w:rPr>
      <w:sz w:val="20"/>
      <w:szCs w:val="20"/>
    </w:rPr>
  </w:style>
  <w:style w:type="character" w:customStyle="1" w:styleId="CommentTextChar">
    <w:name w:val="Comment Text Char"/>
    <w:basedOn w:val="DefaultParagraphFont"/>
    <w:link w:val="CommentText"/>
    <w:rsid w:val="00817CA7"/>
  </w:style>
  <w:style w:type="paragraph" w:styleId="CommentSubject">
    <w:name w:val="annotation subject"/>
    <w:basedOn w:val="CommentText"/>
    <w:next w:val="CommentText"/>
    <w:link w:val="CommentSubjectChar"/>
    <w:rsid w:val="00817CA7"/>
    <w:rPr>
      <w:b/>
      <w:bCs/>
    </w:rPr>
  </w:style>
  <w:style w:type="character" w:customStyle="1" w:styleId="CommentSubjectChar">
    <w:name w:val="Comment Subject Char"/>
    <w:basedOn w:val="CommentTextChar"/>
    <w:link w:val="CommentSubject"/>
    <w:rsid w:val="00817CA7"/>
    <w:rPr>
      <w:b/>
      <w:bCs/>
    </w:rPr>
  </w:style>
  <w:style w:type="paragraph" w:styleId="Revision">
    <w:name w:val="Revision"/>
    <w:hidden/>
    <w:uiPriority w:val="99"/>
    <w:semiHidden/>
    <w:rsid w:val="002D2243"/>
    <w:rPr>
      <w:sz w:val="24"/>
      <w:szCs w:val="24"/>
    </w:rPr>
  </w:style>
  <w:style w:type="paragraph" w:styleId="ListParagraph">
    <w:name w:val="List Paragraph"/>
    <w:basedOn w:val="Normal"/>
    <w:uiPriority w:val="34"/>
    <w:qFormat/>
    <w:rsid w:val="001D3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7CA7"/>
    <w:rPr>
      <w:sz w:val="16"/>
      <w:szCs w:val="16"/>
    </w:rPr>
  </w:style>
  <w:style w:type="paragraph" w:styleId="CommentText">
    <w:name w:val="annotation text"/>
    <w:basedOn w:val="Normal"/>
    <w:link w:val="CommentTextChar"/>
    <w:rsid w:val="00817CA7"/>
    <w:rPr>
      <w:sz w:val="20"/>
      <w:szCs w:val="20"/>
    </w:rPr>
  </w:style>
  <w:style w:type="character" w:customStyle="1" w:styleId="CommentTextChar">
    <w:name w:val="Comment Text Char"/>
    <w:basedOn w:val="DefaultParagraphFont"/>
    <w:link w:val="CommentText"/>
    <w:rsid w:val="00817CA7"/>
  </w:style>
  <w:style w:type="paragraph" w:styleId="CommentSubject">
    <w:name w:val="annotation subject"/>
    <w:basedOn w:val="CommentText"/>
    <w:next w:val="CommentText"/>
    <w:link w:val="CommentSubjectChar"/>
    <w:rsid w:val="00817CA7"/>
    <w:rPr>
      <w:b/>
      <w:bCs/>
    </w:rPr>
  </w:style>
  <w:style w:type="character" w:customStyle="1" w:styleId="CommentSubjectChar">
    <w:name w:val="Comment Subject Char"/>
    <w:basedOn w:val="CommentTextChar"/>
    <w:link w:val="CommentSubject"/>
    <w:rsid w:val="00817CA7"/>
    <w:rPr>
      <w:b/>
      <w:bCs/>
    </w:rPr>
  </w:style>
  <w:style w:type="paragraph" w:styleId="Revision">
    <w:name w:val="Revision"/>
    <w:hidden/>
    <w:uiPriority w:val="99"/>
    <w:semiHidden/>
    <w:rsid w:val="002D2243"/>
    <w:rPr>
      <w:sz w:val="24"/>
      <w:szCs w:val="24"/>
    </w:rPr>
  </w:style>
  <w:style w:type="paragraph" w:styleId="ListParagraph">
    <w:name w:val="List Paragraph"/>
    <w:basedOn w:val="Normal"/>
    <w:uiPriority w:val="34"/>
    <w:qFormat/>
    <w:rsid w:val="001D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3413</Words>
  <Characters>17724</Characters>
  <Application>Microsoft Office Word</Application>
  <DocSecurity>4</DocSecurity>
  <Lines>547</Lines>
  <Paragraphs>129</Paragraphs>
  <ScaleCrop>false</ScaleCrop>
  <HeadingPairs>
    <vt:vector size="2" baseType="variant">
      <vt:variant>
        <vt:lpstr>Title</vt:lpstr>
      </vt:variant>
      <vt:variant>
        <vt:i4>1</vt:i4>
      </vt:variant>
    </vt:vector>
  </HeadingPairs>
  <TitlesOfParts>
    <vt:vector size="1" baseType="lpstr">
      <vt:lpstr>BA - HB03519 (Committee Report (Substituted))</vt:lpstr>
    </vt:vector>
  </TitlesOfParts>
  <Company>State of Texas</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27791</dc:subject>
  <dc:creator>State of Texas</dc:creator>
  <dc:description>HB 3519 by White-(H)Juvenile Justice &amp; Family Issues (Substitute Document Number: 85R 25334)</dc:description>
  <cp:lastModifiedBy>Alexander McMillan</cp:lastModifiedBy>
  <cp:revision>2</cp:revision>
  <cp:lastPrinted>2017-05-03T17:25:00Z</cp:lastPrinted>
  <dcterms:created xsi:type="dcterms:W3CDTF">2017-05-05T19:47:00Z</dcterms:created>
  <dcterms:modified xsi:type="dcterms:W3CDTF">2017-05-05T19:47:00Z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17.122.924</vt:lpwstr>
  </property>
</Properties>
</file>