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80214" w:rsidTr="00345119">
        <w:tc>
          <w:tcPr>
            <w:tcW w:w="9576" w:type="dxa"/>
            <w:noWrap/>
          </w:tcPr>
          <w:p w:rsidR="008423E4" w:rsidRPr="0022177D" w:rsidRDefault="009748E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748E8" w:rsidP="008423E4">
      <w:pPr>
        <w:jc w:val="center"/>
      </w:pPr>
    </w:p>
    <w:p w:rsidR="008423E4" w:rsidRPr="00B31F0E" w:rsidRDefault="009748E8" w:rsidP="008423E4"/>
    <w:p w:rsidR="008423E4" w:rsidRPr="00742794" w:rsidRDefault="009748E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0214" w:rsidTr="00345119">
        <w:tc>
          <w:tcPr>
            <w:tcW w:w="9576" w:type="dxa"/>
          </w:tcPr>
          <w:p w:rsidR="008423E4" w:rsidRPr="00861995" w:rsidRDefault="009748E8" w:rsidP="00345119">
            <w:pPr>
              <w:jc w:val="right"/>
            </w:pPr>
            <w:r>
              <w:t>C.S.H.B. 3640</w:t>
            </w:r>
          </w:p>
        </w:tc>
      </w:tr>
      <w:tr w:rsidR="00E80214" w:rsidTr="00345119">
        <w:tc>
          <w:tcPr>
            <w:tcW w:w="9576" w:type="dxa"/>
          </w:tcPr>
          <w:p w:rsidR="008423E4" w:rsidRPr="00861995" w:rsidRDefault="009748E8" w:rsidP="00E30B1B">
            <w:pPr>
              <w:jc w:val="right"/>
            </w:pPr>
            <w:r>
              <w:t xml:space="preserve">By: </w:t>
            </w:r>
            <w:r>
              <w:t>Hunter</w:t>
            </w:r>
          </w:p>
        </w:tc>
      </w:tr>
      <w:tr w:rsidR="00E80214" w:rsidTr="00345119">
        <w:tc>
          <w:tcPr>
            <w:tcW w:w="9576" w:type="dxa"/>
          </w:tcPr>
          <w:p w:rsidR="008423E4" w:rsidRPr="00861995" w:rsidRDefault="009748E8" w:rsidP="00345119">
            <w:pPr>
              <w:jc w:val="right"/>
            </w:pPr>
            <w:r>
              <w:t>Homeland Security &amp; Public Safety</w:t>
            </w:r>
          </w:p>
        </w:tc>
      </w:tr>
      <w:tr w:rsidR="00E80214" w:rsidTr="00345119">
        <w:tc>
          <w:tcPr>
            <w:tcW w:w="9576" w:type="dxa"/>
          </w:tcPr>
          <w:p w:rsidR="008423E4" w:rsidRDefault="009748E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748E8" w:rsidP="008423E4">
      <w:pPr>
        <w:tabs>
          <w:tab w:val="right" w:pos="9360"/>
        </w:tabs>
      </w:pPr>
    </w:p>
    <w:p w:rsidR="008423E4" w:rsidRDefault="009748E8" w:rsidP="008423E4"/>
    <w:p w:rsidR="008423E4" w:rsidRDefault="009748E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E80214" w:rsidTr="004C0201">
        <w:tc>
          <w:tcPr>
            <w:tcW w:w="9582" w:type="dxa"/>
          </w:tcPr>
          <w:p w:rsidR="008423E4" w:rsidRPr="00A8133F" w:rsidRDefault="009748E8" w:rsidP="002F6C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748E8" w:rsidP="002F6CBB"/>
          <w:p w:rsidR="008423E4" w:rsidRDefault="009748E8" w:rsidP="002F6C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74203">
              <w:t xml:space="preserve">Concerns have been raised about the availability of recordings and transcripts of emergency calls to entities or individuals outside of the public safety agency that received </w:t>
            </w:r>
            <w:r>
              <w:t>such</w:t>
            </w:r>
            <w:r w:rsidRPr="00374203">
              <w:t xml:space="preserve"> call</w:t>
            </w:r>
            <w:r>
              <w:t>s</w:t>
            </w:r>
            <w:r w:rsidRPr="00374203">
              <w:t xml:space="preserve">. </w:t>
            </w:r>
            <w:r>
              <w:br/>
            </w:r>
            <w:r>
              <w:t>C.S.</w:t>
            </w:r>
            <w:r w:rsidRPr="00374203">
              <w:t>H</w:t>
            </w:r>
            <w:r>
              <w:t>.</w:t>
            </w:r>
            <w:r w:rsidRPr="00374203">
              <w:t>B</w:t>
            </w:r>
            <w:r>
              <w:t>.</w:t>
            </w:r>
            <w:r w:rsidRPr="00374203">
              <w:t xml:space="preserve"> 3640 seeks to </w:t>
            </w:r>
            <w:r>
              <w:t>make a recording or transcript of such a call</w:t>
            </w:r>
            <w:r>
              <w:t xml:space="preserve"> confidential and to </w:t>
            </w:r>
            <w:r>
              <w:t xml:space="preserve">regulate </w:t>
            </w:r>
            <w:r>
              <w:t>the disclosure of that information.</w:t>
            </w:r>
          </w:p>
          <w:p w:rsidR="008423E4" w:rsidRPr="00E26B13" w:rsidRDefault="009748E8" w:rsidP="002F6CBB">
            <w:pPr>
              <w:rPr>
                <w:b/>
              </w:rPr>
            </w:pPr>
          </w:p>
        </w:tc>
      </w:tr>
      <w:tr w:rsidR="00E80214" w:rsidTr="004C0201">
        <w:tc>
          <w:tcPr>
            <w:tcW w:w="9582" w:type="dxa"/>
          </w:tcPr>
          <w:p w:rsidR="0017725B" w:rsidRDefault="009748E8" w:rsidP="002F6C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748E8" w:rsidP="002F6CBB">
            <w:pPr>
              <w:rPr>
                <w:b/>
                <w:u w:val="single"/>
              </w:rPr>
            </w:pPr>
          </w:p>
          <w:p w:rsidR="00C0422F" w:rsidRPr="00C0422F" w:rsidRDefault="009748E8" w:rsidP="002F6CB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9748E8" w:rsidP="002F6CBB">
            <w:pPr>
              <w:rPr>
                <w:b/>
                <w:u w:val="single"/>
              </w:rPr>
            </w:pPr>
          </w:p>
        </w:tc>
      </w:tr>
      <w:tr w:rsidR="00E80214" w:rsidTr="004C0201">
        <w:tc>
          <w:tcPr>
            <w:tcW w:w="9582" w:type="dxa"/>
          </w:tcPr>
          <w:p w:rsidR="008423E4" w:rsidRPr="00A8133F" w:rsidRDefault="009748E8" w:rsidP="002F6C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748E8" w:rsidP="002F6CBB"/>
          <w:p w:rsidR="00C0422F" w:rsidRDefault="009748E8" w:rsidP="002F6C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9748E8" w:rsidP="002F6CBB">
            <w:pPr>
              <w:rPr>
                <w:b/>
              </w:rPr>
            </w:pPr>
          </w:p>
        </w:tc>
      </w:tr>
      <w:tr w:rsidR="00E80214" w:rsidTr="004C0201">
        <w:tc>
          <w:tcPr>
            <w:tcW w:w="9582" w:type="dxa"/>
          </w:tcPr>
          <w:p w:rsidR="008423E4" w:rsidRPr="00A8133F" w:rsidRDefault="009748E8" w:rsidP="002F6C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748E8" w:rsidP="002F6CBB"/>
          <w:p w:rsidR="008423E4" w:rsidRDefault="009748E8" w:rsidP="002F6CBB">
            <w:pPr>
              <w:pStyle w:val="Header"/>
              <w:jc w:val="both"/>
            </w:pPr>
            <w:r>
              <w:t>C.S.</w:t>
            </w:r>
            <w:r>
              <w:t>H</w:t>
            </w:r>
            <w:r>
              <w:t>.B. 3640 amends the Government C</w:t>
            </w:r>
            <w:r>
              <w:t xml:space="preserve">ode to </w:t>
            </w:r>
            <w:r>
              <w:t>make</w:t>
            </w:r>
            <w:r>
              <w:t xml:space="preserve"> a </w:t>
            </w:r>
            <w:r w:rsidRPr="00C0422F">
              <w:t xml:space="preserve">recording or transcript of </w:t>
            </w:r>
            <w:r>
              <w:t>an</w:t>
            </w:r>
            <w:r w:rsidRPr="00C0422F">
              <w:t xml:space="preserve"> </w:t>
            </w:r>
            <w:r w:rsidRPr="00C0422F">
              <w:t>emergency call</w:t>
            </w:r>
            <w:r>
              <w:t xml:space="preserve"> made to a public safety agency or a public safety answering point</w:t>
            </w:r>
            <w:r>
              <w:t xml:space="preserve">, as those terms are defined in the </w:t>
            </w:r>
            <w:r>
              <w:t>Health and Safety Code,</w:t>
            </w:r>
            <w:r w:rsidRPr="00C0422F">
              <w:t xml:space="preserve"> confidential.</w:t>
            </w:r>
            <w:r>
              <w:t xml:space="preserve"> The bill requires a governmental body to disclose such information that is not confidential or otherwise excepted from required disclosure under another provision of law to </w:t>
            </w:r>
            <w:r>
              <w:t>a requester who has the express consent of th</w:t>
            </w:r>
            <w:r>
              <w:t>e person who placed the emergency call or of a legal representative of the person</w:t>
            </w:r>
            <w:r>
              <w:t>;</w:t>
            </w:r>
            <w:r>
              <w:t xml:space="preserve"> </w:t>
            </w:r>
            <w:r>
              <w:t xml:space="preserve">who </w:t>
            </w:r>
            <w:r>
              <w:t>is a</w:t>
            </w:r>
            <w:r>
              <w:t xml:space="preserve"> licensed investigator who certifies that the information will only be used in conjunction with a civil, criminal, administrative, or arbitral proceeding in a court </w:t>
            </w:r>
            <w:r>
              <w:t>or government agency</w:t>
            </w:r>
            <w:r>
              <w:t>;</w:t>
            </w:r>
            <w:r>
              <w:t xml:space="preserve"> or </w:t>
            </w:r>
            <w:r>
              <w:t xml:space="preserve">who </w:t>
            </w:r>
            <w:r>
              <w:t>is a first responder. The bill authorizes a governmental body to withhold a recording or transcript without the necessity of requesting a decision from the attorney general.</w:t>
            </w:r>
          </w:p>
          <w:p w:rsidR="008423E4" w:rsidRPr="00835628" w:rsidRDefault="009748E8" w:rsidP="002F6CBB">
            <w:pPr>
              <w:rPr>
                <w:b/>
              </w:rPr>
            </w:pPr>
          </w:p>
        </w:tc>
      </w:tr>
      <w:tr w:rsidR="00E80214" w:rsidTr="004C0201">
        <w:tc>
          <w:tcPr>
            <w:tcW w:w="9582" w:type="dxa"/>
          </w:tcPr>
          <w:p w:rsidR="008423E4" w:rsidRPr="00A8133F" w:rsidRDefault="009748E8" w:rsidP="002F6C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748E8" w:rsidP="002F6CBB"/>
          <w:p w:rsidR="008423E4" w:rsidRPr="003624F2" w:rsidRDefault="009748E8" w:rsidP="002F6C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</w:t>
            </w:r>
            <w:r>
              <w:t>ot receive the necessary vote, September 1, 2017.</w:t>
            </w:r>
          </w:p>
          <w:p w:rsidR="008423E4" w:rsidRPr="00233FDB" w:rsidRDefault="009748E8" w:rsidP="002F6CBB">
            <w:pPr>
              <w:rPr>
                <w:b/>
              </w:rPr>
            </w:pPr>
          </w:p>
        </w:tc>
      </w:tr>
      <w:tr w:rsidR="00E80214" w:rsidTr="004C0201">
        <w:tc>
          <w:tcPr>
            <w:tcW w:w="9582" w:type="dxa"/>
          </w:tcPr>
          <w:p w:rsidR="00E30B1B" w:rsidRDefault="009748E8" w:rsidP="00E30B1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35414" w:rsidRDefault="009748E8" w:rsidP="00E30B1B">
            <w:pPr>
              <w:jc w:val="both"/>
            </w:pPr>
          </w:p>
          <w:p w:rsidR="00C35414" w:rsidRDefault="009748E8" w:rsidP="00E30B1B">
            <w:pPr>
              <w:jc w:val="both"/>
            </w:pPr>
            <w:r>
              <w:t xml:space="preserve">While C.S.H.B. 3640 may differ from the original in minor or nonsubstantive ways, the following comparison is organized and formatted in a manner that indicates the </w:t>
            </w:r>
            <w:r>
              <w:t>substantial differences between the introduced and committee substitute versions of the bill.</w:t>
            </w:r>
          </w:p>
          <w:p w:rsidR="00C35414" w:rsidRPr="00C35414" w:rsidRDefault="009748E8" w:rsidP="00E30B1B">
            <w:pPr>
              <w:jc w:val="both"/>
            </w:pPr>
          </w:p>
        </w:tc>
      </w:tr>
      <w:tr w:rsidR="00E80214" w:rsidTr="004C0201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E80214" w:rsidTr="004C0201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4C0201" w:rsidRDefault="009748E8" w:rsidP="002F6CBB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4C0201" w:rsidRDefault="009748E8" w:rsidP="002F6CBB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E80214" w:rsidTr="004C0201">
              <w:tc>
                <w:tcPr>
                  <w:tcW w:w="4673" w:type="dxa"/>
                  <w:tcMar>
                    <w:right w:w="360" w:type="dxa"/>
                  </w:tcMar>
                </w:tcPr>
                <w:p w:rsidR="004C0201" w:rsidRDefault="009748E8" w:rsidP="002F6CBB">
                  <w:pPr>
                    <w:jc w:val="both"/>
                  </w:pPr>
                  <w:r>
                    <w:t xml:space="preserve">SECTION 1.  Subchapter C, Chapter 552, </w:t>
                  </w:r>
                  <w:r>
                    <w:lastRenderedPageBreak/>
                    <w:t>Government Code, is amended by adding Section 552.157 to read as follows:</w:t>
                  </w:r>
                </w:p>
                <w:p w:rsidR="004C0201" w:rsidRDefault="009748E8" w:rsidP="002F6CBB">
                  <w:pPr>
                    <w:jc w:val="both"/>
                  </w:pPr>
                  <w:r>
                    <w:rPr>
                      <w:u w:val="single"/>
                    </w:rPr>
                    <w:t xml:space="preserve">Sec. </w:t>
                  </w:r>
                  <w:r>
                    <w:rPr>
                      <w:u w:val="single"/>
                    </w:rPr>
                    <w:t>552.157.  EXCEPTION: CONFIDENTIALITY OF CONTENT OF EMERGENCY CALL.  (a)  A recording or transcript of an emergency call made to a public safety agency or a public safety answering point, as those terms are defined by Section 772.001, Health and Safety Code</w:t>
                  </w:r>
                  <w:r>
                    <w:rPr>
                      <w:u w:val="single"/>
                    </w:rPr>
                    <w:t>, is confidential.</w:t>
                  </w:r>
                </w:p>
                <w:p w:rsidR="00F01DE4" w:rsidRDefault="009748E8" w:rsidP="002F6CBB">
                  <w:pPr>
                    <w:jc w:val="both"/>
                    <w:rPr>
                      <w:u w:val="single"/>
                    </w:rPr>
                  </w:pPr>
                </w:p>
                <w:p w:rsidR="00F01DE4" w:rsidRDefault="009748E8" w:rsidP="002F6CBB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(b)  Information that is confidential under this section may be disclosed only with the </w:t>
                  </w:r>
                </w:p>
                <w:p w:rsidR="00F01DE4" w:rsidRDefault="009748E8" w:rsidP="002F6CBB">
                  <w:pPr>
                    <w:jc w:val="both"/>
                    <w:rPr>
                      <w:u w:val="single"/>
                    </w:rPr>
                  </w:pPr>
                </w:p>
                <w:p w:rsidR="00F01DE4" w:rsidRDefault="009748E8" w:rsidP="002F6CBB">
                  <w:pPr>
                    <w:jc w:val="both"/>
                    <w:rPr>
                      <w:u w:val="single"/>
                    </w:rPr>
                  </w:pPr>
                </w:p>
                <w:p w:rsidR="00F01DE4" w:rsidRDefault="009748E8" w:rsidP="002F6CBB">
                  <w:pPr>
                    <w:jc w:val="both"/>
                    <w:rPr>
                      <w:u w:val="single"/>
                    </w:rPr>
                  </w:pPr>
                </w:p>
                <w:p w:rsidR="004C0201" w:rsidRDefault="009748E8" w:rsidP="002F6CBB">
                  <w:pPr>
                    <w:jc w:val="both"/>
                  </w:pPr>
                  <w:r>
                    <w:rPr>
                      <w:u w:val="single"/>
                    </w:rPr>
                    <w:t>express consent of the person who placed the emergency call or of a legal representative of the person.</w:t>
                  </w:r>
                </w:p>
                <w:p w:rsidR="004C0201" w:rsidRDefault="009748E8" w:rsidP="002F6CB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C0201" w:rsidRDefault="009748E8" w:rsidP="002F6CBB">
                  <w:pPr>
                    <w:jc w:val="both"/>
                  </w:pPr>
                  <w:r>
                    <w:lastRenderedPageBreak/>
                    <w:t xml:space="preserve">SECTION 1.  Subchapter C, Chapter 552, </w:t>
                  </w:r>
                  <w:r>
                    <w:lastRenderedPageBreak/>
                    <w:t>Government Code, is amended by adding Section 552.157 to read as follows:</w:t>
                  </w:r>
                </w:p>
                <w:p w:rsidR="004C0201" w:rsidRDefault="009748E8" w:rsidP="002F6CBB">
                  <w:pPr>
                    <w:jc w:val="both"/>
                  </w:pPr>
                  <w:r>
                    <w:rPr>
                      <w:u w:val="single"/>
                    </w:rPr>
                    <w:t>Sec. 552.157.  EXCEPTION: CONFIDENTIALITY OF CONTENT OF EMERGENCY CALL.  (a)  A recording or transcript of an emergency call made to a public safety agency or a public safety answeri</w:t>
                  </w:r>
                  <w:r>
                    <w:rPr>
                      <w:u w:val="single"/>
                    </w:rPr>
                    <w:t>ng point, as those terms are defined by Section 772.001, Health and Safety Code, is confidential.</w:t>
                  </w:r>
                </w:p>
                <w:p w:rsidR="004C0201" w:rsidRDefault="009748E8" w:rsidP="002F6CBB">
                  <w:pPr>
                    <w:jc w:val="both"/>
                  </w:pPr>
                  <w:r>
                    <w:rPr>
                      <w:u w:val="single"/>
                    </w:rPr>
                    <w:t xml:space="preserve">(b)  </w:t>
                  </w:r>
                  <w:r w:rsidRPr="00F01DE4">
                    <w:rPr>
                      <w:highlight w:val="lightGray"/>
                      <w:u w:val="single"/>
                    </w:rPr>
                    <w:t>A governmental body shall</w:t>
                  </w:r>
                  <w:r w:rsidRPr="0050060E">
                    <w:rPr>
                      <w:u w:val="single"/>
                    </w:rPr>
                    <w:t xml:space="preserve"> disclose</w:t>
                  </w:r>
                  <w:r>
                    <w:rPr>
                      <w:u w:val="single"/>
                    </w:rPr>
                    <w:t xml:space="preserve"> information that is confidential under this section </w:t>
                  </w:r>
                  <w:r w:rsidRPr="00F01DE4">
                    <w:rPr>
                      <w:highlight w:val="lightGray"/>
                      <w:u w:val="single"/>
                    </w:rPr>
                    <w:t>and that is not confidential or otherwise excepted from required d</w:t>
                  </w:r>
                  <w:r w:rsidRPr="00F01DE4">
                    <w:rPr>
                      <w:highlight w:val="lightGray"/>
                      <w:u w:val="single"/>
                    </w:rPr>
                    <w:t>isclosure under another provision of law to a requestor who</w:t>
                  </w:r>
                  <w:r>
                    <w:rPr>
                      <w:u w:val="single"/>
                    </w:rPr>
                    <w:t>:</w:t>
                  </w:r>
                </w:p>
                <w:p w:rsidR="004C0201" w:rsidRDefault="009748E8" w:rsidP="002F6CBB">
                  <w:pPr>
                    <w:jc w:val="both"/>
                  </w:pPr>
                  <w:r>
                    <w:rPr>
                      <w:u w:val="single"/>
                    </w:rPr>
                    <w:t xml:space="preserve">(1) </w:t>
                  </w:r>
                  <w:r w:rsidRPr="00F01DE4">
                    <w:rPr>
                      <w:highlight w:val="lightGray"/>
                      <w:u w:val="single"/>
                    </w:rPr>
                    <w:t xml:space="preserve"> has the </w:t>
                  </w:r>
                  <w:r>
                    <w:rPr>
                      <w:u w:val="single"/>
                    </w:rPr>
                    <w:t>express consent of the person who placed the emergency call or of a legal representative of the person;</w:t>
                  </w:r>
                </w:p>
                <w:p w:rsidR="004C0201" w:rsidRPr="00F01DE4" w:rsidRDefault="009748E8" w:rsidP="002F6CBB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 xml:space="preserve">(2) </w:t>
                  </w:r>
                  <w:r w:rsidRPr="00F01DE4">
                    <w:rPr>
                      <w:highlight w:val="lightGray"/>
                      <w:u w:val="single"/>
                    </w:rPr>
                    <w:t xml:space="preserve"> is an investigator licensed under Chapter 1702, Occupations Code, who cer</w:t>
                  </w:r>
                  <w:r w:rsidRPr="00F01DE4">
                    <w:rPr>
                      <w:highlight w:val="lightGray"/>
                      <w:u w:val="single"/>
                    </w:rPr>
                    <w:t>tifies that the information will only be used in conjunction with a civil, criminal, administrative, or arbitral proceeding in a court or government agency, including service of process, investigation in anticipation of litigation, execution or enforcement</w:t>
                  </w:r>
                  <w:r w:rsidRPr="00F01DE4">
                    <w:rPr>
                      <w:highlight w:val="lightGray"/>
                      <w:u w:val="single"/>
                    </w:rPr>
                    <w:t xml:space="preserve"> of a judgment or order, or under any order of any court; or</w:t>
                  </w:r>
                </w:p>
                <w:p w:rsidR="004C0201" w:rsidRPr="00F01DE4" w:rsidRDefault="009748E8" w:rsidP="002F6CBB">
                  <w:pPr>
                    <w:jc w:val="both"/>
                    <w:rPr>
                      <w:highlight w:val="lightGray"/>
                    </w:rPr>
                  </w:pPr>
                  <w:r w:rsidRPr="00F01DE4">
                    <w:rPr>
                      <w:highlight w:val="lightGray"/>
                      <w:u w:val="single"/>
                    </w:rPr>
                    <w:t>(3)  is a first responder as defined by Section 421.095.</w:t>
                  </w:r>
                </w:p>
                <w:p w:rsidR="004C0201" w:rsidRPr="00F01DE4" w:rsidRDefault="009748E8" w:rsidP="002F6CBB">
                  <w:pPr>
                    <w:jc w:val="both"/>
                    <w:rPr>
                      <w:highlight w:val="lightGray"/>
                    </w:rPr>
                  </w:pPr>
                  <w:r w:rsidRPr="00F01DE4">
                    <w:rPr>
                      <w:highlight w:val="lightGray"/>
                      <w:u w:val="single"/>
                    </w:rPr>
                    <w:t>(c)  A governmental body may withhold a recording or transcript described by Subsection (a) without the necessity of requesting a decision</w:t>
                  </w:r>
                  <w:r w:rsidRPr="00F01DE4">
                    <w:rPr>
                      <w:highlight w:val="lightGray"/>
                      <w:u w:val="single"/>
                    </w:rPr>
                    <w:t xml:space="preserve"> from the attorney general under Subchapter G.</w:t>
                  </w:r>
                </w:p>
                <w:p w:rsidR="004C0201" w:rsidRDefault="009748E8" w:rsidP="002F6CBB">
                  <w:pPr>
                    <w:jc w:val="both"/>
                  </w:pPr>
                </w:p>
              </w:tc>
            </w:tr>
            <w:tr w:rsidR="00E80214" w:rsidTr="004C0201">
              <w:tc>
                <w:tcPr>
                  <w:tcW w:w="4673" w:type="dxa"/>
                  <w:tcMar>
                    <w:right w:w="360" w:type="dxa"/>
                  </w:tcMar>
                </w:tcPr>
                <w:p w:rsidR="004C0201" w:rsidRDefault="009748E8" w:rsidP="002F6CBB">
                  <w:pPr>
                    <w:jc w:val="both"/>
                  </w:pPr>
                  <w:r>
                    <w:lastRenderedPageBreak/>
                    <w:t xml:space="preserve">SECTION 2.  This Act takes effect immediately if it receives a vote of two-thirds of all the members elected to each house, as provided by Section 39, Article III, Texas Constitution.  If this Act does not </w:t>
                  </w:r>
                  <w:r>
                    <w:t>receive the vote necessary for immediate effect, this Act takes effect September 1, 2017.</w:t>
                  </w:r>
                </w:p>
                <w:p w:rsidR="004C0201" w:rsidRDefault="009748E8" w:rsidP="002F6CB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C0201" w:rsidRDefault="009748E8" w:rsidP="002F6CBB">
                  <w:pPr>
                    <w:jc w:val="both"/>
                  </w:pPr>
                  <w:r>
                    <w:t>SECTION 2. Same as introduced version.</w:t>
                  </w:r>
                </w:p>
                <w:p w:rsidR="004C0201" w:rsidRDefault="009748E8" w:rsidP="002F6CBB">
                  <w:pPr>
                    <w:jc w:val="both"/>
                  </w:pPr>
                </w:p>
                <w:p w:rsidR="004C0201" w:rsidRDefault="009748E8" w:rsidP="002F6CBB">
                  <w:pPr>
                    <w:jc w:val="both"/>
                  </w:pPr>
                </w:p>
              </w:tc>
            </w:tr>
          </w:tbl>
          <w:p w:rsidR="004C0201" w:rsidRDefault="009748E8" w:rsidP="002F6CBB"/>
          <w:p w:rsidR="004C0201" w:rsidRPr="009C1E9A" w:rsidRDefault="009748E8" w:rsidP="002F6CBB">
            <w:pPr>
              <w:rPr>
                <w:b/>
                <w:u w:val="single"/>
              </w:rPr>
            </w:pPr>
          </w:p>
        </w:tc>
      </w:tr>
      <w:tr w:rsidR="00E80214" w:rsidTr="004C0201">
        <w:tc>
          <w:tcPr>
            <w:tcW w:w="9582" w:type="dxa"/>
          </w:tcPr>
          <w:p w:rsidR="00E30B1B" w:rsidRPr="00E30B1B" w:rsidRDefault="009748E8" w:rsidP="00E30B1B">
            <w:pPr>
              <w:spacing w:line="480" w:lineRule="auto"/>
              <w:jc w:val="both"/>
            </w:pPr>
          </w:p>
        </w:tc>
      </w:tr>
      <w:tr w:rsidR="00E80214" w:rsidTr="004C0201">
        <w:tc>
          <w:tcPr>
            <w:tcW w:w="9582" w:type="dxa"/>
          </w:tcPr>
          <w:p w:rsidR="00E30B1B" w:rsidRDefault="009748E8" w:rsidP="002F6CBB">
            <w:pPr>
              <w:jc w:val="center"/>
            </w:pPr>
          </w:p>
        </w:tc>
      </w:tr>
      <w:tr w:rsidR="00E80214" w:rsidTr="004C0201">
        <w:tc>
          <w:tcPr>
            <w:tcW w:w="9582" w:type="dxa"/>
          </w:tcPr>
          <w:p w:rsidR="00E30B1B" w:rsidRDefault="009748E8" w:rsidP="002F6CBB">
            <w:pPr>
              <w:jc w:val="center"/>
            </w:pPr>
          </w:p>
        </w:tc>
      </w:tr>
    </w:tbl>
    <w:p w:rsidR="008423E4" w:rsidRPr="00BE0E75" w:rsidRDefault="009748E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748E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48E8">
      <w:r>
        <w:separator/>
      </w:r>
    </w:p>
  </w:endnote>
  <w:endnote w:type="continuationSeparator" w:id="0">
    <w:p w:rsidR="00000000" w:rsidRDefault="0097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14" w:rsidRDefault="009748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0214" w:rsidTr="009C1E9A">
      <w:trPr>
        <w:cantSplit/>
      </w:trPr>
      <w:tc>
        <w:tcPr>
          <w:tcW w:w="0" w:type="pct"/>
        </w:tcPr>
        <w:p w:rsidR="00137D90" w:rsidRDefault="009748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748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748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748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748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0214" w:rsidTr="009C1E9A">
      <w:trPr>
        <w:cantSplit/>
      </w:trPr>
      <w:tc>
        <w:tcPr>
          <w:tcW w:w="0" w:type="pct"/>
        </w:tcPr>
        <w:p w:rsidR="00EC379B" w:rsidRDefault="009748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748E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25980</w:t>
          </w:r>
        </w:p>
      </w:tc>
      <w:tc>
        <w:tcPr>
          <w:tcW w:w="2453" w:type="pct"/>
        </w:tcPr>
        <w:p w:rsidR="00EC379B" w:rsidRDefault="009748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17.114.911</w:t>
          </w:r>
          <w:r>
            <w:fldChar w:fldCharType="end"/>
          </w:r>
        </w:p>
      </w:tc>
    </w:tr>
    <w:tr w:rsidR="00E80214" w:rsidTr="009C1E9A">
      <w:trPr>
        <w:cantSplit/>
      </w:trPr>
      <w:tc>
        <w:tcPr>
          <w:tcW w:w="0" w:type="pct"/>
        </w:tcPr>
        <w:p w:rsidR="00EC379B" w:rsidRDefault="009748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748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24398</w:t>
          </w:r>
        </w:p>
      </w:tc>
      <w:tc>
        <w:tcPr>
          <w:tcW w:w="2453" w:type="pct"/>
        </w:tcPr>
        <w:p w:rsidR="00EC379B" w:rsidRDefault="009748E8" w:rsidP="006D504F">
          <w:pPr>
            <w:pStyle w:val="Footer"/>
            <w:rPr>
              <w:rStyle w:val="PageNumber"/>
            </w:rPr>
          </w:pPr>
        </w:p>
        <w:p w:rsidR="00EC379B" w:rsidRDefault="009748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021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748E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748E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748E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14" w:rsidRDefault="00974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48E8">
      <w:r>
        <w:separator/>
      </w:r>
    </w:p>
  </w:footnote>
  <w:footnote w:type="continuationSeparator" w:id="0">
    <w:p w:rsidR="00000000" w:rsidRDefault="0097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14" w:rsidRDefault="009748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14" w:rsidRDefault="009748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14" w:rsidRDefault="00974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14"/>
    <w:rsid w:val="009748E8"/>
    <w:rsid w:val="00E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042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42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422F"/>
  </w:style>
  <w:style w:type="paragraph" w:styleId="CommentSubject">
    <w:name w:val="annotation subject"/>
    <w:basedOn w:val="CommentText"/>
    <w:next w:val="CommentText"/>
    <w:link w:val="CommentSubjectChar"/>
    <w:rsid w:val="00C04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422F"/>
    <w:rPr>
      <w:b/>
      <w:bCs/>
    </w:rPr>
  </w:style>
  <w:style w:type="paragraph" w:styleId="Revision">
    <w:name w:val="Revision"/>
    <w:hidden/>
    <w:uiPriority w:val="99"/>
    <w:semiHidden/>
    <w:rsid w:val="006A18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042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42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422F"/>
  </w:style>
  <w:style w:type="paragraph" w:styleId="CommentSubject">
    <w:name w:val="annotation subject"/>
    <w:basedOn w:val="CommentText"/>
    <w:next w:val="CommentText"/>
    <w:link w:val="CommentSubjectChar"/>
    <w:rsid w:val="00C04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422F"/>
    <w:rPr>
      <w:b/>
      <w:bCs/>
    </w:rPr>
  </w:style>
  <w:style w:type="paragraph" w:styleId="Revision">
    <w:name w:val="Revision"/>
    <w:hidden/>
    <w:uiPriority w:val="99"/>
    <w:semiHidden/>
    <w:rsid w:val="006A18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3838</Characters>
  <Application>Microsoft Office Word</Application>
  <DocSecurity>4</DocSecurity>
  <Lines>131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HB03640 (Committee Report (Substituted))</vt:lpstr>
    </vt:vector>
  </TitlesOfParts>
  <Company>State of Texas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25980</dc:subject>
  <dc:creator>State of Texas</dc:creator>
  <dc:description>HB 3640 by Hunter-(H)Homeland Security &amp; Public Safety (Substitute Document Number: 85R 24398)</dc:description>
  <cp:lastModifiedBy>Molly Hoffman-Bricker</cp:lastModifiedBy>
  <cp:revision>2</cp:revision>
  <cp:lastPrinted>2017-04-23T20:43:00Z</cp:lastPrinted>
  <dcterms:created xsi:type="dcterms:W3CDTF">2017-04-27T22:52:00Z</dcterms:created>
  <dcterms:modified xsi:type="dcterms:W3CDTF">2017-04-27T22:52:00Z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17.114.911</vt:lpwstr>
  </property>
</Properties>
</file>