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237AF" w:rsidTr="00345119">
        <w:tc>
          <w:tcPr>
            <w:tcW w:w="9576" w:type="dxa"/>
            <w:noWrap/>
          </w:tcPr>
          <w:p w:rsidR="008423E4" w:rsidRPr="0022177D" w:rsidRDefault="002F64D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F64DC" w:rsidP="008423E4">
      <w:pPr>
        <w:jc w:val="center"/>
      </w:pPr>
    </w:p>
    <w:p w:rsidR="008423E4" w:rsidRPr="00B31F0E" w:rsidRDefault="002F64DC" w:rsidP="008423E4"/>
    <w:p w:rsidR="008423E4" w:rsidRPr="00742794" w:rsidRDefault="002F64D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37AF" w:rsidTr="00345119">
        <w:tc>
          <w:tcPr>
            <w:tcW w:w="9576" w:type="dxa"/>
          </w:tcPr>
          <w:p w:rsidR="008423E4" w:rsidRPr="00861995" w:rsidRDefault="002F64DC" w:rsidP="00345119">
            <w:pPr>
              <w:jc w:val="right"/>
            </w:pPr>
            <w:r>
              <w:t>H.B. 4181</w:t>
            </w:r>
          </w:p>
        </w:tc>
      </w:tr>
      <w:tr w:rsidR="00B237AF" w:rsidTr="00345119">
        <w:tc>
          <w:tcPr>
            <w:tcW w:w="9576" w:type="dxa"/>
          </w:tcPr>
          <w:p w:rsidR="008423E4" w:rsidRPr="00861995" w:rsidRDefault="002F64DC" w:rsidP="006D4C7D">
            <w:pPr>
              <w:jc w:val="right"/>
            </w:pPr>
            <w:r>
              <w:t xml:space="preserve">By: </w:t>
            </w:r>
            <w:r>
              <w:t>Perez</w:t>
            </w:r>
          </w:p>
        </w:tc>
      </w:tr>
      <w:tr w:rsidR="00B237AF" w:rsidTr="00345119">
        <w:tc>
          <w:tcPr>
            <w:tcW w:w="9576" w:type="dxa"/>
          </w:tcPr>
          <w:p w:rsidR="008423E4" w:rsidRPr="00861995" w:rsidRDefault="002F64DC" w:rsidP="00345119">
            <w:pPr>
              <w:jc w:val="right"/>
            </w:pPr>
            <w:r>
              <w:t>Environmental Regulation</w:t>
            </w:r>
          </w:p>
        </w:tc>
      </w:tr>
      <w:tr w:rsidR="00B237AF" w:rsidTr="00345119">
        <w:tc>
          <w:tcPr>
            <w:tcW w:w="9576" w:type="dxa"/>
          </w:tcPr>
          <w:p w:rsidR="008423E4" w:rsidRDefault="002F64D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F64DC" w:rsidP="008423E4">
      <w:pPr>
        <w:tabs>
          <w:tab w:val="right" w:pos="9360"/>
        </w:tabs>
      </w:pPr>
    </w:p>
    <w:p w:rsidR="008423E4" w:rsidRDefault="002F64DC" w:rsidP="008423E4"/>
    <w:p w:rsidR="008423E4" w:rsidRDefault="002F64D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237AF" w:rsidTr="00345119">
        <w:tc>
          <w:tcPr>
            <w:tcW w:w="9576" w:type="dxa"/>
          </w:tcPr>
          <w:p w:rsidR="008423E4" w:rsidRPr="00A8133F" w:rsidRDefault="002F64DC" w:rsidP="00D327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F64DC" w:rsidP="00D327FA"/>
          <w:p w:rsidR="008423E4" w:rsidRDefault="002F64DC" w:rsidP="00D327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sending of certain notices under the </w:t>
            </w:r>
            <w:r w:rsidRPr="00F21B71">
              <w:t>Texas Clean Air Act</w:t>
            </w:r>
            <w:r>
              <w:t xml:space="preserve"> </w:t>
            </w:r>
            <w:r w:rsidRPr="000D1DB2">
              <w:t xml:space="preserve">by postal mail </w:t>
            </w:r>
            <w:r>
              <w:t>leads to</w:t>
            </w:r>
            <w:r w:rsidRPr="000D1DB2">
              <w:t xml:space="preserve"> increase</w:t>
            </w:r>
            <w:r>
              <w:t>d</w:t>
            </w:r>
            <w:r w:rsidRPr="000D1DB2">
              <w:t xml:space="preserve"> costs and delays</w:t>
            </w:r>
            <w:r>
              <w:t>.</w:t>
            </w:r>
            <w:r w:rsidRPr="000D1DB2">
              <w:t xml:space="preserve"> </w:t>
            </w:r>
            <w:r>
              <w:t xml:space="preserve">H.B. 4181 seeks to address this issue by providing for the sending of such notices by </w:t>
            </w:r>
            <w:r w:rsidRPr="000D1DB2">
              <w:t>electronic communication.</w:t>
            </w:r>
          </w:p>
          <w:p w:rsidR="008423E4" w:rsidRPr="00E26B13" w:rsidRDefault="002F64DC" w:rsidP="00D327FA">
            <w:pPr>
              <w:rPr>
                <w:b/>
              </w:rPr>
            </w:pPr>
          </w:p>
        </w:tc>
      </w:tr>
      <w:tr w:rsidR="00B237AF" w:rsidTr="00345119">
        <w:tc>
          <w:tcPr>
            <w:tcW w:w="9576" w:type="dxa"/>
          </w:tcPr>
          <w:p w:rsidR="0017725B" w:rsidRDefault="002F64DC" w:rsidP="00D327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F64DC" w:rsidP="00D327FA">
            <w:pPr>
              <w:rPr>
                <w:b/>
                <w:u w:val="single"/>
              </w:rPr>
            </w:pPr>
          </w:p>
          <w:p w:rsidR="00FA1399" w:rsidRPr="00FA1399" w:rsidRDefault="002F64DC" w:rsidP="00D327FA">
            <w:pPr>
              <w:jc w:val="both"/>
            </w:pPr>
            <w:r>
              <w:t>It is the committee's opinion that this bill does not expressly create a criminal offense, increas</w:t>
            </w:r>
            <w:r>
              <w:t>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F64DC" w:rsidP="00D327FA">
            <w:pPr>
              <w:rPr>
                <w:b/>
                <w:u w:val="single"/>
              </w:rPr>
            </w:pPr>
          </w:p>
        </w:tc>
      </w:tr>
      <w:tr w:rsidR="00B237AF" w:rsidTr="00345119">
        <w:tc>
          <w:tcPr>
            <w:tcW w:w="9576" w:type="dxa"/>
          </w:tcPr>
          <w:p w:rsidR="008423E4" w:rsidRPr="00A8133F" w:rsidRDefault="002F64DC" w:rsidP="00D327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F64DC" w:rsidP="00D327FA"/>
          <w:p w:rsidR="00FA1399" w:rsidRDefault="002F64DC" w:rsidP="00D327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</w:t>
            </w:r>
            <w:r>
              <w:t>ressly grant any additional rulemaking authority to a state officer, department, agency, or institution.</w:t>
            </w:r>
          </w:p>
          <w:p w:rsidR="008423E4" w:rsidRPr="00E21FDC" w:rsidRDefault="002F64DC" w:rsidP="00D327FA">
            <w:pPr>
              <w:rPr>
                <w:b/>
              </w:rPr>
            </w:pPr>
          </w:p>
        </w:tc>
      </w:tr>
      <w:tr w:rsidR="00B237AF" w:rsidTr="00345119">
        <w:tc>
          <w:tcPr>
            <w:tcW w:w="9576" w:type="dxa"/>
          </w:tcPr>
          <w:p w:rsidR="008423E4" w:rsidRPr="00A8133F" w:rsidRDefault="002F64DC" w:rsidP="00D327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F64DC" w:rsidP="00D327FA"/>
          <w:p w:rsidR="008423E4" w:rsidRDefault="002F64DC" w:rsidP="00D327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4181 amends the Health and Safety Code to authorize the notice </w:t>
            </w:r>
            <w:r>
              <w:t xml:space="preserve">provided </w:t>
            </w:r>
            <w:r>
              <w:t xml:space="preserve">by </w:t>
            </w:r>
            <w:r>
              <w:t>the Texas Commission on Environmental Quality</w:t>
            </w:r>
            <w:r>
              <w:t xml:space="preserve"> (TCEQ)</w:t>
            </w:r>
            <w:r>
              <w:t xml:space="preserve"> to the holder of a preconstruction permit under the </w:t>
            </w:r>
            <w:r w:rsidRPr="005726E4">
              <w:t>Texas Clean Air Act</w:t>
            </w:r>
            <w:r>
              <w:t xml:space="preserve"> </w:t>
            </w:r>
            <w:r>
              <w:t>that the permit is scheduled for review to be sent by electronic communication if TCEQ develops a system that reliably replaces registered or certified mail as a means of verifying re</w:t>
            </w:r>
            <w:r>
              <w:t xml:space="preserve">ceipt of the notice. </w:t>
            </w:r>
            <w:r>
              <w:t xml:space="preserve">The bill </w:t>
            </w:r>
            <w:r>
              <w:t xml:space="preserve">gives </w:t>
            </w:r>
            <w:r>
              <w:t xml:space="preserve">TCEQ or its designee </w:t>
            </w:r>
            <w:r>
              <w:t xml:space="preserve">the option of </w:t>
            </w:r>
            <w:r>
              <w:t>send</w:t>
            </w:r>
            <w:r>
              <w:t>ing</w:t>
            </w:r>
            <w:r>
              <w:t xml:space="preserve"> notice of a proposed final action on a federal operating permit to the applicant and </w:t>
            </w:r>
            <w:r>
              <w:t>other applicable</w:t>
            </w:r>
            <w:r>
              <w:t xml:space="preserve"> persons</w:t>
            </w:r>
            <w:r>
              <w:t xml:space="preserve"> by electronic communication</w:t>
            </w:r>
            <w:r>
              <w:t xml:space="preserve"> </w:t>
            </w:r>
            <w:r>
              <w:t>as an alternative to sending the notice</w:t>
            </w:r>
            <w:r>
              <w:t xml:space="preserve"> </w:t>
            </w:r>
            <w:r>
              <w:t xml:space="preserve">by </w:t>
            </w:r>
            <w:r>
              <w:br/>
            </w:r>
            <w:r>
              <w:t>first-class mail</w:t>
            </w:r>
            <w:r>
              <w:t>.</w:t>
            </w:r>
          </w:p>
          <w:p w:rsidR="00161E09" w:rsidRPr="00835628" w:rsidRDefault="002F64DC" w:rsidP="00D327F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237AF" w:rsidTr="00345119">
        <w:tc>
          <w:tcPr>
            <w:tcW w:w="9576" w:type="dxa"/>
          </w:tcPr>
          <w:p w:rsidR="008423E4" w:rsidRPr="00A8133F" w:rsidRDefault="002F64DC" w:rsidP="00D327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F64DC" w:rsidP="00D327FA"/>
          <w:p w:rsidR="008423E4" w:rsidRPr="00233FDB" w:rsidRDefault="002F64DC" w:rsidP="00D327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8423E4" w:rsidRPr="00BE0E75" w:rsidRDefault="002F64D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F64D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64DC">
      <w:r>
        <w:separator/>
      </w:r>
    </w:p>
  </w:endnote>
  <w:endnote w:type="continuationSeparator" w:id="0">
    <w:p w:rsidR="00000000" w:rsidRDefault="002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F6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37AF" w:rsidTr="009C1E9A">
      <w:trPr>
        <w:cantSplit/>
      </w:trPr>
      <w:tc>
        <w:tcPr>
          <w:tcW w:w="0" w:type="pct"/>
        </w:tcPr>
        <w:p w:rsidR="00137D90" w:rsidRDefault="002F64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F64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F64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F64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F64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37AF" w:rsidTr="009C1E9A">
      <w:trPr>
        <w:cantSplit/>
      </w:trPr>
      <w:tc>
        <w:tcPr>
          <w:tcW w:w="0" w:type="pct"/>
        </w:tcPr>
        <w:p w:rsidR="00EC379B" w:rsidRDefault="002F64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F64D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22263</w:t>
          </w:r>
        </w:p>
      </w:tc>
      <w:tc>
        <w:tcPr>
          <w:tcW w:w="2453" w:type="pct"/>
        </w:tcPr>
        <w:p w:rsidR="00EC379B" w:rsidRDefault="002F64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17.97.903</w:t>
          </w:r>
          <w:r>
            <w:fldChar w:fldCharType="end"/>
          </w:r>
        </w:p>
      </w:tc>
    </w:tr>
    <w:tr w:rsidR="00B237AF" w:rsidTr="009C1E9A">
      <w:trPr>
        <w:cantSplit/>
      </w:trPr>
      <w:tc>
        <w:tcPr>
          <w:tcW w:w="0" w:type="pct"/>
        </w:tcPr>
        <w:p w:rsidR="00EC379B" w:rsidRDefault="002F64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F64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F64DC" w:rsidP="006D504F">
          <w:pPr>
            <w:pStyle w:val="Footer"/>
            <w:rPr>
              <w:rStyle w:val="PageNumber"/>
            </w:rPr>
          </w:pPr>
        </w:p>
        <w:p w:rsidR="00EC379B" w:rsidRDefault="002F64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37A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F64D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F64D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F64D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F6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64DC">
      <w:r>
        <w:separator/>
      </w:r>
    </w:p>
  </w:footnote>
  <w:footnote w:type="continuationSeparator" w:id="0">
    <w:p w:rsidR="00000000" w:rsidRDefault="002F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F64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F64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F6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AF"/>
    <w:rsid w:val="002F64DC"/>
    <w:rsid w:val="00B2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A13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1399"/>
  </w:style>
  <w:style w:type="paragraph" w:styleId="CommentSubject">
    <w:name w:val="annotation subject"/>
    <w:basedOn w:val="CommentText"/>
    <w:next w:val="CommentText"/>
    <w:link w:val="CommentSubjectChar"/>
    <w:rsid w:val="00FA1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1399"/>
    <w:rPr>
      <w:b/>
      <w:bCs/>
    </w:rPr>
  </w:style>
  <w:style w:type="character" w:styleId="Hyperlink">
    <w:name w:val="Hyperlink"/>
    <w:basedOn w:val="DefaultParagraphFont"/>
    <w:rsid w:val="005726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835F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35C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A13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1399"/>
  </w:style>
  <w:style w:type="paragraph" w:styleId="CommentSubject">
    <w:name w:val="annotation subject"/>
    <w:basedOn w:val="CommentText"/>
    <w:next w:val="CommentText"/>
    <w:link w:val="CommentSubjectChar"/>
    <w:rsid w:val="00FA1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1399"/>
    <w:rPr>
      <w:b/>
      <w:bCs/>
    </w:rPr>
  </w:style>
  <w:style w:type="character" w:styleId="Hyperlink">
    <w:name w:val="Hyperlink"/>
    <w:basedOn w:val="DefaultParagraphFont"/>
    <w:rsid w:val="005726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835F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35C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1314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HB04181 (Committee Report (Unamended))</vt:lpstr>
    </vt:vector>
  </TitlesOfParts>
  <Company>State of Texas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22263</dc:subject>
  <dc:creator>State of Texas</dc:creator>
  <dc:description>HB 4181 by Perez-(H)Environmental Regulation</dc:description>
  <cp:lastModifiedBy>Brianna Weis</cp:lastModifiedBy>
  <cp:revision>2</cp:revision>
  <cp:lastPrinted>2017-04-08T22:03:00Z</cp:lastPrinted>
  <dcterms:created xsi:type="dcterms:W3CDTF">2017-04-13T16:40:00Z</dcterms:created>
  <dcterms:modified xsi:type="dcterms:W3CDTF">2017-04-13T16:40:00Z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17.97.903</vt:lpwstr>
  </property>
</Properties>
</file>