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23" w:rsidRDefault="00E271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353E8CE4AB4765AAC4B60A36E14D8C"/>
          </w:placeholder>
        </w:sdtPr>
        <w:sdtContent>
          <w:r w:rsidRPr="005C2A78">
            <w:rPr>
              <w:rFonts w:cs="Times New Roman"/>
              <w:b/>
              <w:szCs w:val="24"/>
              <w:u w:val="single"/>
            </w:rPr>
            <w:t>BILL ANALYSIS</w:t>
          </w:r>
        </w:sdtContent>
      </w:sdt>
    </w:p>
    <w:p w:rsidR="00E27123" w:rsidRPr="00585C31" w:rsidRDefault="00E27123" w:rsidP="000F1DF9">
      <w:pPr>
        <w:spacing w:after="0" w:line="240" w:lineRule="auto"/>
        <w:rPr>
          <w:rFonts w:cs="Times New Roman"/>
          <w:szCs w:val="24"/>
        </w:rPr>
      </w:pPr>
    </w:p>
    <w:p w:rsidR="00E27123" w:rsidRPr="00585C31" w:rsidRDefault="00E271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7123" w:rsidTr="000F1DF9">
        <w:tc>
          <w:tcPr>
            <w:tcW w:w="2718" w:type="dxa"/>
          </w:tcPr>
          <w:p w:rsidR="00E27123" w:rsidRPr="005C2A78" w:rsidRDefault="00E27123" w:rsidP="006D756B">
            <w:pPr>
              <w:rPr>
                <w:rFonts w:cs="Times New Roman"/>
                <w:szCs w:val="24"/>
              </w:rPr>
            </w:pPr>
            <w:sdt>
              <w:sdtPr>
                <w:rPr>
                  <w:rFonts w:cs="Times New Roman"/>
                  <w:szCs w:val="24"/>
                </w:rPr>
                <w:alias w:val="Agency Title"/>
                <w:tag w:val="AgencyTitleContentControl"/>
                <w:id w:val="1920747753"/>
                <w:lock w:val="sdtContentLocked"/>
                <w:placeholder>
                  <w:docPart w:val="C6DE6572050F4EDFB4269792CAD85BE0"/>
                </w:placeholder>
              </w:sdtPr>
              <w:sdtEndPr>
                <w:rPr>
                  <w:rFonts w:cstheme="minorBidi"/>
                  <w:szCs w:val="22"/>
                </w:rPr>
              </w:sdtEndPr>
              <w:sdtContent>
                <w:r>
                  <w:rPr>
                    <w:rFonts w:cs="Times New Roman"/>
                    <w:szCs w:val="24"/>
                  </w:rPr>
                  <w:t>Senate Research Center</w:t>
                </w:r>
              </w:sdtContent>
            </w:sdt>
          </w:p>
        </w:tc>
        <w:tc>
          <w:tcPr>
            <w:tcW w:w="6858" w:type="dxa"/>
          </w:tcPr>
          <w:p w:rsidR="00E27123" w:rsidRPr="00FF6471" w:rsidRDefault="00E27123" w:rsidP="000F1DF9">
            <w:pPr>
              <w:jc w:val="right"/>
              <w:rPr>
                <w:rFonts w:cs="Times New Roman"/>
                <w:szCs w:val="24"/>
              </w:rPr>
            </w:pPr>
            <w:sdt>
              <w:sdtPr>
                <w:rPr>
                  <w:rFonts w:cs="Times New Roman"/>
                  <w:szCs w:val="24"/>
                </w:rPr>
                <w:alias w:val="Bill Number"/>
                <w:tag w:val="BillNumberOne"/>
                <w:id w:val="-410784069"/>
                <w:lock w:val="sdtContentLocked"/>
                <w:placeholder>
                  <w:docPart w:val="F49AADC1C8EF4229A4E114A0977BE77E"/>
                </w:placeholder>
              </w:sdtPr>
              <w:sdtContent>
                <w:r>
                  <w:rPr>
                    <w:rFonts w:cs="Times New Roman"/>
                    <w:szCs w:val="24"/>
                  </w:rPr>
                  <w:t>H.B. 4291</w:t>
                </w:r>
              </w:sdtContent>
            </w:sdt>
          </w:p>
        </w:tc>
      </w:tr>
      <w:tr w:rsidR="00E27123" w:rsidTr="000F1DF9">
        <w:sdt>
          <w:sdtPr>
            <w:rPr>
              <w:rFonts w:cs="Times New Roman"/>
              <w:szCs w:val="24"/>
            </w:rPr>
            <w:alias w:val="TLCNumber"/>
            <w:tag w:val="TLCNumber"/>
            <w:id w:val="-542600604"/>
            <w:lock w:val="sdtLocked"/>
            <w:placeholder>
              <w:docPart w:val="C734140946A14580AAFA397C6D5E6438"/>
            </w:placeholder>
          </w:sdtPr>
          <w:sdtContent>
            <w:tc>
              <w:tcPr>
                <w:tcW w:w="2718" w:type="dxa"/>
              </w:tcPr>
              <w:p w:rsidR="00E27123" w:rsidRPr="000F1DF9" w:rsidRDefault="00E27123" w:rsidP="00C65088">
                <w:pPr>
                  <w:rPr>
                    <w:rFonts w:cs="Times New Roman"/>
                    <w:szCs w:val="24"/>
                  </w:rPr>
                </w:pPr>
                <w:r>
                  <w:rPr>
                    <w:rFonts w:cs="Times New Roman"/>
                    <w:szCs w:val="24"/>
                  </w:rPr>
                  <w:t>85R17825 SLB-D</w:t>
                </w:r>
              </w:p>
            </w:tc>
          </w:sdtContent>
        </w:sdt>
        <w:tc>
          <w:tcPr>
            <w:tcW w:w="6858" w:type="dxa"/>
          </w:tcPr>
          <w:p w:rsidR="00E27123" w:rsidRPr="005C2A78" w:rsidRDefault="00E27123" w:rsidP="006D756B">
            <w:pPr>
              <w:jc w:val="right"/>
              <w:rPr>
                <w:rFonts w:cs="Times New Roman"/>
                <w:szCs w:val="24"/>
              </w:rPr>
            </w:pPr>
            <w:sdt>
              <w:sdtPr>
                <w:rPr>
                  <w:rFonts w:cs="Times New Roman"/>
                  <w:szCs w:val="24"/>
                </w:rPr>
                <w:alias w:val="Author Label"/>
                <w:tag w:val="By"/>
                <w:id w:val="72399597"/>
                <w:lock w:val="sdtLocked"/>
                <w:placeholder>
                  <w:docPart w:val="60C2646D5E2D46C686B93E9DF22A77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7F92AB5EDF4FC8A6E5302902BF51BA"/>
                </w:placeholder>
              </w:sdtPr>
              <w:sdtContent>
                <w:r>
                  <w:rPr>
                    <w:rFonts w:cs="Times New Roman"/>
                    <w:szCs w:val="24"/>
                  </w:rPr>
                  <w:t>Schubert</w:t>
                </w:r>
              </w:sdtContent>
            </w:sdt>
            <w:sdt>
              <w:sdtPr>
                <w:rPr>
                  <w:rFonts w:cs="Times New Roman"/>
                  <w:szCs w:val="24"/>
                </w:rPr>
                <w:alias w:val="Sponsor"/>
                <w:tag w:val="Sponsor"/>
                <w:id w:val="-2039656131"/>
                <w:lock w:val="sdtContentLocked"/>
                <w:placeholder>
                  <w:docPart w:val="B7DC24B892834C8ABF8F0F8024125C34"/>
                </w:placeholder>
              </w:sdtPr>
              <w:sdtContent>
                <w:r>
                  <w:rPr>
                    <w:rFonts w:cs="Times New Roman"/>
                    <w:szCs w:val="24"/>
                  </w:rPr>
                  <w:t xml:space="preserve"> (Kolkhorst)</w:t>
                </w:r>
              </w:sdtContent>
            </w:sdt>
          </w:p>
        </w:tc>
      </w:tr>
      <w:tr w:rsidR="00E27123" w:rsidTr="000F1DF9">
        <w:tc>
          <w:tcPr>
            <w:tcW w:w="2718" w:type="dxa"/>
          </w:tcPr>
          <w:p w:rsidR="00E27123" w:rsidRPr="00BC7495" w:rsidRDefault="00E27123" w:rsidP="000F1DF9">
            <w:pPr>
              <w:rPr>
                <w:rFonts w:cs="Times New Roman"/>
                <w:szCs w:val="24"/>
              </w:rPr>
            </w:pPr>
          </w:p>
        </w:tc>
        <w:sdt>
          <w:sdtPr>
            <w:rPr>
              <w:rFonts w:cs="Times New Roman"/>
              <w:szCs w:val="24"/>
            </w:rPr>
            <w:alias w:val="Committee"/>
            <w:tag w:val="Committee"/>
            <w:id w:val="1914272295"/>
            <w:lock w:val="sdtContentLocked"/>
            <w:placeholder>
              <w:docPart w:val="6AE43F311CBD4F57A4813F53B8487CE4"/>
            </w:placeholder>
          </w:sdtPr>
          <w:sdtContent>
            <w:tc>
              <w:tcPr>
                <w:tcW w:w="6858" w:type="dxa"/>
              </w:tcPr>
              <w:p w:rsidR="00E27123" w:rsidRPr="00FF6471" w:rsidRDefault="00E27123" w:rsidP="000F1DF9">
                <w:pPr>
                  <w:jc w:val="right"/>
                  <w:rPr>
                    <w:rFonts w:cs="Times New Roman"/>
                    <w:szCs w:val="24"/>
                  </w:rPr>
                </w:pPr>
                <w:r>
                  <w:rPr>
                    <w:rFonts w:cs="Times New Roman"/>
                    <w:szCs w:val="24"/>
                  </w:rPr>
                  <w:t>Agriculture, Water &amp; Rural Affairs</w:t>
                </w:r>
              </w:p>
            </w:tc>
          </w:sdtContent>
        </w:sdt>
      </w:tr>
      <w:tr w:rsidR="00E27123" w:rsidTr="000F1DF9">
        <w:tc>
          <w:tcPr>
            <w:tcW w:w="2718" w:type="dxa"/>
          </w:tcPr>
          <w:p w:rsidR="00E27123" w:rsidRPr="00BC7495" w:rsidRDefault="00E27123" w:rsidP="000F1DF9">
            <w:pPr>
              <w:rPr>
                <w:rFonts w:cs="Times New Roman"/>
                <w:szCs w:val="24"/>
              </w:rPr>
            </w:pPr>
          </w:p>
        </w:tc>
        <w:sdt>
          <w:sdtPr>
            <w:rPr>
              <w:rFonts w:cs="Times New Roman"/>
              <w:szCs w:val="24"/>
            </w:rPr>
            <w:alias w:val="Date"/>
            <w:tag w:val="DateContentControl"/>
            <w:id w:val="1178081906"/>
            <w:lock w:val="sdtLocked"/>
            <w:placeholder>
              <w:docPart w:val="292A156FA41B456599473D94E7D43C60"/>
            </w:placeholder>
            <w:date w:fullDate="2017-05-11T00:00:00Z">
              <w:dateFormat w:val="M/d/yyyy"/>
              <w:lid w:val="en-US"/>
              <w:storeMappedDataAs w:val="dateTime"/>
              <w:calendar w:val="gregorian"/>
            </w:date>
          </w:sdtPr>
          <w:sdtContent>
            <w:tc>
              <w:tcPr>
                <w:tcW w:w="6858" w:type="dxa"/>
              </w:tcPr>
              <w:p w:rsidR="00E27123" w:rsidRPr="00FF6471" w:rsidRDefault="00E27123" w:rsidP="000F1DF9">
                <w:pPr>
                  <w:jc w:val="right"/>
                  <w:rPr>
                    <w:rFonts w:cs="Times New Roman"/>
                    <w:szCs w:val="24"/>
                  </w:rPr>
                </w:pPr>
                <w:r>
                  <w:rPr>
                    <w:rFonts w:cs="Times New Roman"/>
                    <w:szCs w:val="24"/>
                  </w:rPr>
                  <w:t>5/11/2017</w:t>
                </w:r>
              </w:p>
            </w:tc>
          </w:sdtContent>
        </w:sdt>
      </w:tr>
      <w:tr w:rsidR="00E27123" w:rsidTr="000F1DF9">
        <w:tc>
          <w:tcPr>
            <w:tcW w:w="2718" w:type="dxa"/>
          </w:tcPr>
          <w:p w:rsidR="00E27123" w:rsidRPr="00BC7495" w:rsidRDefault="00E27123" w:rsidP="000F1DF9">
            <w:pPr>
              <w:rPr>
                <w:rFonts w:cs="Times New Roman"/>
                <w:szCs w:val="24"/>
              </w:rPr>
            </w:pPr>
          </w:p>
        </w:tc>
        <w:sdt>
          <w:sdtPr>
            <w:rPr>
              <w:rFonts w:cs="Times New Roman"/>
              <w:szCs w:val="24"/>
            </w:rPr>
            <w:alias w:val="BA Version"/>
            <w:tag w:val="BAVersion"/>
            <w:id w:val="-1685590809"/>
            <w:lock w:val="sdtContentLocked"/>
            <w:placeholder>
              <w:docPart w:val="5A83FC5B3ADC4A7D801AE022AE4C1844"/>
            </w:placeholder>
          </w:sdtPr>
          <w:sdtContent>
            <w:tc>
              <w:tcPr>
                <w:tcW w:w="6858" w:type="dxa"/>
              </w:tcPr>
              <w:p w:rsidR="00E27123" w:rsidRPr="00FF6471" w:rsidRDefault="00E27123" w:rsidP="000F1DF9">
                <w:pPr>
                  <w:jc w:val="right"/>
                  <w:rPr>
                    <w:rFonts w:cs="Times New Roman"/>
                    <w:szCs w:val="24"/>
                  </w:rPr>
                </w:pPr>
                <w:r>
                  <w:rPr>
                    <w:rFonts w:cs="Times New Roman"/>
                    <w:szCs w:val="24"/>
                  </w:rPr>
                  <w:t>Engrossed</w:t>
                </w:r>
              </w:p>
            </w:tc>
          </w:sdtContent>
        </w:sdt>
      </w:tr>
    </w:tbl>
    <w:p w:rsidR="00E27123" w:rsidRPr="00FF6471" w:rsidRDefault="00E27123" w:rsidP="000F1DF9">
      <w:pPr>
        <w:spacing w:after="0" w:line="240" w:lineRule="auto"/>
        <w:rPr>
          <w:rFonts w:cs="Times New Roman"/>
          <w:szCs w:val="24"/>
        </w:rPr>
      </w:pPr>
    </w:p>
    <w:p w:rsidR="00E27123" w:rsidRPr="00FF6471" w:rsidRDefault="00E27123" w:rsidP="000F1DF9">
      <w:pPr>
        <w:spacing w:after="0" w:line="240" w:lineRule="auto"/>
        <w:rPr>
          <w:rFonts w:cs="Times New Roman"/>
          <w:szCs w:val="24"/>
        </w:rPr>
      </w:pPr>
    </w:p>
    <w:p w:rsidR="00E27123" w:rsidRPr="00FF6471" w:rsidRDefault="00E271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B181CFAB044A58B793AB3F0588E4C4"/>
        </w:placeholder>
      </w:sdtPr>
      <w:sdtContent>
        <w:p w:rsidR="00E27123" w:rsidRDefault="00E271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6B796EF6534884A3ECE72FC339E1A0"/>
        </w:placeholder>
      </w:sdtPr>
      <w:sdtContent>
        <w:p w:rsidR="00E27123" w:rsidRDefault="00E27123" w:rsidP="00CC3A68">
          <w:pPr>
            <w:pStyle w:val="NormalWeb"/>
            <w:spacing w:before="0" w:beforeAutospacing="0" w:after="0" w:afterAutospacing="0"/>
            <w:jc w:val="both"/>
            <w:divId w:val="145980708"/>
            <w:rPr>
              <w:rFonts w:eastAsia="Times New Roman"/>
              <w:bCs/>
            </w:rPr>
          </w:pPr>
        </w:p>
        <w:p w:rsidR="00E27123" w:rsidRPr="00316743" w:rsidRDefault="00E27123" w:rsidP="00CC3A68">
          <w:pPr>
            <w:pStyle w:val="NormalWeb"/>
            <w:spacing w:before="0" w:beforeAutospacing="0" w:after="0" w:afterAutospacing="0"/>
            <w:jc w:val="both"/>
            <w:divId w:val="145980708"/>
            <w:rPr>
              <w:color w:val="000000"/>
            </w:rPr>
          </w:pPr>
          <w:r w:rsidRPr="00316743">
            <w:rPr>
              <w:color w:val="000000"/>
            </w:rPr>
            <w:t>H.B. 4291 amends the Special District Local Laws Code to add as a purpose for which the Colorado County Groundwater Conservation District may impose property taxes and assess fees the accomplishment of the district's regulatory goals and to authorize the district, for such purposes, to solicit and accept grants from any pu</w:t>
          </w:r>
          <w:r>
            <w:rPr>
              <w:color w:val="000000"/>
            </w:rPr>
            <w:t>blic or private source.</w:t>
          </w:r>
          <w:r w:rsidRPr="00316743">
            <w:rPr>
              <w:color w:val="000000"/>
            </w:rPr>
            <w:t xml:space="preserve"> H.B. 4291 replaces the authorization for the district to assess reasonable fees for services provided and for water withdrawn from each well that is not exempt from district permitting or regulation with an authorization for the district to assess production fees as authorized by statutory groundwater conservatio</w:t>
          </w:r>
          <w:r>
            <w:rPr>
              <w:color w:val="000000"/>
            </w:rPr>
            <w:t xml:space="preserve">n district provisions. </w:t>
          </w:r>
          <w:r w:rsidRPr="00316743">
            <w:rPr>
              <w:color w:val="000000"/>
            </w:rPr>
            <w:t>H.B. 4291 changes the fee the district may assess for water exported from the district from a reasonable fee to a fee capped at 150 percent of the maximum wholesale water rate charged b</w:t>
          </w:r>
          <w:r>
            <w:rPr>
              <w:color w:val="000000"/>
            </w:rPr>
            <w:t xml:space="preserve">y the City of Houston. </w:t>
          </w:r>
          <w:r w:rsidRPr="00316743">
            <w:rPr>
              <w:color w:val="000000"/>
            </w:rPr>
            <w:t xml:space="preserve">H.B. 4291 authorizes the district to assess other fees authorized under statutory groundwater conservation district provisions. </w:t>
          </w:r>
        </w:p>
        <w:p w:rsidR="00E27123" w:rsidRPr="00D70925" w:rsidRDefault="00E27123" w:rsidP="00CC3A68">
          <w:pPr>
            <w:spacing w:after="0" w:line="240" w:lineRule="auto"/>
            <w:jc w:val="both"/>
            <w:rPr>
              <w:rFonts w:eastAsia="Times New Roman" w:cs="Times New Roman"/>
              <w:bCs/>
              <w:szCs w:val="24"/>
            </w:rPr>
          </w:pPr>
        </w:p>
      </w:sdtContent>
    </w:sdt>
    <w:p w:rsidR="00E27123" w:rsidRDefault="00E271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4291 </w:t>
      </w:r>
      <w:bookmarkStart w:id="1" w:name="AmendsCurrentLaw"/>
      <w:bookmarkEnd w:id="1"/>
      <w:r>
        <w:rPr>
          <w:rFonts w:cs="Times New Roman"/>
          <w:szCs w:val="24"/>
        </w:rPr>
        <w:t>amends current law relating to the fees charged by the Colorado County Groundwater Conservation District.</w:t>
      </w:r>
    </w:p>
    <w:p w:rsidR="00E27123" w:rsidRPr="00FE7F91" w:rsidRDefault="00E27123" w:rsidP="000F1DF9">
      <w:pPr>
        <w:spacing w:after="0" w:line="240" w:lineRule="auto"/>
        <w:jc w:val="both"/>
        <w:rPr>
          <w:rFonts w:eastAsia="Times New Roman" w:cs="Times New Roman"/>
          <w:szCs w:val="24"/>
        </w:rPr>
      </w:pPr>
    </w:p>
    <w:p w:rsidR="00E27123" w:rsidRPr="005C2A78" w:rsidRDefault="00E271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EDAF704F9040DDB65318A02052D731"/>
          </w:placeholder>
        </w:sdtPr>
        <w:sdtContent>
          <w:r>
            <w:rPr>
              <w:rFonts w:eastAsia="Times New Roman" w:cs="Times New Roman"/>
              <w:b/>
              <w:szCs w:val="24"/>
              <w:u w:val="single"/>
            </w:rPr>
            <w:t>RULEMAKING AUTHORITY</w:t>
          </w:r>
        </w:sdtContent>
      </w:sdt>
    </w:p>
    <w:p w:rsidR="00E27123" w:rsidRPr="006529C4" w:rsidRDefault="00E27123" w:rsidP="00774EC7">
      <w:pPr>
        <w:spacing w:after="0" w:line="240" w:lineRule="auto"/>
        <w:jc w:val="both"/>
        <w:rPr>
          <w:rFonts w:cs="Times New Roman"/>
          <w:szCs w:val="24"/>
        </w:rPr>
      </w:pPr>
    </w:p>
    <w:p w:rsidR="00E27123" w:rsidRPr="006529C4" w:rsidRDefault="00E271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7123" w:rsidRPr="006529C4" w:rsidRDefault="00E27123" w:rsidP="00774EC7">
      <w:pPr>
        <w:spacing w:after="0" w:line="240" w:lineRule="auto"/>
        <w:jc w:val="both"/>
        <w:rPr>
          <w:rFonts w:cs="Times New Roman"/>
          <w:szCs w:val="24"/>
        </w:rPr>
      </w:pPr>
    </w:p>
    <w:p w:rsidR="00E27123" w:rsidRPr="005C2A78" w:rsidRDefault="00E271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1A120720604DDCB1A9AF73E1998EEA"/>
          </w:placeholder>
        </w:sdtPr>
        <w:sdtContent>
          <w:r>
            <w:rPr>
              <w:rFonts w:eastAsia="Times New Roman" w:cs="Times New Roman"/>
              <w:b/>
              <w:szCs w:val="24"/>
              <w:u w:val="single"/>
            </w:rPr>
            <w:t>SECTION BY SECTION ANALYSIS</w:t>
          </w:r>
        </w:sdtContent>
      </w:sdt>
    </w:p>
    <w:p w:rsidR="00E27123" w:rsidRPr="005C2A78" w:rsidRDefault="00E27123" w:rsidP="000F1DF9">
      <w:pPr>
        <w:spacing w:after="0" w:line="240" w:lineRule="auto"/>
        <w:jc w:val="both"/>
        <w:rPr>
          <w:rFonts w:eastAsia="Times New Roman" w:cs="Times New Roman"/>
          <w:szCs w:val="24"/>
        </w:rPr>
      </w:pPr>
    </w:p>
    <w:p w:rsidR="00E27123" w:rsidRDefault="00E271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8824.151, Special District Local Laws Code, to read as follows:</w:t>
      </w:r>
    </w:p>
    <w:p w:rsidR="00E27123" w:rsidRDefault="00E27123" w:rsidP="000F1DF9">
      <w:pPr>
        <w:spacing w:after="0" w:line="240" w:lineRule="auto"/>
        <w:jc w:val="both"/>
        <w:rPr>
          <w:rFonts w:eastAsia="Times New Roman" w:cs="Times New Roman"/>
          <w:szCs w:val="24"/>
        </w:rPr>
      </w:pPr>
    </w:p>
    <w:p w:rsidR="00E27123" w:rsidRPr="005C2A78" w:rsidRDefault="00E27123" w:rsidP="00FE7F91">
      <w:pPr>
        <w:spacing w:after="0" w:line="240" w:lineRule="auto"/>
        <w:ind w:left="720"/>
        <w:jc w:val="both"/>
        <w:rPr>
          <w:rFonts w:eastAsia="Times New Roman" w:cs="Times New Roman"/>
          <w:szCs w:val="24"/>
        </w:rPr>
      </w:pPr>
      <w:r>
        <w:rPr>
          <w:rFonts w:eastAsia="Times New Roman" w:cs="Times New Roman"/>
          <w:szCs w:val="24"/>
        </w:rPr>
        <w:t>Sec. 8824.151. DISTRICT REVENUE AND FEES.</w:t>
      </w:r>
    </w:p>
    <w:p w:rsidR="00E27123" w:rsidRPr="005C2A78" w:rsidRDefault="00E27123" w:rsidP="000F1DF9">
      <w:pPr>
        <w:spacing w:after="0" w:line="240" w:lineRule="auto"/>
        <w:jc w:val="both"/>
        <w:rPr>
          <w:rFonts w:eastAsia="Times New Roman" w:cs="Times New Roman"/>
          <w:szCs w:val="24"/>
        </w:rPr>
      </w:pPr>
    </w:p>
    <w:p w:rsidR="00E27123" w:rsidRDefault="00E271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8824.151(a), Special District Local Laws Code, as follows:</w:t>
      </w:r>
    </w:p>
    <w:p w:rsidR="00E27123" w:rsidRDefault="00E27123" w:rsidP="000F1DF9">
      <w:pPr>
        <w:spacing w:after="0" w:line="240" w:lineRule="auto"/>
        <w:jc w:val="both"/>
        <w:rPr>
          <w:rFonts w:eastAsia="Times New Roman" w:cs="Times New Roman"/>
          <w:szCs w:val="24"/>
        </w:rPr>
      </w:pPr>
    </w:p>
    <w:p w:rsidR="00E27123" w:rsidRDefault="00E27123" w:rsidP="00FE7F91">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316743">
        <w:rPr>
          <w:color w:val="000000"/>
        </w:rPr>
        <w:t xml:space="preserve">Colorado County Groundwater Conservation District </w:t>
      </w:r>
      <w:r>
        <w:rPr>
          <w:color w:val="000000"/>
        </w:rPr>
        <w:t>(</w:t>
      </w:r>
      <w:r>
        <w:rPr>
          <w:rFonts w:eastAsia="Times New Roman" w:cs="Times New Roman"/>
          <w:szCs w:val="24"/>
        </w:rPr>
        <w:t xml:space="preserve">district), to accomplish the regulatory goals of the district, pay the maintenance and operating costs of the district, and pay any bonds or notes issued by the district, to: </w:t>
      </w:r>
    </w:p>
    <w:p w:rsidR="00E27123" w:rsidRDefault="00E27123" w:rsidP="00FE7F91">
      <w:pPr>
        <w:spacing w:after="0" w:line="240" w:lineRule="auto"/>
        <w:ind w:left="720"/>
        <w:jc w:val="both"/>
        <w:rPr>
          <w:rFonts w:eastAsia="Times New Roman" w:cs="Times New Roman"/>
          <w:szCs w:val="24"/>
        </w:rPr>
      </w:pPr>
    </w:p>
    <w:p w:rsidR="00E27123" w:rsidRDefault="00E27123" w:rsidP="00FE7F91">
      <w:pPr>
        <w:spacing w:after="0" w:line="240" w:lineRule="auto"/>
        <w:ind w:left="1440"/>
        <w:jc w:val="both"/>
        <w:rPr>
          <w:rFonts w:eastAsia="Times New Roman" w:cs="Times New Roman"/>
          <w:szCs w:val="24"/>
        </w:rPr>
      </w:pPr>
      <w:r>
        <w:rPr>
          <w:rFonts w:eastAsia="Times New Roman" w:cs="Times New Roman"/>
          <w:szCs w:val="24"/>
        </w:rPr>
        <w:t xml:space="preserve">(1) </w:t>
      </w:r>
      <w:r>
        <w:t>impose ad valorem taxes at a rate not to exceed three cents on each $100 of assessed valuation of taxable property in the district;</w:t>
      </w:r>
    </w:p>
    <w:p w:rsidR="00E27123" w:rsidRDefault="00E27123" w:rsidP="00FE7F91">
      <w:pPr>
        <w:spacing w:after="0" w:line="240" w:lineRule="auto"/>
        <w:ind w:left="1440"/>
        <w:jc w:val="both"/>
        <w:rPr>
          <w:rFonts w:eastAsia="Times New Roman" w:cs="Times New Roman"/>
          <w:szCs w:val="24"/>
        </w:rPr>
      </w:pPr>
    </w:p>
    <w:p w:rsidR="00E27123" w:rsidRDefault="00E27123" w:rsidP="00FE7F91">
      <w:pPr>
        <w:spacing w:after="0" w:line="240" w:lineRule="auto"/>
        <w:ind w:left="1440"/>
        <w:jc w:val="both"/>
        <w:rPr>
          <w:rFonts w:eastAsia="Times New Roman" w:cs="Times New Roman"/>
          <w:szCs w:val="24"/>
        </w:rPr>
      </w:pPr>
      <w:r>
        <w:rPr>
          <w:rFonts w:eastAsia="Times New Roman" w:cs="Times New Roman"/>
          <w:szCs w:val="24"/>
        </w:rPr>
        <w:t xml:space="preserve">(2) assess production fees as authorized by Section 36.205 (Authority to Set Fees), Water Code; </w:t>
      </w:r>
    </w:p>
    <w:p w:rsidR="00E27123" w:rsidRDefault="00E27123" w:rsidP="00FE7F91">
      <w:pPr>
        <w:spacing w:after="0" w:line="240" w:lineRule="auto"/>
        <w:ind w:left="1440"/>
        <w:jc w:val="both"/>
        <w:rPr>
          <w:rFonts w:eastAsia="Times New Roman" w:cs="Times New Roman"/>
          <w:szCs w:val="24"/>
        </w:rPr>
      </w:pPr>
    </w:p>
    <w:p w:rsidR="00E27123" w:rsidRDefault="00E27123" w:rsidP="00FE7F91">
      <w:pPr>
        <w:spacing w:after="0" w:line="240" w:lineRule="auto"/>
        <w:ind w:left="1440"/>
        <w:jc w:val="both"/>
        <w:rPr>
          <w:rFonts w:eastAsia="Times New Roman" w:cs="Times New Roman"/>
          <w:szCs w:val="24"/>
        </w:rPr>
      </w:pPr>
      <w:r>
        <w:rPr>
          <w:rFonts w:eastAsia="Times New Roman" w:cs="Times New Roman"/>
          <w:szCs w:val="24"/>
        </w:rPr>
        <w:t xml:space="preserve">(3) solicit and accept grants from any public or private source; </w:t>
      </w:r>
    </w:p>
    <w:p w:rsidR="00E27123" w:rsidRDefault="00E27123" w:rsidP="00FE7F91">
      <w:pPr>
        <w:spacing w:after="0" w:line="240" w:lineRule="auto"/>
        <w:ind w:left="1440"/>
        <w:jc w:val="both"/>
        <w:rPr>
          <w:rFonts w:eastAsia="Times New Roman" w:cs="Times New Roman"/>
          <w:szCs w:val="24"/>
        </w:rPr>
      </w:pPr>
    </w:p>
    <w:p w:rsidR="00E27123" w:rsidRDefault="00E27123" w:rsidP="00FE7F91">
      <w:pPr>
        <w:spacing w:after="0" w:line="240" w:lineRule="auto"/>
        <w:ind w:left="1440"/>
        <w:jc w:val="both"/>
        <w:rPr>
          <w:rFonts w:eastAsia="Times New Roman" w:cs="Times New Roman"/>
          <w:szCs w:val="24"/>
        </w:rPr>
      </w:pPr>
      <w:r>
        <w:rPr>
          <w:rFonts w:eastAsia="Times New Roman" w:cs="Times New Roman"/>
          <w:szCs w:val="24"/>
        </w:rPr>
        <w:t>(4) assess an export fee on water exported from the district in an amount not to exceed 150 percent of the maximum wholesale water rate charged by the City of Houston; and</w:t>
      </w:r>
    </w:p>
    <w:p w:rsidR="00E27123" w:rsidRDefault="00E27123" w:rsidP="00FE7F91">
      <w:pPr>
        <w:spacing w:after="0" w:line="240" w:lineRule="auto"/>
        <w:ind w:left="1440"/>
        <w:jc w:val="both"/>
        <w:rPr>
          <w:rFonts w:eastAsia="Times New Roman" w:cs="Times New Roman"/>
          <w:szCs w:val="24"/>
        </w:rPr>
      </w:pPr>
    </w:p>
    <w:p w:rsidR="00E27123" w:rsidRDefault="00E27123" w:rsidP="00FE7F91">
      <w:pPr>
        <w:spacing w:after="0" w:line="240" w:lineRule="auto"/>
        <w:ind w:left="1440"/>
        <w:jc w:val="both"/>
        <w:rPr>
          <w:rFonts w:eastAsia="Times New Roman" w:cs="Times New Roman"/>
          <w:szCs w:val="24"/>
        </w:rPr>
      </w:pPr>
      <w:r>
        <w:rPr>
          <w:rFonts w:eastAsia="Times New Roman" w:cs="Times New Roman"/>
          <w:szCs w:val="24"/>
        </w:rPr>
        <w:t>(5) assess other fees authorized under Chapter 36 (Groundwater Conservation Districts), Water Code.</w:t>
      </w:r>
    </w:p>
    <w:p w:rsidR="00E27123" w:rsidRDefault="00E27123" w:rsidP="00FE7F91">
      <w:pPr>
        <w:spacing w:after="0" w:line="240" w:lineRule="auto"/>
        <w:ind w:left="1440"/>
        <w:jc w:val="both"/>
        <w:rPr>
          <w:rFonts w:eastAsia="Times New Roman" w:cs="Times New Roman"/>
          <w:szCs w:val="24"/>
        </w:rPr>
      </w:pPr>
    </w:p>
    <w:p w:rsidR="00E27123" w:rsidRPr="005C2A78" w:rsidRDefault="00E27123" w:rsidP="00FE7F91">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the district to </w:t>
      </w:r>
      <w:r>
        <w:t>pay the maintenance and operating costs of the district and to pay any bonds or notes issued by the district, to assess reasonable fees for services provided, water withdrawn from each well that is not exempt from district permitting or regulation, or groundwater exported from the district.</w:t>
      </w:r>
    </w:p>
    <w:p w:rsidR="00E27123" w:rsidRPr="005C2A78" w:rsidRDefault="00E27123" w:rsidP="000F1DF9">
      <w:pPr>
        <w:spacing w:after="0" w:line="240" w:lineRule="auto"/>
        <w:jc w:val="both"/>
        <w:rPr>
          <w:rFonts w:eastAsia="Times New Roman" w:cs="Times New Roman"/>
          <w:szCs w:val="24"/>
        </w:rPr>
      </w:pPr>
    </w:p>
    <w:p w:rsidR="00E27123" w:rsidRPr="005C2A78" w:rsidRDefault="00E27123"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E27123" w:rsidRPr="006529C4" w:rsidRDefault="00E27123" w:rsidP="00774EC7">
      <w:pPr>
        <w:spacing w:after="0" w:line="240" w:lineRule="auto"/>
        <w:jc w:val="both"/>
        <w:rPr>
          <w:rFonts w:cs="Times New Roman"/>
          <w:szCs w:val="24"/>
        </w:rPr>
      </w:pPr>
    </w:p>
    <w:p w:rsidR="00E27123" w:rsidRPr="006529C4" w:rsidRDefault="00E27123" w:rsidP="00774EC7">
      <w:pPr>
        <w:spacing w:after="0" w:line="240" w:lineRule="auto"/>
        <w:jc w:val="both"/>
      </w:pPr>
    </w:p>
    <w:sectPr w:rsidR="00E2712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FB" w:rsidRDefault="00BE10FB" w:rsidP="000F1DF9">
      <w:pPr>
        <w:spacing w:after="0" w:line="240" w:lineRule="auto"/>
      </w:pPr>
      <w:r>
        <w:separator/>
      </w:r>
    </w:p>
  </w:endnote>
  <w:endnote w:type="continuationSeparator" w:id="0">
    <w:p w:rsidR="00BE10FB" w:rsidRDefault="00BE10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10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712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7123">
                <w:rPr>
                  <w:sz w:val="20"/>
                  <w:szCs w:val="20"/>
                </w:rPr>
                <w:t>H.B. 4291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71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10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71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71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FB" w:rsidRDefault="00BE10FB" w:rsidP="000F1DF9">
      <w:pPr>
        <w:spacing w:after="0" w:line="240" w:lineRule="auto"/>
      </w:pPr>
      <w:r>
        <w:separator/>
      </w:r>
    </w:p>
  </w:footnote>
  <w:footnote w:type="continuationSeparator" w:id="0">
    <w:p w:rsidR="00BE10FB" w:rsidRDefault="00BE10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10FB"/>
    <w:rsid w:val="00BE4852"/>
    <w:rsid w:val="00C04606"/>
    <w:rsid w:val="00C10A08"/>
    <w:rsid w:val="00C43D01"/>
    <w:rsid w:val="00C65088"/>
    <w:rsid w:val="00CC3D4A"/>
    <w:rsid w:val="00D11363"/>
    <w:rsid w:val="00D70925"/>
    <w:rsid w:val="00DB48D8"/>
    <w:rsid w:val="00E036F8"/>
    <w:rsid w:val="00E10F50"/>
    <w:rsid w:val="00E23091"/>
    <w:rsid w:val="00E27123"/>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71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71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2AF" w:rsidP="005702A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353E8CE4AB4765AAC4B60A36E14D8C"/>
        <w:category>
          <w:name w:val="General"/>
          <w:gallery w:val="placeholder"/>
        </w:category>
        <w:types>
          <w:type w:val="bbPlcHdr"/>
        </w:types>
        <w:behaviors>
          <w:behavior w:val="content"/>
        </w:behaviors>
        <w:guid w:val="{3F5648FF-03E4-42E4-8AB8-2235D5ACDD61}"/>
      </w:docPartPr>
      <w:docPartBody>
        <w:p w:rsidR="00000000" w:rsidRDefault="006C1710"/>
      </w:docPartBody>
    </w:docPart>
    <w:docPart>
      <w:docPartPr>
        <w:name w:val="C6DE6572050F4EDFB4269792CAD85BE0"/>
        <w:category>
          <w:name w:val="General"/>
          <w:gallery w:val="placeholder"/>
        </w:category>
        <w:types>
          <w:type w:val="bbPlcHdr"/>
        </w:types>
        <w:behaviors>
          <w:behavior w:val="content"/>
        </w:behaviors>
        <w:guid w:val="{67B1CCA5-0FF0-4959-A76D-91F74C136868}"/>
      </w:docPartPr>
      <w:docPartBody>
        <w:p w:rsidR="00000000" w:rsidRDefault="006C1710"/>
      </w:docPartBody>
    </w:docPart>
    <w:docPart>
      <w:docPartPr>
        <w:name w:val="F49AADC1C8EF4229A4E114A0977BE77E"/>
        <w:category>
          <w:name w:val="General"/>
          <w:gallery w:val="placeholder"/>
        </w:category>
        <w:types>
          <w:type w:val="bbPlcHdr"/>
        </w:types>
        <w:behaviors>
          <w:behavior w:val="content"/>
        </w:behaviors>
        <w:guid w:val="{ACE61AFB-CC71-4BC5-B8DF-D24145156D66}"/>
      </w:docPartPr>
      <w:docPartBody>
        <w:p w:rsidR="00000000" w:rsidRDefault="006C1710"/>
      </w:docPartBody>
    </w:docPart>
    <w:docPart>
      <w:docPartPr>
        <w:name w:val="C734140946A14580AAFA397C6D5E6438"/>
        <w:category>
          <w:name w:val="General"/>
          <w:gallery w:val="placeholder"/>
        </w:category>
        <w:types>
          <w:type w:val="bbPlcHdr"/>
        </w:types>
        <w:behaviors>
          <w:behavior w:val="content"/>
        </w:behaviors>
        <w:guid w:val="{481019FA-A2E5-4252-B0A0-8D618F99E524}"/>
      </w:docPartPr>
      <w:docPartBody>
        <w:p w:rsidR="00000000" w:rsidRDefault="006C1710"/>
      </w:docPartBody>
    </w:docPart>
    <w:docPart>
      <w:docPartPr>
        <w:name w:val="60C2646D5E2D46C686B93E9DF22A7732"/>
        <w:category>
          <w:name w:val="General"/>
          <w:gallery w:val="placeholder"/>
        </w:category>
        <w:types>
          <w:type w:val="bbPlcHdr"/>
        </w:types>
        <w:behaviors>
          <w:behavior w:val="content"/>
        </w:behaviors>
        <w:guid w:val="{C740B9BE-F08F-43F3-8F3F-64E6DD96A323}"/>
      </w:docPartPr>
      <w:docPartBody>
        <w:p w:rsidR="00000000" w:rsidRDefault="006C1710"/>
      </w:docPartBody>
    </w:docPart>
    <w:docPart>
      <w:docPartPr>
        <w:name w:val="8F7F92AB5EDF4FC8A6E5302902BF51BA"/>
        <w:category>
          <w:name w:val="General"/>
          <w:gallery w:val="placeholder"/>
        </w:category>
        <w:types>
          <w:type w:val="bbPlcHdr"/>
        </w:types>
        <w:behaviors>
          <w:behavior w:val="content"/>
        </w:behaviors>
        <w:guid w:val="{B6708AAF-557D-4145-9BE8-DF7D9C500110}"/>
      </w:docPartPr>
      <w:docPartBody>
        <w:p w:rsidR="00000000" w:rsidRDefault="006C1710"/>
      </w:docPartBody>
    </w:docPart>
    <w:docPart>
      <w:docPartPr>
        <w:name w:val="B7DC24B892834C8ABF8F0F8024125C34"/>
        <w:category>
          <w:name w:val="General"/>
          <w:gallery w:val="placeholder"/>
        </w:category>
        <w:types>
          <w:type w:val="bbPlcHdr"/>
        </w:types>
        <w:behaviors>
          <w:behavior w:val="content"/>
        </w:behaviors>
        <w:guid w:val="{F0808BB9-E7AA-4652-9BA7-30BB483101F8}"/>
      </w:docPartPr>
      <w:docPartBody>
        <w:p w:rsidR="00000000" w:rsidRDefault="006C1710"/>
      </w:docPartBody>
    </w:docPart>
    <w:docPart>
      <w:docPartPr>
        <w:name w:val="6AE43F311CBD4F57A4813F53B8487CE4"/>
        <w:category>
          <w:name w:val="General"/>
          <w:gallery w:val="placeholder"/>
        </w:category>
        <w:types>
          <w:type w:val="bbPlcHdr"/>
        </w:types>
        <w:behaviors>
          <w:behavior w:val="content"/>
        </w:behaviors>
        <w:guid w:val="{6A4B43EA-F057-4851-BC7C-361281F7D4AA}"/>
      </w:docPartPr>
      <w:docPartBody>
        <w:p w:rsidR="00000000" w:rsidRDefault="006C1710"/>
      </w:docPartBody>
    </w:docPart>
    <w:docPart>
      <w:docPartPr>
        <w:name w:val="292A156FA41B456599473D94E7D43C60"/>
        <w:category>
          <w:name w:val="General"/>
          <w:gallery w:val="placeholder"/>
        </w:category>
        <w:types>
          <w:type w:val="bbPlcHdr"/>
        </w:types>
        <w:behaviors>
          <w:behavior w:val="content"/>
        </w:behaviors>
        <w:guid w:val="{71D11EC3-30B0-45D5-A421-AC57C484AFB2}"/>
      </w:docPartPr>
      <w:docPartBody>
        <w:p w:rsidR="00000000" w:rsidRDefault="005702AF" w:rsidP="005702AF">
          <w:pPr>
            <w:pStyle w:val="292A156FA41B456599473D94E7D43C60"/>
          </w:pPr>
          <w:r w:rsidRPr="00A30DD1">
            <w:rPr>
              <w:rStyle w:val="PlaceholderText"/>
            </w:rPr>
            <w:t>Click here to enter a date.</w:t>
          </w:r>
        </w:p>
      </w:docPartBody>
    </w:docPart>
    <w:docPart>
      <w:docPartPr>
        <w:name w:val="5A83FC5B3ADC4A7D801AE022AE4C1844"/>
        <w:category>
          <w:name w:val="General"/>
          <w:gallery w:val="placeholder"/>
        </w:category>
        <w:types>
          <w:type w:val="bbPlcHdr"/>
        </w:types>
        <w:behaviors>
          <w:behavior w:val="content"/>
        </w:behaviors>
        <w:guid w:val="{2EE0C773-2289-44D0-A16F-969D78A3588E}"/>
      </w:docPartPr>
      <w:docPartBody>
        <w:p w:rsidR="00000000" w:rsidRDefault="006C1710"/>
      </w:docPartBody>
    </w:docPart>
    <w:docPart>
      <w:docPartPr>
        <w:name w:val="DBB181CFAB044A58B793AB3F0588E4C4"/>
        <w:category>
          <w:name w:val="General"/>
          <w:gallery w:val="placeholder"/>
        </w:category>
        <w:types>
          <w:type w:val="bbPlcHdr"/>
        </w:types>
        <w:behaviors>
          <w:behavior w:val="content"/>
        </w:behaviors>
        <w:guid w:val="{5A332214-A610-4939-A611-975C855D0899}"/>
      </w:docPartPr>
      <w:docPartBody>
        <w:p w:rsidR="00000000" w:rsidRDefault="006C1710"/>
      </w:docPartBody>
    </w:docPart>
    <w:docPart>
      <w:docPartPr>
        <w:name w:val="0F6B796EF6534884A3ECE72FC339E1A0"/>
        <w:category>
          <w:name w:val="General"/>
          <w:gallery w:val="placeholder"/>
        </w:category>
        <w:types>
          <w:type w:val="bbPlcHdr"/>
        </w:types>
        <w:behaviors>
          <w:behavior w:val="content"/>
        </w:behaviors>
        <w:guid w:val="{F9B4EDCE-3645-4C16-BB36-2CB7853A6883}"/>
      </w:docPartPr>
      <w:docPartBody>
        <w:p w:rsidR="00000000" w:rsidRDefault="005702AF" w:rsidP="005702AF">
          <w:pPr>
            <w:pStyle w:val="0F6B796EF6534884A3ECE72FC339E1A0"/>
          </w:pPr>
          <w:r>
            <w:rPr>
              <w:rFonts w:eastAsia="Times New Roman" w:cs="Times New Roman"/>
              <w:bCs/>
              <w:szCs w:val="24"/>
            </w:rPr>
            <w:t xml:space="preserve"> </w:t>
          </w:r>
        </w:p>
      </w:docPartBody>
    </w:docPart>
    <w:docPart>
      <w:docPartPr>
        <w:name w:val="B7EDAF704F9040DDB65318A02052D731"/>
        <w:category>
          <w:name w:val="General"/>
          <w:gallery w:val="placeholder"/>
        </w:category>
        <w:types>
          <w:type w:val="bbPlcHdr"/>
        </w:types>
        <w:behaviors>
          <w:behavior w:val="content"/>
        </w:behaviors>
        <w:guid w:val="{DD2418E0-DD86-488F-BE07-34838FCCBFB2}"/>
      </w:docPartPr>
      <w:docPartBody>
        <w:p w:rsidR="00000000" w:rsidRDefault="006C1710"/>
      </w:docPartBody>
    </w:docPart>
    <w:docPart>
      <w:docPartPr>
        <w:name w:val="251A120720604DDCB1A9AF73E1998EEA"/>
        <w:category>
          <w:name w:val="General"/>
          <w:gallery w:val="placeholder"/>
        </w:category>
        <w:types>
          <w:type w:val="bbPlcHdr"/>
        </w:types>
        <w:behaviors>
          <w:behavior w:val="content"/>
        </w:behaviors>
        <w:guid w:val="{FBAE6564-5E25-48BB-87B7-38E95B3B41F2}"/>
      </w:docPartPr>
      <w:docPartBody>
        <w:p w:rsidR="00000000" w:rsidRDefault="006C17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02AF"/>
    <w:rsid w:val="00576003"/>
    <w:rsid w:val="005B408E"/>
    <w:rsid w:val="005D31F2"/>
    <w:rsid w:val="00635291"/>
    <w:rsid w:val="006959CC"/>
    <w:rsid w:val="00696675"/>
    <w:rsid w:val="006B0016"/>
    <w:rsid w:val="006C171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2AF"/>
    <w:rPr>
      <w:rFonts w:ascii="Times New Roman" w:hAnsi="Times New Roman"/>
      <w:sz w:val="24"/>
    </w:rPr>
  </w:style>
  <w:style w:type="paragraph" w:customStyle="1" w:styleId="487D89B4F8B34DB4967D41FE18F7F88D7">
    <w:name w:val="487D89B4F8B34DB4967D41FE18F7F88D7"/>
    <w:rsid w:val="005702AF"/>
    <w:rPr>
      <w:rFonts w:ascii="Times New Roman" w:hAnsi="Times New Roman"/>
      <w:sz w:val="24"/>
    </w:rPr>
  </w:style>
  <w:style w:type="paragraph" w:customStyle="1" w:styleId="AE2570ED5D764CD7AF9686706F550F4620">
    <w:name w:val="AE2570ED5D764CD7AF9686706F550F4620"/>
    <w:rsid w:val="005702AF"/>
    <w:pPr>
      <w:tabs>
        <w:tab w:val="center" w:pos="4680"/>
        <w:tab w:val="right" w:pos="9360"/>
      </w:tabs>
      <w:spacing w:after="0" w:line="240" w:lineRule="auto"/>
    </w:pPr>
    <w:rPr>
      <w:rFonts w:ascii="Times New Roman" w:hAnsi="Times New Roman"/>
      <w:sz w:val="24"/>
    </w:rPr>
  </w:style>
  <w:style w:type="paragraph" w:customStyle="1" w:styleId="292A156FA41B456599473D94E7D43C60">
    <w:name w:val="292A156FA41B456599473D94E7D43C60"/>
    <w:rsid w:val="005702AF"/>
  </w:style>
  <w:style w:type="paragraph" w:customStyle="1" w:styleId="0F6B796EF6534884A3ECE72FC339E1A0">
    <w:name w:val="0F6B796EF6534884A3ECE72FC339E1A0"/>
    <w:rsid w:val="005702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2AF"/>
    <w:rPr>
      <w:rFonts w:ascii="Times New Roman" w:hAnsi="Times New Roman"/>
      <w:sz w:val="24"/>
    </w:rPr>
  </w:style>
  <w:style w:type="paragraph" w:customStyle="1" w:styleId="487D89B4F8B34DB4967D41FE18F7F88D7">
    <w:name w:val="487D89B4F8B34DB4967D41FE18F7F88D7"/>
    <w:rsid w:val="005702AF"/>
    <w:rPr>
      <w:rFonts w:ascii="Times New Roman" w:hAnsi="Times New Roman"/>
      <w:sz w:val="24"/>
    </w:rPr>
  </w:style>
  <w:style w:type="paragraph" w:customStyle="1" w:styleId="AE2570ED5D764CD7AF9686706F550F4620">
    <w:name w:val="AE2570ED5D764CD7AF9686706F550F4620"/>
    <w:rsid w:val="005702AF"/>
    <w:pPr>
      <w:tabs>
        <w:tab w:val="center" w:pos="4680"/>
        <w:tab w:val="right" w:pos="9360"/>
      </w:tabs>
      <w:spacing w:after="0" w:line="240" w:lineRule="auto"/>
    </w:pPr>
    <w:rPr>
      <w:rFonts w:ascii="Times New Roman" w:hAnsi="Times New Roman"/>
      <w:sz w:val="24"/>
    </w:rPr>
  </w:style>
  <w:style w:type="paragraph" w:customStyle="1" w:styleId="292A156FA41B456599473D94E7D43C60">
    <w:name w:val="292A156FA41B456599473D94E7D43C60"/>
    <w:rsid w:val="005702AF"/>
  </w:style>
  <w:style w:type="paragraph" w:customStyle="1" w:styleId="0F6B796EF6534884A3ECE72FC339E1A0">
    <w:name w:val="0F6B796EF6534884A3ECE72FC339E1A0"/>
    <w:rsid w:val="00570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EBF1E8-A72A-4368-A528-12F0D400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447</Words>
  <Characters>2551</Characters>
  <Application>Microsoft Office Word</Application>
  <DocSecurity>0</DocSecurity>
  <Lines>21</Lines>
  <Paragraphs>5</Paragraphs>
  <ScaleCrop>false</ScaleCrop>
  <Company>Texas Legislative Council</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2017-05-16T19:28:00Z</dcterms:modified>
</cp:coreProperties>
</file>

<file path=docProps/custom.xml><?xml version="1.0" encoding="utf-8"?>
<op:Properties xmlns:vt="http://schemas.openxmlformats.org/officeDocument/2006/docPropsVTypes" xmlns:op="http://schemas.openxmlformats.org/officeDocument/2006/custom-properties"/>
</file>