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0A98" w:rsidTr="00345119">
        <w:tc>
          <w:tcPr>
            <w:tcW w:w="9576" w:type="dxa"/>
            <w:noWrap/>
          </w:tcPr>
          <w:p w:rsidR="008423E4" w:rsidRPr="0022177D" w:rsidRDefault="005362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6221" w:rsidP="008423E4">
      <w:pPr>
        <w:jc w:val="center"/>
      </w:pPr>
    </w:p>
    <w:p w:rsidR="008423E4" w:rsidRPr="00B31F0E" w:rsidRDefault="00536221" w:rsidP="008423E4"/>
    <w:p w:rsidR="008423E4" w:rsidRPr="00742794" w:rsidRDefault="005362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0A98" w:rsidTr="00345119">
        <w:tc>
          <w:tcPr>
            <w:tcW w:w="9576" w:type="dxa"/>
          </w:tcPr>
          <w:p w:rsidR="008423E4" w:rsidRPr="00861995" w:rsidRDefault="00536221" w:rsidP="00345119">
            <w:pPr>
              <w:jc w:val="right"/>
            </w:pPr>
            <w:r>
              <w:t>C.S.H.B. 4307</w:t>
            </w:r>
          </w:p>
        </w:tc>
      </w:tr>
      <w:tr w:rsidR="00BC0A98" w:rsidTr="00345119">
        <w:tc>
          <w:tcPr>
            <w:tcW w:w="9576" w:type="dxa"/>
          </w:tcPr>
          <w:p w:rsidR="008423E4" w:rsidRPr="00861995" w:rsidRDefault="00536221" w:rsidP="00DF432F">
            <w:pPr>
              <w:jc w:val="right"/>
            </w:pPr>
            <w:r>
              <w:t xml:space="preserve">By: </w:t>
            </w:r>
            <w:r>
              <w:t>Biedermann</w:t>
            </w:r>
          </w:p>
        </w:tc>
      </w:tr>
      <w:tr w:rsidR="00BC0A98" w:rsidTr="00345119">
        <w:tc>
          <w:tcPr>
            <w:tcW w:w="9576" w:type="dxa"/>
          </w:tcPr>
          <w:p w:rsidR="008423E4" w:rsidRPr="00861995" w:rsidRDefault="00536221" w:rsidP="00345119">
            <w:pPr>
              <w:jc w:val="right"/>
            </w:pPr>
            <w:r>
              <w:t>Juvenile Justice &amp; Family Issues</w:t>
            </w:r>
          </w:p>
        </w:tc>
      </w:tr>
      <w:tr w:rsidR="00BC0A98" w:rsidTr="00345119">
        <w:tc>
          <w:tcPr>
            <w:tcW w:w="9576" w:type="dxa"/>
          </w:tcPr>
          <w:p w:rsidR="008423E4" w:rsidRDefault="0053622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6221" w:rsidP="008423E4">
      <w:pPr>
        <w:tabs>
          <w:tab w:val="right" w:pos="9360"/>
        </w:tabs>
      </w:pPr>
    </w:p>
    <w:p w:rsidR="008423E4" w:rsidRDefault="00536221" w:rsidP="008423E4"/>
    <w:p w:rsidR="008423E4" w:rsidRDefault="005362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C0A98" w:rsidTr="00DF432F">
        <w:tc>
          <w:tcPr>
            <w:tcW w:w="9582" w:type="dxa"/>
          </w:tcPr>
          <w:p w:rsidR="008423E4" w:rsidRPr="00A8133F" w:rsidRDefault="00536221" w:rsidP="005229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6221" w:rsidP="005229C3"/>
          <w:p w:rsidR="008423E4" w:rsidRDefault="00536221" w:rsidP="005229C3">
            <w:pPr>
              <w:pStyle w:val="Header"/>
              <w:jc w:val="both"/>
            </w:pPr>
            <w:r>
              <w:t xml:space="preserve">Interested parties in Comal County </w:t>
            </w:r>
            <w:r>
              <w:t xml:space="preserve">assert </w:t>
            </w:r>
            <w:r>
              <w:t xml:space="preserve">the benefits of </w:t>
            </w:r>
            <w:r>
              <w:t>changing the membership of the county juvenile board</w:t>
            </w:r>
            <w:r>
              <w:t xml:space="preserve">. </w:t>
            </w:r>
            <w:r>
              <w:t>C.S.</w:t>
            </w:r>
            <w:r>
              <w:t xml:space="preserve">H.B. 4307 </w:t>
            </w:r>
            <w:r>
              <w:t>seeks to provide for these</w:t>
            </w:r>
            <w:r>
              <w:t xml:space="preserve"> change</w:t>
            </w:r>
            <w:r>
              <w:t>s</w:t>
            </w:r>
            <w:r>
              <w:t>.</w:t>
            </w:r>
          </w:p>
          <w:p w:rsidR="008423E4" w:rsidRPr="00E26B13" w:rsidRDefault="00536221" w:rsidP="005229C3">
            <w:pPr>
              <w:rPr>
                <w:b/>
              </w:rPr>
            </w:pPr>
          </w:p>
        </w:tc>
      </w:tr>
      <w:tr w:rsidR="00BC0A98" w:rsidTr="00DF432F">
        <w:tc>
          <w:tcPr>
            <w:tcW w:w="9582" w:type="dxa"/>
          </w:tcPr>
          <w:p w:rsidR="0017725B" w:rsidRDefault="00536221" w:rsidP="005229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6221" w:rsidP="005229C3">
            <w:pPr>
              <w:rPr>
                <w:b/>
                <w:u w:val="single"/>
              </w:rPr>
            </w:pPr>
          </w:p>
          <w:p w:rsidR="00895187" w:rsidRPr="00895187" w:rsidRDefault="00536221" w:rsidP="005229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536221" w:rsidP="005229C3">
            <w:pPr>
              <w:rPr>
                <w:b/>
                <w:u w:val="single"/>
              </w:rPr>
            </w:pPr>
          </w:p>
        </w:tc>
      </w:tr>
      <w:tr w:rsidR="00BC0A98" w:rsidTr="00DF432F">
        <w:tc>
          <w:tcPr>
            <w:tcW w:w="9582" w:type="dxa"/>
          </w:tcPr>
          <w:p w:rsidR="008423E4" w:rsidRPr="00A8133F" w:rsidRDefault="00536221" w:rsidP="005229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6221" w:rsidP="005229C3"/>
          <w:p w:rsidR="00895187" w:rsidRDefault="00536221" w:rsidP="00522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536221" w:rsidP="005229C3">
            <w:pPr>
              <w:rPr>
                <w:b/>
              </w:rPr>
            </w:pPr>
          </w:p>
        </w:tc>
      </w:tr>
      <w:tr w:rsidR="00BC0A98" w:rsidTr="00DF432F">
        <w:tc>
          <w:tcPr>
            <w:tcW w:w="9582" w:type="dxa"/>
          </w:tcPr>
          <w:p w:rsidR="008423E4" w:rsidRPr="00A8133F" w:rsidRDefault="00536221" w:rsidP="005229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6221" w:rsidP="005229C3"/>
          <w:p w:rsidR="008423E4" w:rsidRDefault="00536221" w:rsidP="00522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4307 amends the Human Resources Code to </w:t>
            </w:r>
            <w:r>
              <w:t>include as a member</w:t>
            </w:r>
            <w:r>
              <w:t xml:space="preserve"> of the Comal County Juvenile Board the judge of the 22nd District Court</w:t>
            </w:r>
            <w:r>
              <w:t xml:space="preserve"> and </w:t>
            </w:r>
            <w:r>
              <w:t xml:space="preserve">to replace the member of the board who is a </w:t>
            </w:r>
            <w:r>
              <w:t>judge of</w:t>
            </w:r>
            <w:r>
              <w:t xml:space="preserve"> </w:t>
            </w:r>
            <w:r>
              <w:t>a</w:t>
            </w:r>
            <w:r>
              <w:t xml:space="preserve"> district court </w:t>
            </w:r>
            <w:r>
              <w:t xml:space="preserve">that </w:t>
            </w:r>
            <w:r>
              <w:t>ha</w:t>
            </w:r>
            <w:r>
              <w:t>s</w:t>
            </w:r>
            <w:r>
              <w:t xml:space="preserve"> jurisdiction in Comal County</w:t>
            </w:r>
            <w:r>
              <w:t>, appointed biennially by the local administrative district judge,</w:t>
            </w:r>
            <w:r>
              <w:t xml:space="preserve"> </w:t>
            </w:r>
            <w:r>
              <w:t>with the judge of the 274th District Court</w:t>
            </w:r>
            <w:r>
              <w:t>.</w:t>
            </w:r>
          </w:p>
          <w:p w:rsidR="008423E4" w:rsidRPr="00835628" w:rsidRDefault="00536221" w:rsidP="005229C3">
            <w:pPr>
              <w:rPr>
                <w:b/>
              </w:rPr>
            </w:pPr>
          </w:p>
        </w:tc>
      </w:tr>
      <w:tr w:rsidR="00BC0A98" w:rsidTr="00DF432F">
        <w:tc>
          <w:tcPr>
            <w:tcW w:w="9582" w:type="dxa"/>
          </w:tcPr>
          <w:p w:rsidR="008423E4" w:rsidRPr="00A8133F" w:rsidRDefault="00536221" w:rsidP="005229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6221" w:rsidP="005229C3"/>
          <w:p w:rsidR="008423E4" w:rsidRPr="003624F2" w:rsidRDefault="00536221" w:rsidP="00522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36221" w:rsidP="005229C3">
            <w:pPr>
              <w:rPr>
                <w:b/>
              </w:rPr>
            </w:pPr>
          </w:p>
        </w:tc>
      </w:tr>
      <w:tr w:rsidR="00BC0A98" w:rsidTr="00DF432F">
        <w:tc>
          <w:tcPr>
            <w:tcW w:w="9582" w:type="dxa"/>
          </w:tcPr>
          <w:p w:rsidR="00DF432F" w:rsidRDefault="00536221" w:rsidP="005229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B53CC" w:rsidRDefault="00536221" w:rsidP="005229C3">
            <w:pPr>
              <w:jc w:val="both"/>
            </w:pPr>
          </w:p>
          <w:p w:rsidR="001B53CC" w:rsidRDefault="00536221" w:rsidP="005229C3">
            <w:pPr>
              <w:jc w:val="both"/>
            </w:pPr>
            <w:r>
              <w:t>While C.S.H.B. 4307 may diffe</w:t>
            </w:r>
            <w:r>
              <w:t>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1B53CC" w:rsidRPr="001B53CC" w:rsidRDefault="00536221" w:rsidP="005229C3">
            <w:pPr>
              <w:jc w:val="both"/>
            </w:pPr>
          </w:p>
        </w:tc>
      </w:tr>
      <w:tr w:rsidR="00BC0A98" w:rsidTr="00DF432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C0A98" w:rsidTr="00DF432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F432F" w:rsidRDefault="00536221" w:rsidP="005229C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F432F" w:rsidRDefault="00536221" w:rsidP="005229C3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BC0A98" w:rsidTr="00DF432F">
              <w:tc>
                <w:tcPr>
                  <w:tcW w:w="4673" w:type="dxa"/>
                  <w:tcMar>
                    <w:right w:w="360" w:type="dxa"/>
                  </w:tcMar>
                </w:tcPr>
                <w:p w:rsidR="00DF432F" w:rsidRDefault="00536221" w:rsidP="005229C3">
                  <w:pPr>
                    <w:jc w:val="both"/>
                  </w:pPr>
                  <w:r>
                    <w:t>SECTION 1.  Section 152.0521(a), Human Resources Code, is amended to read as follows: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(a)  The Comal County Juvenile Board is composed of: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(1)  the county judge;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(2)  the judge of each county court at law in the county;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 xml:space="preserve">(3)  </w:t>
                  </w:r>
                  <w:r>
                    <w:rPr>
                      <w:u w:val="single"/>
                    </w:rPr>
                    <w:t>the judge</w:t>
                  </w:r>
                  <w:r>
                    <w:rPr>
                      <w:u w:val="single"/>
                    </w:rPr>
                    <w:t xml:space="preserve"> of the 22nd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(4)</w:t>
                  </w:r>
                  <w:r>
                    <w:t xml:space="preserve">  the judge of the 207th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</w:t>
                  </w:r>
                  <w:r>
                    <w:t>]  the judge of the 433rd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>(6)</w:t>
                  </w:r>
                  <w:r>
                    <w:t xml:space="preserve"> </w:t>
                  </w:r>
                  <w:r w:rsidRPr="001B53CC">
                    <w:rPr>
                      <w:highlight w:val="lightGray"/>
                    </w:rPr>
                    <w:t>[</w:t>
                  </w:r>
                  <w:r w:rsidRPr="001B53CC">
                    <w:rPr>
                      <w:strike/>
                      <w:highlight w:val="lightGray"/>
                    </w:rPr>
                    <w:t>(5)</w:t>
                  </w:r>
                  <w:r w:rsidRPr="001B53CC">
                    <w:rPr>
                      <w:highlight w:val="lightGray"/>
                    </w:rPr>
                    <w:t xml:space="preserve">]  an additional judge of the district courts having jurisdiction in Comal County, to be appointed biennially by the local </w:t>
                  </w:r>
                  <w:r w:rsidRPr="001B53CC">
                    <w:rPr>
                      <w:highlight w:val="lightGray"/>
                    </w:rPr>
                    <w:t>administrative district judge;</w:t>
                  </w:r>
                  <w:r>
                    <w:t xml:space="preserve"> and</w:t>
                  </w:r>
                </w:p>
                <w:p w:rsidR="001B53CC" w:rsidRDefault="00536221" w:rsidP="005229C3">
                  <w:pPr>
                    <w:jc w:val="both"/>
                  </w:pP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>(7)</w:t>
                  </w:r>
                  <w:r>
                    <w:t xml:space="preserve"> [</w:t>
                  </w:r>
                  <w:r>
                    <w:rPr>
                      <w:strike/>
                    </w:rPr>
                    <w:t>(6)</w:t>
                  </w:r>
                  <w:r>
                    <w:t>]  the criminal district attorney of Comal County.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432F" w:rsidRDefault="00536221" w:rsidP="005229C3">
                  <w:pPr>
                    <w:jc w:val="both"/>
                  </w:pPr>
                  <w:r>
                    <w:lastRenderedPageBreak/>
                    <w:t>SECTION 1.  Section 152.0521(a), Human Resources Code, is amended to read as follows: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(a)  The Comal County Juvenile Board is composed of: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(1)  the county judge;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>(2)  the judge of each county court at law in the county;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t xml:space="preserve">(3)  </w:t>
                  </w:r>
                  <w:r>
                    <w:rPr>
                      <w:u w:val="single"/>
                    </w:rPr>
                    <w:t>the judge of the 22nd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(4)</w:t>
                  </w:r>
                  <w:r>
                    <w:t xml:space="preserve">  the judge of the 207th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</w:t>
                  </w:r>
                  <w:r>
                    <w:t>]  the judge of the 433rd District Court;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 xml:space="preserve">(6)  </w:t>
                  </w:r>
                  <w:r w:rsidRPr="001B53CC">
                    <w:rPr>
                      <w:highlight w:val="lightGray"/>
                      <w:u w:val="single"/>
                    </w:rPr>
                    <w:t>the</w:t>
                  </w:r>
                  <w:r w:rsidRPr="001B53CC">
                    <w:rPr>
                      <w:highlight w:val="lightGray"/>
                    </w:rPr>
                    <w:t xml:space="preserve"> [</w:t>
                  </w:r>
                  <w:r w:rsidRPr="001B53CC">
                    <w:rPr>
                      <w:strike/>
                      <w:highlight w:val="lightGray"/>
                    </w:rPr>
                    <w:t>(5) an additional</w:t>
                  </w:r>
                  <w:r w:rsidRPr="001B53CC">
                    <w:rPr>
                      <w:highlight w:val="lightGray"/>
                    </w:rPr>
                    <w:t xml:space="preserve">] judge of the </w:t>
                  </w:r>
                  <w:r w:rsidRPr="001B53CC">
                    <w:rPr>
                      <w:highlight w:val="lightGray"/>
                      <w:u w:val="single"/>
                    </w:rPr>
                    <w:t xml:space="preserve">274th District </w:t>
                  </w:r>
                  <w:r w:rsidRPr="001B53CC">
                    <w:rPr>
                      <w:highlight w:val="lightGray"/>
                      <w:u w:val="single"/>
                    </w:rPr>
                    <w:t>Court</w:t>
                  </w:r>
                  <w:r w:rsidRPr="001B53CC">
                    <w:rPr>
                      <w:highlight w:val="lightGray"/>
                    </w:rPr>
                    <w:t xml:space="preserve"> [</w:t>
                  </w:r>
                  <w:r w:rsidRPr="001B53CC">
                    <w:rPr>
                      <w:strike/>
                      <w:highlight w:val="lightGray"/>
                    </w:rPr>
                    <w:t>district courts having jurisdiction in Comal County, to be appointed biennially by the local administrative district judge</w:t>
                  </w:r>
                  <w:r w:rsidRPr="001B53CC">
                    <w:rPr>
                      <w:highlight w:val="lightGray"/>
                    </w:rPr>
                    <w:t xml:space="preserve">]; </w:t>
                  </w:r>
                  <w:r w:rsidRPr="001B53CC">
                    <w:t>and</w:t>
                  </w:r>
                </w:p>
                <w:p w:rsidR="00DF432F" w:rsidRDefault="00536221" w:rsidP="005229C3">
                  <w:pPr>
                    <w:jc w:val="both"/>
                  </w:pPr>
                  <w:r>
                    <w:rPr>
                      <w:u w:val="single"/>
                    </w:rPr>
                    <w:t>(7)</w:t>
                  </w:r>
                  <w:r>
                    <w:t xml:space="preserve"> [</w:t>
                  </w:r>
                  <w:r>
                    <w:rPr>
                      <w:strike/>
                    </w:rPr>
                    <w:t>(6)</w:t>
                  </w:r>
                  <w:r>
                    <w:t>]  the criminal district attorney of Comal County.</w:t>
                  </w:r>
                </w:p>
              </w:tc>
            </w:tr>
            <w:tr w:rsidR="00BC0A98" w:rsidTr="00DF432F">
              <w:tc>
                <w:tcPr>
                  <w:tcW w:w="4673" w:type="dxa"/>
                  <w:tcMar>
                    <w:right w:w="360" w:type="dxa"/>
                  </w:tcMar>
                </w:tcPr>
                <w:p w:rsidR="00DF432F" w:rsidRDefault="00536221" w:rsidP="005229C3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432F" w:rsidRDefault="00536221" w:rsidP="005229C3">
                  <w:pPr>
                    <w:jc w:val="both"/>
                  </w:pPr>
                  <w:r>
                    <w:t>SECTION</w:t>
                  </w:r>
                  <w:r>
                    <w:t xml:space="preserve"> 2. Same as introduced version.</w:t>
                  </w:r>
                </w:p>
                <w:p w:rsidR="00DF432F" w:rsidRDefault="00536221" w:rsidP="005229C3">
                  <w:pPr>
                    <w:jc w:val="both"/>
                  </w:pPr>
                </w:p>
              </w:tc>
            </w:tr>
          </w:tbl>
          <w:p w:rsidR="00DF432F" w:rsidRDefault="00536221" w:rsidP="005229C3"/>
          <w:p w:rsidR="00DF432F" w:rsidRPr="009C1E9A" w:rsidRDefault="00536221" w:rsidP="005229C3">
            <w:pPr>
              <w:rPr>
                <w:b/>
                <w:u w:val="single"/>
              </w:rPr>
            </w:pPr>
          </w:p>
        </w:tc>
      </w:tr>
    </w:tbl>
    <w:p w:rsidR="008423E4" w:rsidRPr="00BE0E75" w:rsidRDefault="005362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622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6221">
      <w:r>
        <w:separator/>
      </w:r>
    </w:p>
  </w:endnote>
  <w:endnote w:type="continuationSeparator" w:id="0">
    <w:p w:rsidR="00000000" w:rsidRDefault="0053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0A98" w:rsidTr="009C1E9A">
      <w:trPr>
        <w:cantSplit/>
      </w:trPr>
      <w:tc>
        <w:tcPr>
          <w:tcW w:w="0" w:type="pct"/>
        </w:tcPr>
        <w:p w:rsidR="00137D90" w:rsidRDefault="00536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6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6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6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6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A98" w:rsidTr="009C1E9A">
      <w:trPr>
        <w:cantSplit/>
      </w:trPr>
      <w:tc>
        <w:tcPr>
          <w:tcW w:w="0" w:type="pct"/>
        </w:tcPr>
        <w:p w:rsidR="00EC379B" w:rsidRDefault="00536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62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27792</w:t>
          </w:r>
        </w:p>
      </w:tc>
      <w:tc>
        <w:tcPr>
          <w:tcW w:w="2453" w:type="pct"/>
        </w:tcPr>
        <w:p w:rsidR="00EC379B" w:rsidRDefault="00536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17.122.878</w:t>
          </w:r>
          <w:r>
            <w:fldChar w:fldCharType="end"/>
          </w:r>
        </w:p>
      </w:tc>
    </w:tr>
    <w:tr w:rsidR="00BC0A98" w:rsidTr="009C1E9A">
      <w:trPr>
        <w:cantSplit/>
      </w:trPr>
      <w:tc>
        <w:tcPr>
          <w:tcW w:w="0" w:type="pct"/>
        </w:tcPr>
        <w:p w:rsidR="00EC379B" w:rsidRDefault="00536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6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21366</w:t>
          </w:r>
        </w:p>
      </w:tc>
      <w:tc>
        <w:tcPr>
          <w:tcW w:w="2453" w:type="pct"/>
        </w:tcPr>
        <w:p w:rsidR="00EC379B" w:rsidRDefault="00536221" w:rsidP="006D504F">
          <w:pPr>
            <w:pStyle w:val="Footer"/>
            <w:rPr>
              <w:rStyle w:val="PageNumber"/>
            </w:rPr>
          </w:pPr>
        </w:p>
        <w:p w:rsidR="00EC379B" w:rsidRDefault="00536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A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62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62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62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6221">
      <w:r>
        <w:separator/>
      </w:r>
    </w:p>
  </w:footnote>
  <w:footnote w:type="continuationSeparator" w:id="0">
    <w:p w:rsidR="00000000" w:rsidRDefault="0053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98"/>
    <w:rsid w:val="00536221"/>
    <w:rsid w:val="00B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5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187"/>
  </w:style>
  <w:style w:type="paragraph" w:styleId="CommentSubject">
    <w:name w:val="annotation subject"/>
    <w:basedOn w:val="CommentText"/>
    <w:next w:val="CommentText"/>
    <w:link w:val="CommentSubjectChar"/>
    <w:rsid w:val="0089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5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187"/>
  </w:style>
  <w:style w:type="paragraph" w:styleId="CommentSubject">
    <w:name w:val="annotation subject"/>
    <w:basedOn w:val="CommentText"/>
    <w:next w:val="CommentText"/>
    <w:link w:val="CommentSubjectChar"/>
    <w:rsid w:val="0089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2335</Characters>
  <Application>Microsoft Office Word</Application>
  <DocSecurity>4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HB04307 (Committee Report (Substituted))</vt:lpstr>
    </vt:vector>
  </TitlesOfParts>
  <Company>State of Texas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27792</dc:subject>
  <dc:creator>State of Texas</dc:creator>
  <dc:description>HB 4307 by Biedermann-(H)Juvenile Justice &amp; Family Issues (Substitute Document Number: 85R 21366)</dc:description>
  <cp:lastModifiedBy>Alexander McMillan</cp:lastModifiedBy>
  <cp:revision>2</cp:revision>
  <cp:lastPrinted>2017-05-03T21:18:00Z</cp:lastPrinted>
  <dcterms:created xsi:type="dcterms:W3CDTF">2017-05-05T01:38:00Z</dcterms:created>
  <dcterms:modified xsi:type="dcterms:W3CDTF">2017-05-05T01:38:00Z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17.122.878</vt:lpwstr>
  </property>
</Properties>
</file>