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122" w:rsidRDefault="006B51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8F2E6CA2294E2C895EF86864E4BCFA"/>
          </w:placeholder>
        </w:sdtPr>
        <w:sdtContent>
          <w:r w:rsidRPr="005C2A78">
            <w:rPr>
              <w:rFonts w:cs="Times New Roman"/>
              <w:b/>
              <w:szCs w:val="24"/>
              <w:u w:val="single"/>
            </w:rPr>
            <w:t>BILL ANALYSIS</w:t>
          </w:r>
        </w:sdtContent>
      </w:sdt>
    </w:p>
    <w:p w:rsidR="006B5122" w:rsidRPr="00585C31" w:rsidRDefault="006B5122" w:rsidP="000F1DF9">
      <w:pPr>
        <w:spacing w:after="0" w:line="240" w:lineRule="auto"/>
        <w:rPr>
          <w:rFonts w:cs="Times New Roman"/>
          <w:szCs w:val="24"/>
        </w:rPr>
      </w:pPr>
    </w:p>
    <w:p w:rsidR="006B5122" w:rsidRPr="00585C31" w:rsidRDefault="006B51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5122" w:rsidTr="000F1DF9">
        <w:tc>
          <w:tcPr>
            <w:tcW w:w="2718" w:type="dxa"/>
          </w:tcPr>
          <w:p w:rsidR="006B5122" w:rsidRPr="005C2A78" w:rsidRDefault="006B5122" w:rsidP="006D756B">
            <w:pPr>
              <w:rPr>
                <w:rFonts w:cs="Times New Roman"/>
                <w:szCs w:val="24"/>
              </w:rPr>
            </w:pPr>
            <w:sdt>
              <w:sdtPr>
                <w:rPr>
                  <w:rFonts w:cs="Times New Roman"/>
                  <w:szCs w:val="24"/>
                </w:rPr>
                <w:alias w:val="Agency Title"/>
                <w:tag w:val="AgencyTitleContentControl"/>
                <w:id w:val="1920747753"/>
                <w:lock w:val="sdtContentLocked"/>
                <w:placeholder>
                  <w:docPart w:val="3FD19988EE8443ECAF8CE498EC46DB6F"/>
                </w:placeholder>
              </w:sdtPr>
              <w:sdtEndPr>
                <w:rPr>
                  <w:rFonts w:cstheme="minorBidi"/>
                  <w:szCs w:val="22"/>
                </w:rPr>
              </w:sdtEndPr>
              <w:sdtContent>
                <w:r>
                  <w:rPr>
                    <w:rFonts w:cs="Times New Roman"/>
                    <w:szCs w:val="24"/>
                  </w:rPr>
                  <w:t>Senate Research Center</w:t>
                </w:r>
              </w:sdtContent>
            </w:sdt>
          </w:p>
        </w:tc>
        <w:tc>
          <w:tcPr>
            <w:tcW w:w="6858" w:type="dxa"/>
          </w:tcPr>
          <w:p w:rsidR="006B5122" w:rsidRPr="00FF6471" w:rsidRDefault="006B5122" w:rsidP="000F1DF9">
            <w:pPr>
              <w:jc w:val="right"/>
              <w:rPr>
                <w:rFonts w:cs="Times New Roman"/>
                <w:szCs w:val="24"/>
              </w:rPr>
            </w:pPr>
            <w:sdt>
              <w:sdtPr>
                <w:rPr>
                  <w:rFonts w:cs="Times New Roman"/>
                  <w:szCs w:val="24"/>
                </w:rPr>
                <w:alias w:val="Bill Number"/>
                <w:tag w:val="BillNumberOne"/>
                <w:id w:val="-410784069"/>
                <w:lock w:val="sdtContentLocked"/>
                <w:placeholder>
                  <w:docPart w:val="34C7B419DE16449DB3A639ABDD618958"/>
                </w:placeholder>
              </w:sdtPr>
              <w:sdtContent>
                <w:r>
                  <w:rPr>
                    <w:rFonts w:cs="Times New Roman"/>
                    <w:szCs w:val="24"/>
                  </w:rPr>
                  <w:t>S.B. 24</w:t>
                </w:r>
              </w:sdtContent>
            </w:sdt>
          </w:p>
        </w:tc>
      </w:tr>
      <w:tr w:rsidR="006B5122" w:rsidTr="000F1DF9">
        <w:sdt>
          <w:sdtPr>
            <w:rPr>
              <w:rFonts w:cs="Times New Roman"/>
              <w:szCs w:val="24"/>
            </w:rPr>
            <w:alias w:val="TLCNumber"/>
            <w:tag w:val="TLCNumber"/>
            <w:id w:val="-542600604"/>
            <w:lock w:val="sdtLocked"/>
            <w:placeholder>
              <w:docPart w:val="3495987A509C40058C3BCC7661E8BCAD"/>
            </w:placeholder>
            <w:showingPlcHdr/>
          </w:sdtPr>
          <w:sdtContent>
            <w:tc>
              <w:tcPr>
                <w:tcW w:w="2718" w:type="dxa"/>
              </w:tcPr>
              <w:p w:rsidR="006B5122" w:rsidRPr="000F1DF9" w:rsidRDefault="006B5122" w:rsidP="00C65A91">
                <w:pPr>
                  <w:rPr>
                    <w:rFonts w:cs="Times New Roman"/>
                    <w:szCs w:val="24"/>
                  </w:rPr>
                </w:pPr>
              </w:p>
            </w:tc>
          </w:sdtContent>
        </w:sdt>
        <w:tc>
          <w:tcPr>
            <w:tcW w:w="6858" w:type="dxa"/>
          </w:tcPr>
          <w:p w:rsidR="006B5122" w:rsidRPr="005C2A78" w:rsidRDefault="006B5122" w:rsidP="006D756B">
            <w:pPr>
              <w:jc w:val="right"/>
              <w:rPr>
                <w:rFonts w:cs="Times New Roman"/>
                <w:szCs w:val="24"/>
              </w:rPr>
            </w:pPr>
            <w:sdt>
              <w:sdtPr>
                <w:rPr>
                  <w:rFonts w:cs="Times New Roman"/>
                  <w:szCs w:val="24"/>
                </w:rPr>
                <w:alias w:val="Author Label"/>
                <w:tag w:val="By"/>
                <w:id w:val="72399597"/>
                <w:lock w:val="sdtLocked"/>
                <w:placeholder>
                  <w:docPart w:val="903C38A941634985A4EEA5D6E291DF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23A2C680A84E93B59EA236E8F5D3E6"/>
                </w:placeholder>
              </w:sdtPr>
              <w:sdtContent>
                <w:r>
                  <w:rPr>
                    <w:rFonts w:cs="Times New Roman"/>
                    <w:szCs w:val="24"/>
                  </w:rPr>
                  <w:t>Huffman; Hancock</w:t>
                </w:r>
              </w:sdtContent>
            </w:sdt>
            <w:sdt>
              <w:sdtPr>
                <w:rPr>
                  <w:rFonts w:cs="Times New Roman"/>
                  <w:szCs w:val="24"/>
                </w:rPr>
                <w:alias w:val="Sponsor"/>
                <w:tag w:val="Sponsor"/>
                <w:id w:val="-2039656131"/>
                <w:lock w:val="sdtContentLocked"/>
                <w:placeholder>
                  <w:docPart w:val="F9B335B2C177472E86BB0B1E66F98E50"/>
                </w:placeholder>
                <w:showingPlcHdr/>
              </w:sdtPr>
              <w:sdtContent/>
            </w:sdt>
          </w:p>
        </w:tc>
      </w:tr>
      <w:tr w:rsidR="006B5122" w:rsidTr="000F1DF9">
        <w:tc>
          <w:tcPr>
            <w:tcW w:w="2718" w:type="dxa"/>
          </w:tcPr>
          <w:p w:rsidR="006B5122" w:rsidRPr="00BC7495" w:rsidRDefault="006B5122" w:rsidP="000F1DF9">
            <w:pPr>
              <w:rPr>
                <w:rFonts w:cs="Times New Roman"/>
                <w:szCs w:val="24"/>
              </w:rPr>
            </w:pPr>
          </w:p>
        </w:tc>
        <w:sdt>
          <w:sdtPr>
            <w:rPr>
              <w:rFonts w:cs="Times New Roman"/>
              <w:szCs w:val="24"/>
            </w:rPr>
            <w:alias w:val="Committee"/>
            <w:tag w:val="Committee"/>
            <w:id w:val="1914272295"/>
            <w:lock w:val="sdtContentLocked"/>
            <w:placeholder>
              <w:docPart w:val="992E5F146142422F899AA53640475DF9"/>
            </w:placeholder>
          </w:sdtPr>
          <w:sdtContent>
            <w:tc>
              <w:tcPr>
                <w:tcW w:w="6858" w:type="dxa"/>
              </w:tcPr>
              <w:p w:rsidR="006B5122" w:rsidRPr="00FF6471" w:rsidRDefault="006B5122" w:rsidP="000F1DF9">
                <w:pPr>
                  <w:jc w:val="right"/>
                  <w:rPr>
                    <w:rFonts w:cs="Times New Roman"/>
                    <w:szCs w:val="24"/>
                  </w:rPr>
                </w:pPr>
                <w:r>
                  <w:rPr>
                    <w:rFonts w:cs="Times New Roman"/>
                    <w:szCs w:val="24"/>
                  </w:rPr>
                  <w:t>State Affairs</w:t>
                </w:r>
              </w:p>
            </w:tc>
          </w:sdtContent>
        </w:sdt>
      </w:tr>
      <w:tr w:rsidR="006B5122" w:rsidTr="000F1DF9">
        <w:tc>
          <w:tcPr>
            <w:tcW w:w="2718" w:type="dxa"/>
          </w:tcPr>
          <w:p w:rsidR="006B5122" w:rsidRPr="00BC7495" w:rsidRDefault="006B5122" w:rsidP="000F1DF9">
            <w:pPr>
              <w:rPr>
                <w:rFonts w:cs="Times New Roman"/>
                <w:szCs w:val="24"/>
              </w:rPr>
            </w:pPr>
          </w:p>
        </w:tc>
        <w:sdt>
          <w:sdtPr>
            <w:rPr>
              <w:rFonts w:cs="Times New Roman"/>
              <w:szCs w:val="24"/>
            </w:rPr>
            <w:alias w:val="Date"/>
            <w:tag w:val="DateContentControl"/>
            <w:id w:val="1178081906"/>
            <w:lock w:val="sdtLocked"/>
            <w:placeholder>
              <w:docPart w:val="D51F9AFD66EB406E9B6A5256D1623D12"/>
            </w:placeholder>
            <w:date w:fullDate="2017-06-20T00:00:00Z">
              <w:dateFormat w:val="M/d/yyyy"/>
              <w:lid w:val="en-US"/>
              <w:storeMappedDataAs w:val="dateTime"/>
              <w:calendar w:val="gregorian"/>
            </w:date>
          </w:sdtPr>
          <w:sdtContent>
            <w:tc>
              <w:tcPr>
                <w:tcW w:w="6858" w:type="dxa"/>
              </w:tcPr>
              <w:p w:rsidR="006B5122" w:rsidRPr="00FF6471" w:rsidRDefault="006B5122" w:rsidP="002B707B">
                <w:pPr>
                  <w:jc w:val="right"/>
                  <w:rPr>
                    <w:rFonts w:cs="Times New Roman"/>
                    <w:szCs w:val="24"/>
                  </w:rPr>
                </w:pPr>
                <w:r>
                  <w:rPr>
                    <w:rFonts w:cs="Times New Roman"/>
                    <w:szCs w:val="24"/>
                  </w:rPr>
                  <w:t>6/20/2017</w:t>
                </w:r>
              </w:p>
            </w:tc>
          </w:sdtContent>
        </w:sdt>
      </w:tr>
      <w:tr w:rsidR="006B5122" w:rsidTr="000F1DF9">
        <w:tc>
          <w:tcPr>
            <w:tcW w:w="2718" w:type="dxa"/>
          </w:tcPr>
          <w:p w:rsidR="006B5122" w:rsidRPr="00BC7495" w:rsidRDefault="006B5122" w:rsidP="000F1DF9">
            <w:pPr>
              <w:rPr>
                <w:rFonts w:cs="Times New Roman"/>
                <w:szCs w:val="24"/>
              </w:rPr>
            </w:pPr>
          </w:p>
        </w:tc>
        <w:sdt>
          <w:sdtPr>
            <w:rPr>
              <w:rFonts w:cs="Times New Roman"/>
              <w:szCs w:val="24"/>
            </w:rPr>
            <w:alias w:val="BA Version"/>
            <w:tag w:val="BAVersion"/>
            <w:id w:val="-1685590809"/>
            <w:lock w:val="sdtContentLocked"/>
            <w:placeholder>
              <w:docPart w:val="C521E62508D2416AAB04454023D70B98"/>
            </w:placeholder>
          </w:sdtPr>
          <w:sdtContent>
            <w:tc>
              <w:tcPr>
                <w:tcW w:w="6858" w:type="dxa"/>
              </w:tcPr>
              <w:p w:rsidR="006B5122" w:rsidRPr="00FF6471" w:rsidRDefault="006B5122" w:rsidP="000F1DF9">
                <w:pPr>
                  <w:jc w:val="right"/>
                  <w:rPr>
                    <w:rFonts w:cs="Times New Roman"/>
                    <w:szCs w:val="24"/>
                  </w:rPr>
                </w:pPr>
                <w:r>
                  <w:rPr>
                    <w:rFonts w:cs="Times New Roman"/>
                    <w:szCs w:val="24"/>
                  </w:rPr>
                  <w:t>Enrolled</w:t>
                </w:r>
              </w:p>
            </w:tc>
          </w:sdtContent>
        </w:sdt>
      </w:tr>
    </w:tbl>
    <w:p w:rsidR="006B5122" w:rsidRPr="00FF6471" w:rsidRDefault="006B5122" w:rsidP="000F1DF9">
      <w:pPr>
        <w:spacing w:after="0" w:line="240" w:lineRule="auto"/>
        <w:rPr>
          <w:rFonts w:cs="Times New Roman"/>
          <w:szCs w:val="24"/>
        </w:rPr>
      </w:pPr>
    </w:p>
    <w:p w:rsidR="006B5122" w:rsidRPr="00FF6471" w:rsidRDefault="006B5122" w:rsidP="000F1DF9">
      <w:pPr>
        <w:spacing w:after="0" w:line="240" w:lineRule="auto"/>
        <w:rPr>
          <w:rFonts w:cs="Times New Roman"/>
          <w:szCs w:val="24"/>
        </w:rPr>
      </w:pPr>
    </w:p>
    <w:p w:rsidR="006B5122" w:rsidRPr="00FF6471" w:rsidRDefault="006B51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2234B4B3604BD4A3EF022F92A2F9CA"/>
        </w:placeholder>
      </w:sdtPr>
      <w:sdtContent>
        <w:p w:rsidR="006B5122" w:rsidRDefault="006B51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A56143B5894AE0B2F5A97EFDD48654"/>
        </w:placeholder>
      </w:sdtPr>
      <w:sdtContent>
        <w:p w:rsidR="006B5122" w:rsidRDefault="006B5122" w:rsidP="00C65A91">
          <w:pPr>
            <w:pStyle w:val="NormalWeb"/>
            <w:spacing w:before="0" w:beforeAutospacing="0" w:after="0" w:afterAutospacing="0"/>
            <w:jc w:val="both"/>
            <w:divId w:val="1992369418"/>
            <w:rPr>
              <w:rFonts w:eastAsia="Times New Roman" w:cstheme="minorBidi"/>
              <w:bCs/>
              <w:szCs w:val="22"/>
            </w:rPr>
          </w:pPr>
        </w:p>
        <w:p w:rsidR="006B5122" w:rsidRDefault="006B5122" w:rsidP="00C65A91">
          <w:pPr>
            <w:pStyle w:val="NormalWeb"/>
            <w:spacing w:before="0" w:beforeAutospacing="0" w:after="0" w:afterAutospacing="0"/>
            <w:jc w:val="both"/>
            <w:divId w:val="1992369418"/>
          </w:pPr>
          <w:r w:rsidRPr="00C65A91">
            <w:t xml:space="preserve">In 2014, the City of Houston </w:t>
          </w:r>
          <w:r>
            <w:t xml:space="preserve">(city) </w:t>
          </w:r>
          <w:r w:rsidRPr="00C65A91">
            <w:t>subpoenaed sermons and speeches from five different Houston religious leaders who opposed a city ordinance. The subpoenas were seen as an attempt by city officials to determine how the preachers may have spoken about efforts to repeal the ordinance.</w:t>
          </w:r>
        </w:p>
        <w:p w:rsidR="006B5122" w:rsidRPr="00C65A91" w:rsidRDefault="006B5122" w:rsidP="00C65A91">
          <w:pPr>
            <w:pStyle w:val="NormalWeb"/>
            <w:spacing w:before="0" w:beforeAutospacing="0" w:after="0" w:afterAutospacing="0"/>
            <w:jc w:val="both"/>
            <w:divId w:val="1992369418"/>
          </w:pPr>
        </w:p>
        <w:p w:rsidR="006B5122" w:rsidRDefault="006B5122" w:rsidP="00C65A91">
          <w:pPr>
            <w:pStyle w:val="NormalWeb"/>
            <w:spacing w:before="0" w:beforeAutospacing="0" w:after="0" w:afterAutospacing="0"/>
            <w:jc w:val="both"/>
            <w:divId w:val="1992369418"/>
          </w:pPr>
          <w:r>
            <w:t>Although the c</w:t>
          </w:r>
          <w:r w:rsidRPr="00C65A91">
            <w:t>ity eventually withdrew the subpoenas, this situation sparked national discussions on religious liberty and freedom of speech. S.B. 24 is needed to protect the First Amendment rights of religious leaders by prohibiting governmental entities from compelling those leaders to divulge the contents of their sermons.</w:t>
          </w:r>
        </w:p>
        <w:p w:rsidR="006B5122" w:rsidRPr="00C65A91" w:rsidRDefault="006B5122" w:rsidP="00C65A91">
          <w:pPr>
            <w:pStyle w:val="NormalWeb"/>
            <w:spacing w:before="0" w:beforeAutospacing="0" w:after="0" w:afterAutospacing="0"/>
            <w:jc w:val="both"/>
            <w:divId w:val="1992369418"/>
          </w:pPr>
        </w:p>
        <w:p w:rsidR="006B5122" w:rsidRPr="00C65A91" w:rsidRDefault="006B5122" w:rsidP="00C65A91">
          <w:pPr>
            <w:pStyle w:val="NormalWeb"/>
            <w:spacing w:before="0" w:beforeAutospacing="0" w:after="0" w:afterAutospacing="0"/>
            <w:jc w:val="both"/>
            <w:divId w:val="1992369418"/>
          </w:pPr>
          <w:r w:rsidRPr="00C65A91">
            <w:t>S.B. 24 prohibit</w:t>
          </w:r>
          <w:r>
            <w:t>s</w:t>
          </w:r>
          <w:r w:rsidRPr="00C65A91">
            <w:t xml:space="preserve"> the civil discovery of a written copy or audio or video recording of a sermon delivered by a religious leader during religious worship in any civil proceeding to which the governmental entity is a party.</w:t>
          </w:r>
        </w:p>
        <w:p w:rsidR="006B5122" w:rsidRPr="00D70925" w:rsidRDefault="006B5122" w:rsidP="00C65A91">
          <w:pPr>
            <w:spacing w:after="0" w:line="240" w:lineRule="auto"/>
            <w:jc w:val="both"/>
            <w:rPr>
              <w:rFonts w:eastAsia="Times New Roman" w:cs="Times New Roman"/>
              <w:bCs/>
              <w:szCs w:val="24"/>
            </w:rPr>
          </w:pPr>
        </w:p>
      </w:sdtContent>
    </w:sdt>
    <w:p w:rsidR="006B5122" w:rsidRDefault="006B512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24 </w:t>
      </w:r>
      <w:bookmarkStart w:id="1" w:name="AmendsCurrentLaw"/>
      <w:bookmarkEnd w:id="1"/>
      <w:r>
        <w:rPr>
          <w:rFonts w:cs="Times New Roman"/>
          <w:szCs w:val="24"/>
        </w:rPr>
        <w:t>amends current law relating to a privilege from disclosure to governmental units for certain evidence concerning sermons delivered by a religious leader.</w:t>
      </w:r>
    </w:p>
    <w:p w:rsidR="006B5122" w:rsidRPr="00A26E02" w:rsidRDefault="006B5122" w:rsidP="000F1DF9">
      <w:pPr>
        <w:spacing w:after="0" w:line="240" w:lineRule="auto"/>
        <w:jc w:val="both"/>
        <w:rPr>
          <w:rFonts w:eastAsia="Times New Roman" w:cs="Times New Roman"/>
          <w:szCs w:val="24"/>
        </w:rPr>
      </w:pPr>
    </w:p>
    <w:p w:rsidR="006B5122" w:rsidRPr="005C2A78" w:rsidRDefault="006B512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4C6BC2A11E7948CB979B56935C76AD95"/>
          </w:placeholder>
        </w:sdtPr>
        <w:sdtContent>
          <w:r>
            <w:rPr>
              <w:rFonts w:eastAsia="Times New Roman" w:cs="Times New Roman"/>
              <w:b/>
              <w:szCs w:val="24"/>
              <w:u w:val="single"/>
            </w:rPr>
            <w:t>RULEMAKING AUTHORITY</w:t>
          </w:r>
        </w:sdtContent>
      </w:sdt>
    </w:p>
    <w:p w:rsidR="006B5122" w:rsidRPr="006529C4" w:rsidRDefault="006B5122" w:rsidP="00774EC7">
      <w:pPr>
        <w:spacing w:after="0" w:line="240" w:lineRule="auto"/>
        <w:jc w:val="both"/>
        <w:rPr>
          <w:rFonts w:cs="Times New Roman"/>
          <w:szCs w:val="24"/>
        </w:rPr>
      </w:pPr>
    </w:p>
    <w:p w:rsidR="006B5122" w:rsidRPr="006529C4" w:rsidRDefault="006B512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B5122" w:rsidRPr="006529C4" w:rsidRDefault="006B5122" w:rsidP="00774EC7">
      <w:pPr>
        <w:spacing w:after="0" w:line="240" w:lineRule="auto"/>
        <w:jc w:val="both"/>
        <w:rPr>
          <w:rFonts w:cs="Times New Roman"/>
          <w:szCs w:val="24"/>
        </w:rPr>
      </w:pPr>
    </w:p>
    <w:p w:rsidR="006B5122" w:rsidRPr="005C2A78" w:rsidRDefault="006B512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71E943AB260A4CEF8D819378EFD8FCAE"/>
          </w:placeholder>
        </w:sdtPr>
        <w:sdtContent>
          <w:r>
            <w:rPr>
              <w:rFonts w:eastAsia="Times New Roman" w:cs="Times New Roman"/>
              <w:b/>
              <w:szCs w:val="24"/>
              <w:u w:val="single"/>
            </w:rPr>
            <w:t>SECTION BY SECTION ANALYSIS</w:t>
          </w:r>
        </w:sdtContent>
      </w:sdt>
    </w:p>
    <w:p w:rsidR="006B5122" w:rsidRPr="005C2A78" w:rsidRDefault="006B5122" w:rsidP="000F1DF9">
      <w:pPr>
        <w:spacing w:after="0" w:line="240" w:lineRule="auto"/>
        <w:jc w:val="both"/>
        <w:rPr>
          <w:rFonts w:eastAsia="Times New Roman" w:cs="Times New Roman"/>
          <w:szCs w:val="24"/>
        </w:rPr>
      </w:pPr>
    </w:p>
    <w:p w:rsidR="006B5122" w:rsidRDefault="006B512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6, Civil Practice and Remedies Code, by adding Chapter 150A, as follows:</w:t>
      </w:r>
    </w:p>
    <w:p w:rsidR="006B5122" w:rsidRDefault="006B5122" w:rsidP="000F1DF9">
      <w:pPr>
        <w:spacing w:after="0" w:line="240" w:lineRule="auto"/>
        <w:jc w:val="both"/>
        <w:rPr>
          <w:rFonts w:eastAsia="Times New Roman" w:cs="Times New Roman"/>
          <w:szCs w:val="24"/>
        </w:rPr>
      </w:pPr>
    </w:p>
    <w:p w:rsidR="006B5122" w:rsidRDefault="006B5122" w:rsidP="00A26E02">
      <w:pPr>
        <w:spacing w:after="0" w:line="240" w:lineRule="auto"/>
        <w:jc w:val="center"/>
        <w:rPr>
          <w:rFonts w:eastAsia="Times New Roman" w:cs="Times New Roman"/>
          <w:szCs w:val="24"/>
        </w:rPr>
      </w:pPr>
      <w:r>
        <w:rPr>
          <w:rFonts w:eastAsia="Times New Roman" w:cs="Times New Roman"/>
          <w:szCs w:val="24"/>
        </w:rPr>
        <w:t>CHAPTER 150A. DISCOVERY BY GOVERNMENTAL UNIT</w:t>
      </w:r>
    </w:p>
    <w:p w:rsidR="006B5122" w:rsidRDefault="006B5122" w:rsidP="000F1DF9">
      <w:pPr>
        <w:spacing w:after="0" w:line="240" w:lineRule="auto"/>
        <w:jc w:val="both"/>
        <w:rPr>
          <w:rFonts w:eastAsia="Times New Roman" w:cs="Times New Roman"/>
          <w:szCs w:val="24"/>
        </w:rPr>
      </w:pPr>
    </w:p>
    <w:p w:rsidR="006B5122" w:rsidRDefault="006B5122" w:rsidP="00A26E02">
      <w:pPr>
        <w:spacing w:after="0" w:line="240" w:lineRule="auto"/>
        <w:ind w:left="720"/>
        <w:jc w:val="both"/>
        <w:rPr>
          <w:rFonts w:eastAsia="Times New Roman" w:cs="Times New Roman"/>
          <w:szCs w:val="24"/>
        </w:rPr>
      </w:pPr>
      <w:r>
        <w:rPr>
          <w:rFonts w:eastAsia="Times New Roman" w:cs="Times New Roman"/>
          <w:szCs w:val="24"/>
        </w:rPr>
        <w:t>Sec. 150A.001. DEFINITIONS. Defines "governmental unit," "religious organization," and "religious worship."</w:t>
      </w:r>
    </w:p>
    <w:p w:rsidR="006B5122" w:rsidRDefault="006B5122" w:rsidP="00A26E02">
      <w:pPr>
        <w:spacing w:after="0" w:line="240" w:lineRule="auto"/>
        <w:ind w:left="720"/>
        <w:jc w:val="both"/>
        <w:rPr>
          <w:rFonts w:eastAsia="Times New Roman" w:cs="Times New Roman"/>
          <w:szCs w:val="24"/>
        </w:rPr>
      </w:pPr>
    </w:p>
    <w:p w:rsidR="006B5122" w:rsidRPr="005C2A78" w:rsidRDefault="006B5122" w:rsidP="00A26E02">
      <w:pPr>
        <w:spacing w:after="0" w:line="240" w:lineRule="auto"/>
        <w:ind w:left="720"/>
        <w:jc w:val="both"/>
        <w:rPr>
          <w:rFonts w:eastAsia="Times New Roman" w:cs="Times New Roman"/>
          <w:szCs w:val="24"/>
        </w:rPr>
      </w:pPr>
      <w:r>
        <w:rPr>
          <w:rFonts w:eastAsia="Times New Roman" w:cs="Times New Roman"/>
          <w:szCs w:val="24"/>
        </w:rPr>
        <w:t xml:space="preserve">Sec. 150A.002. SERMONS PRIVILEGED FROM DISCLOSURE TO GOVERNMENTAL UNIT. Prohibits a governmental unit, in any civil action or other civil or administrative proceeding to which the governmental unit is a party, from compelling the production or disclosure of a written copy or audio or video recording of a sermon delivered by a religious leader during religious worship of a religious organization or from compelling the religious leader to testify regarding the sermon. </w:t>
      </w:r>
    </w:p>
    <w:p w:rsidR="006B5122" w:rsidRPr="005C2A78" w:rsidRDefault="006B5122" w:rsidP="000F1DF9">
      <w:pPr>
        <w:spacing w:after="0" w:line="240" w:lineRule="auto"/>
        <w:jc w:val="both"/>
        <w:rPr>
          <w:rFonts w:eastAsia="Times New Roman" w:cs="Times New Roman"/>
          <w:szCs w:val="24"/>
        </w:rPr>
      </w:pPr>
    </w:p>
    <w:p w:rsidR="006B5122" w:rsidRPr="005C2A78" w:rsidRDefault="006B512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6B5122" w:rsidRPr="005C2A78" w:rsidRDefault="006B5122" w:rsidP="000F1DF9">
      <w:pPr>
        <w:spacing w:after="0" w:line="240" w:lineRule="auto"/>
        <w:jc w:val="both"/>
        <w:rPr>
          <w:rFonts w:eastAsia="Times New Roman" w:cs="Times New Roman"/>
          <w:szCs w:val="24"/>
        </w:rPr>
      </w:pPr>
    </w:p>
    <w:p w:rsidR="006B5122" w:rsidRPr="005C2A78" w:rsidRDefault="006B5122" w:rsidP="000F1DF9">
      <w:pPr>
        <w:spacing w:after="0" w:line="240" w:lineRule="auto"/>
        <w:jc w:val="both"/>
        <w:rPr>
          <w:rFonts w:eastAsia="Times New Roman" w:cs="Times New Roman"/>
          <w:szCs w:val="24"/>
        </w:rPr>
      </w:pPr>
    </w:p>
    <w:p w:rsidR="006B5122" w:rsidRPr="006529C4" w:rsidRDefault="006B5122" w:rsidP="00774EC7">
      <w:pPr>
        <w:spacing w:after="0" w:line="240" w:lineRule="auto"/>
        <w:jc w:val="both"/>
        <w:rPr>
          <w:rFonts w:cs="Times New Roman"/>
          <w:szCs w:val="24"/>
        </w:rPr>
      </w:pPr>
    </w:p>
    <w:p w:rsidR="006B5122" w:rsidRPr="006529C4" w:rsidRDefault="006B5122" w:rsidP="00774EC7">
      <w:pPr>
        <w:spacing w:after="0" w:line="240" w:lineRule="auto"/>
        <w:jc w:val="both"/>
      </w:pPr>
    </w:p>
    <w:p w:rsidR="006B5122" w:rsidRPr="0083504D" w:rsidRDefault="006B5122" w:rsidP="0083504D"/>
    <w:sectPr w:rsidR="006B5122" w:rsidRPr="0083504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8AC" w:rsidRDefault="008B58AC" w:rsidP="000F1DF9">
      <w:pPr>
        <w:spacing w:after="0" w:line="240" w:lineRule="auto"/>
      </w:pPr>
      <w:r>
        <w:separator/>
      </w:r>
    </w:p>
  </w:endnote>
  <w:endnote w:type="continuationSeparator" w:id="0">
    <w:p w:rsidR="008B58AC" w:rsidRDefault="008B58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58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5122">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5122">
                <w:rPr>
                  <w:sz w:val="20"/>
                  <w:szCs w:val="20"/>
                </w:rPr>
                <w:t>S.B. 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512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58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512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512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8AC" w:rsidRDefault="008B58AC" w:rsidP="000F1DF9">
      <w:pPr>
        <w:spacing w:after="0" w:line="240" w:lineRule="auto"/>
      </w:pPr>
      <w:r>
        <w:separator/>
      </w:r>
    </w:p>
  </w:footnote>
  <w:footnote w:type="continuationSeparator" w:id="0">
    <w:p w:rsidR="008B58AC" w:rsidRDefault="008B58A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5122"/>
    <w:rsid w:val="006D756B"/>
    <w:rsid w:val="00774EC7"/>
    <w:rsid w:val="00833061"/>
    <w:rsid w:val="008A6859"/>
    <w:rsid w:val="008B58AC"/>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512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51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F54A1" w:rsidP="005F54A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8F2E6CA2294E2C895EF86864E4BCFA"/>
        <w:category>
          <w:name w:val="General"/>
          <w:gallery w:val="placeholder"/>
        </w:category>
        <w:types>
          <w:type w:val="bbPlcHdr"/>
        </w:types>
        <w:behaviors>
          <w:behavior w:val="content"/>
        </w:behaviors>
        <w:guid w:val="{296E631C-D489-4B80-817A-8F7CA289A48F}"/>
      </w:docPartPr>
      <w:docPartBody>
        <w:p w:rsidR="00000000" w:rsidRDefault="004942E7"/>
      </w:docPartBody>
    </w:docPart>
    <w:docPart>
      <w:docPartPr>
        <w:name w:val="3FD19988EE8443ECAF8CE498EC46DB6F"/>
        <w:category>
          <w:name w:val="General"/>
          <w:gallery w:val="placeholder"/>
        </w:category>
        <w:types>
          <w:type w:val="bbPlcHdr"/>
        </w:types>
        <w:behaviors>
          <w:behavior w:val="content"/>
        </w:behaviors>
        <w:guid w:val="{08B3792D-0DD6-4A28-9D06-28CA6F830277}"/>
      </w:docPartPr>
      <w:docPartBody>
        <w:p w:rsidR="00000000" w:rsidRDefault="004942E7"/>
      </w:docPartBody>
    </w:docPart>
    <w:docPart>
      <w:docPartPr>
        <w:name w:val="34C7B419DE16449DB3A639ABDD618958"/>
        <w:category>
          <w:name w:val="General"/>
          <w:gallery w:val="placeholder"/>
        </w:category>
        <w:types>
          <w:type w:val="bbPlcHdr"/>
        </w:types>
        <w:behaviors>
          <w:behavior w:val="content"/>
        </w:behaviors>
        <w:guid w:val="{589997DA-4F08-44B0-80E2-36226E28B9EE}"/>
      </w:docPartPr>
      <w:docPartBody>
        <w:p w:rsidR="00000000" w:rsidRDefault="004942E7"/>
      </w:docPartBody>
    </w:docPart>
    <w:docPart>
      <w:docPartPr>
        <w:name w:val="3495987A509C40058C3BCC7661E8BCAD"/>
        <w:category>
          <w:name w:val="General"/>
          <w:gallery w:val="placeholder"/>
        </w:category>
        <w:types>
          <w:type w:val="bbPlcHdr"/>
        </w:types>
        <w:behaviors>
          <w:behavior w:val="content"/>
        </w:behaviors>
        <w:guid w:val="{83CA3719-A963-4889-8819-053F6CF0941B}"/>
      </w:docPartPr>
      <w:docPartBody>
        <w:p w:rsidR="00000000" w:rsidRDefault="004942E7"/>
      </w:docPartBody>
    </w:docPart>
    <w:docPart>
      <w:docPartPr>
        <w:name w:val="903C38A941634985A4EEA5D6E291DF34"/>
        <w:category>
          <w:name w:val="General"/>
          <w:gallery w:val="placeholder"/>
        </w:category>
        <w:types>
          <w:type w:val="bbPlcHdr"/>
        </w:types>
        <w:behaviors>
          <w:behavior w:val="content"/>
        </w:behaviors>
        <w:guid w:val="{B5902F53-1A14-4FFB-AAF2-BE9D4109F652}"/>
      </w:docPartPr>
      <w:docPartBody>
        <w:p w:rsidR="00000000" w:rsidRDefault="004942E7"/>
      </w:docPartBody>
    </w:docPart>
    <w:docPart>
      <w:docPartPr>
        <w:name w:val="4123A2C680A84E93B59EA236E8F5D3E6"/>
        <w:category>
          <w:name w:val="General"/>
          <w:gallery w:val="placeholder"/>
        </w:category>
        <w:types>
          <w:type w:val="bbPlcHdr"/>
        </w:types>
        <w:behaviors>
          <w:behavior w:val="content"/>
        </w:behaviors>
        <w:guid w:val="{74D9BA02-8F84-412E-9E1A-9FD4F03C12EA}"/>
      </w:docPartPr>
      <w:docPartBody>
        <w:p w:rsidR="00000000" w:rsidRDefault="004942E7"/>
      </w:docPartBody>
    </w:docPart>
    <w:docPart>
      <w:docPartPr>
        <w:name w:val="F9B335B2C177472E86BB0B1E66F98E50"/>
        <w:category>
          <w:name w:val="General"/>
          <w:gallery w:val="placeholder"/>
        </w:category>
        <w:types>
          <w:type w:val="bbPlcHdr"/>
        </w:types>
        <w:behaviors>
          <w:behavior w:val="content"/>
        </w:behaviors>
        <w:guid w:val="{3643E54E-5966-4094-8E7D-EBC200681517}"/>
      </w:docPartPr>
      <w:docPartBody>
        <w:p w:rsidR="00000000" w:rsidRDefault="004942E7"/>
      </w:docPartBody>
    </w:docPart>
    <w:docPart>
      <w:docPartPr>
        <w:name w:val="992E5F146142422F899AA53640475DF9"/>
        <w:category>
          <w:name w:val="General"/>
          <w:gallery w:val="placeholder"/>
        </w:category>
        <w:types>
          <w:type w:val="bbPlcHdr"/>
        </w:types>
        <w:behaviors>
          <w:behavior w:val="content"/>
        </w:behaviors>
        <w:guid w:val="{90CDEE23-F811-403D-B650-7F63B4CD6853}"/>
      </w:docPartPr>
      <w:docPartBody>
        <w:p w:rsidR="00000000" w:rsidRDefault="004942E7"/>
      </w:docPartBody>
    </w:docPart>
    <w:docPart>
      <w:docPartPr>
        <w:name w:val="D51F9AFD66EB406E9B6A5256D1623D12"/>
        <w:category>
          <w:name w:val="General"/>
          <w:gallery w:val="placeholder"/>
        </w:category>
        <w:types>
          <w:type w:val="bbPlcHdr"/>
        </w:types>
        <w:behaviors>
          <w:behavior w:val="content"/>
        </w:behaviors>
        <w:guid w:val="{64865C02-B518-45C9-82C9-66A37B912C49}"/>
      </w:docPartPr>
      <w:docPartBody>
        <w:p w:rsidR="00000000" w:rsidRDefault="005F54A1" w:rsidP="005F54A1">
          <w:pPr>
            <w:pStyle w:val="D51F9AFD66EB406E9B6A5256D1623D12"/>
          </w:pPr>
          <w:r w:rsidRPr="00A30DD1">
            <w:rPr>
              <w:rStyle w:val="PlaceholderText"/>
            </w:rPr>
            <w:t>Click here to enter a date.</w:t>
          </w:r>
        </w:p>
      </w:docPartBody>
    </w:docPart>
    <w:docPart>
      <w:docPartPr>
        <w:name w:val="C521E62508D2416AAB04454023D70B98"/>
        <w:category>
          <w:name w:val="General"/>
          <w:gallery w:val="placeholder"/>
        </w:category>
        <w:types>
          <w:type w:val="bbPlcHdr"/>
        </w:types>
        <w:behaviors>
          <w:behavior w:val="content"/>
        </w:behaviors>
        <w:guid w:val="{64BCCF93-25B5-4EEE-AD4C-09004C82DB84}"/>
      </w:docPartPr>
      <w:docPartBody>
        <w:p w:rsidR="00000000" w:rsidRDefault="004942E7"/>
      </w:docPartBody>
    </w:docPart>
    <w:docPart>
      <w:docPartPr>
        <w:name w:val="EF2234B4B3604BD4A3EF022F92A2F9CA"/>
        <w:category>
          <w:name w:val="General"/>
          <w:gallery w:val="placeholder"/>
        </w:category>
        <w:types>
          <w:type w:val="bbPlcHdr"/>
        </w:types>
        <w:behaviors>
          <w:behavior w:val="content"/>
        </w:behaviors>
        <w:guid w:val="{FD8E27FC-0C55-4399-ADDF-BA5C84481DB5}"/>
      </w:docPartPr>
      <w:docPartBody>
        <w:p w:rsidR="00000000" w:rsidRDefault="004942E7"/>
      </w:docPartBody>
    </w:docPart>
    <w:docPart>
      <w:docPartPr>
        <w:name w:val="5BA56143B5894AE0B2F5A97EFDD48654"/>
        <w:category>
          <w:name w:val="General"/>
          <w:gallery w:val="placeholder"/>
        </w:category>
        <w:types>
          <w:type w:val="bbPlcHdr"/>
        </w:types>
        <w:behaviors>
          <w:behavior w:val="content"/>
        </w:behaviors>
        <w:guid w:val="{58033CE3-1D1E-4D00-BA25-E6668C78E48B}"/>
      </w:docPartPr>
      <w:docPartBody>
        <w:p w:rsidR="00000000" w:rsidRDefault="005F54A1" w:rsidP="005F54A1">
          <w:pPr>
            <w:pStyle w:val="5BA56143B5894AE0B2F5A97EFDD48654"/>
          </w:pPr>
          <w:r>
            <w:rPr>
              <w:rFonts w:eastAsia="Times New Roman" w:cs="Times New Roman"/>
              <w:bCs/>
              <w:szCs w:val="24"/>
            </w:rPr>
            <w:t xml:space="preserve"> </w:t>
          </w:r>
        </w:p>
      </w:docPartBody>
    </w:docPart>
    <w:docPart>
      <w:docPartPr>
        <w:name w:val="4C6BC2A11E7948CB979B56935C76AD95"/>
        <w:category>
          <w:name w:val="General"/>
          <w:gallery w:val="placeholder"/>
        </w:category>
        <w:types>
          <w:type w:val="bbPlcHdr"/>
        </w:types>
        <w:behaviors>
          <w:behavior w:val="content"/>
        </w:behaviors>
        <w:guid w:val="{D300AABC-6BC2-4A86-AF49-122310C2B2C3}"/>
      </w:docPartPr>
      <w:docPartBody>
        <w:p w:rsidR="00000000" w:rsidRDefault="004942E7"/>
      </w:docPartBody>
    </w:docPart>
    <w:docPart>
      <w:docPartPr>
        <w:name w:val="71E943AB260A4CEF8D819378EFD8FCAE"/>
        <w:category>
          <w:name w:val="General"/>
          <w:gallery w:val="placeholder"/>
        </w:category>
        <w:types>
          <w:type w:val="bbPlcHdr"/>
        </w:types>
        <w:behaviors>
          <w:behavior w:val="content"/>
        </w:behaviors>
        <w:guid w:val="{467E5D70-56D8-4C31-951B-432DDF57E94B}"/>
      </w:docPartPr>
      <w:docPartBody>
        <w:p w:rsidR="00000000" w:rsidRDefault="004942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942E7"/>
    <w:rsid w:val="00576003"/>
    <w:rsid w:val="005B408E"/>
    <w:rsid w:val="005D31F2"/>
    <w:rsid w:val="005F54A1"/>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4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F54A1"/>
    <w:rPr>
      <w:rFonts w:ascii="Times New Roman" w:hAnsi="Times New Roman"/>
      <w:sz w:val="24"/>
    </w:rPr>
  </w:style>
  <w:style w:type="paragraph" w:customStyle="1" w:styleId="487D89B4F8B34DB4967D41FE18F7F88D7">
    <w:name w:val="487D89B4F8B34DB4967D41FE18F7F88D7"/>
    <w:rsid w:val="005F54A1"/>
    <w:rPr>
      <w:rFonts w:ascii="Times New Roman" w:hAnsi="Times New Roman"/>
      <w:sz w:val="24"/>
    </w:rPr>
  </w:style>
  <w:style w:type="paragraph" w:customStyle="1" w:styleId="AE2570ED5D764CD7AF9686706F550F4620">
    <w:name w:val="AE2570ED5D764CD7AF9686706F550F4620"/>
    <w:rsid w:val="005F54A1"/>
    <w:pPr>
      <w:tabs>
        <w:tab w:val="center" w:pos="4680"/>
        <w:tab w:val="right" w:pos="9360"/>
      </w:tabs>
      <w:spacing w:after="0" w:line="240" w:lineRule="auto"/>
    </w:pPr>
    <w:rPr>
      <w:rFonts w:ascii="Times New Roman" w:hAnsi="Times New Roman"/>
      <w:sz w:val="24"/>
    </w:rPr>
  </w:style>
  <w:style w:type="paragraph" w:customStyle="1" w:styleId="D51F9AFD66EB406E9B6A5256D1623D12">
    <w:name w:val="D51F9AFD66EB406E9B6A5256D1623D12"/>
    <w:rsid w:val="005F54A1"/>
  </w:style>
  <w:style w:type="paragraph" w:customStyle="1" w:styleId="5BA56143B5894AE0B2F5A97EFDD48654">
    <w:name w:val="5BA56143B5894AE0B2F5A97EFDD48654"/>
    <w:rsid w:val="005F54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4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F54A1"/>
    <w:rPr>
      <w:rFonts w:ascii="Times New Roman" w:hAnsi="Times New Roman"/>
      <w:sz w:val="24"/>
    </w:rPr>
  </w:style>
  <w:style w:type="paragraph" w:customStyle="1" w:styleId="487D89B4F8B34DB4967D41FE18F7F88D7">
    <w:name w:val="487D89B4F8B34DB4967D41FE18F7F88D7"/>
    <w:rsid w:val="005F54A1"/>
    <w:rPr>
      <w:rFonts w:ascii="Times New Roman" w:hAnsi="Times New Roman"/>
      <w:sz w:val="24"/>
    </w:rPr>
  </w:style>
  <w:style w:type="paragraph" w:customStyle="1" w:styleId="AE2570ED5D764CD7AF9686706F550F4620">
    <w:name w:val="AE2570ED5D764CD7AF9686706F550F4620"/>
    <w:rsid w:val="005F54A1"/>
    <w:pPr>
      <w:tabs>
        <w:tab w:val="center" w:pos="4680"/>
        <w:tab w:val="right" w:pos="9360"/>
      </w:tabs>
      <w:spacing w:after="0" w:line="240" w:lineRule="auto"/>
    </w:pPr>
    <w:rPr>
      <w:rFonts w:ascii="Times New Roman" w:hAnsi="Times New Roman"/>
      <w:sz w:val="24"/>
    </w:rPr>
  </w:style>
  <w:style w:type="paragraph" w:customStyle="1" w:styleId="D51F9AFD66EB406E9B6A5256D1623D12">
    <w:name w:val="D51F9AFD66EB406E9B6A5256D1623D12"/>
    <w:rsid w:val="005F54A1"/>
  </w:style>
  <w:style w:type="paragraph" w:customStyle="1" w:styleId="5BA56143B5894AE0B2F5A97EFDD48654">
    <w:name w:val="5BA56143B5894AE0B2F5A97EFDD48654"/>
    <w:rsid w:val="005F5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F3271C-255F-4595-868F-2775A8F7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320</Words>
  <Characters>1825</Characters>
  <Application>Microsoft Office Word</Application>
  <DocSecurity>0</DocSecurity>
  <Lines>15</Lines>
  <Paragraphs>4</Paragraphs>
  <ScaleCrop>false</ScaleCrop>
  <Company>Texas Legislative Council</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2017-06-20T20:34:00Z</cp:lastPrinted>
  <dcterms:created xsi:type="dcterms:W3CDTF">2015-05-29T14:24:00Z</dcterms:created>
  <dcterms:modified xsi:type="dcterms:W3CDTF">2017-06-20T20:34:00Z</dcterms:modified>
</cp:coreProperties>
</file>

<file path=docProps/custom.xml><?xml version="1.0" encoding="utf-8"?>
<op:Properties xmlns:vt="http://schemas.openxmlformats.org/officeDocument/2006/docPropsVTypes" xmlns:op="http://schemas.openxmlformats.org/officeDocument/2006/custom-properties"/>
</file>