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E9" w:rsidRDefault="00965CE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4A1A26470545F1A388BFDFFB4BB543"/>
          </w:placeholder>
        </w:sdtPr>
        <w:sdtContent>
          <w:r w:rsidRPr="005C2A78">
            <w:rPr>
              <w:rFonts w:cs="Times New Roman"/>
              <w:b/>
              <w:szCs w:val="24"/>
              <w:u w:val="single"/>
            </w:rPr>
            <w:t>BILL ANALYSIS</w:t>
          </w:r>
        </w:sdtContent>
      </w:sdt>
    </w:p>
    <w:p w:rsidR="00965CE9" w:rsidRPr="00585C31" w:rsidRDefault="00965CE9" w:rsidP="000F1DF9">
      <w:pPr>
        <w:spacing w:after="0" w:line="240" w:lineRule="auto"/>
        <w:rPr>
          <w:rFonts w:cs="Times New Roman"/>
          <w:szCs w:val="24"/>
        </w:rPr>
      </w:pPr>
    </w:p>
    <w:p w:rsidR="00965CE9" w:rsidRPr="00585C31" w:rsidRDefault="00965CE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65CE9" w:rsidTr="000F1DF9">
        <w:tc>
          <w:tcPr>
            <w:tcW w:w="2718" w:type="dxa"/>
          </w:tcPr>
          <w:p w:rsidR="00965CE9" w:rsidRPr="005C2A78" w:rsidRDefault="00965CE9" w:rsidP="006D756B">
            <w:pPr>
              <w:rPr>
                <w:rFonts w:cs="Times New Roman"/>
                <w:szCs w:val="24"/>
              </w:rPr>
            </w:pPr>
            <w:sdt>
              <w:sdtPr>
                <w:rPr>
                  <w:rFonts w:cs="Times New Roman"/>
                  <w:szCs w:val="24"/>
                </w:rPr>
                <w:alias w:val="Agency Title"/>
                <w:tag w:val="AgencyTitleContentControl"/>
                <w:id w:val="1920747753"/>
                <w:lock w:val="sdtContentLocked"/>
                <w:placeholder>
                  <w:docPart w:val="1F93DFBCDEF0446797B4C85AF79D3C4B"/>
                </w:placeholder>
              </w:sdtPr>
              <w:sdtEndPr>
                <w:rPr>
                  <w:rFonts w:cstheme="minorBidi"/>
                  <w:szCs w:val="22"/>
                </w:rPr>
              </w:sdtEndPr>
              <w:sdtContent>
                <w:r>
                  <w:rPr>
                    <w:rFonts w:cs="Times New Roman"/>
                    <w:szCs w:val="24"/>
                  </w:rPr>
                  <w:t>Senate Research Center</w:t>
                </w:r>
              </w:sdtContent>
            </w:sdt>
          </w:p>
        </w:tc>
        <w:tc>
          <w:tcPr>
            <w:tcW w:w="6858" w:type="dxa"/>
          </w:tcPr>
          <w:p w:rsidR="00965CE9" w:rsidRPr="00FF6471" w:rsidRDefault="00965CE9" w:rsidP="000F1DF9">
            <w:pPr>
              <w:jc w:val="right"/>
              <w:rPr>
                <w:rFonts w:cs="Times New Roman"/>
                <w:szCs w:val="24"/>
              </w:rPr>
            </w:pPr>
            <w:sdt>
              <w:sdtPr>
                <w:rPr>
                  <w:rFonts w:cs="Times New Roman"/>
                  <w:szCs w:val="24"/>
                </w:rPr>
                <w:alias w:val="Bill Number"/>
                <w:tag w:val="BillNumberOne"/>
                <w:id w:val="-410784069"/>
                <w:lock w:val="sdtContentLocked"/>
                <w:placeholder>
                  <w:docPart w:val="E6FCE61743F64831A8EFDE45508522A1"/>
                </w:placeholder>
              </w:sdtPr>
              <w:sdtContent>
                <w:r>
                  <w:rPr>
                    <w:rFonts w:cs="Times New Roman"/>
                    <w:szCs w:val="24"/>
                  </w:rPr>
                  <w:t>S.B. 44</w:t>
                </w:r>
              </w:sdtContent>
            </w:sdt>
          </w:p>
        </w:tc>
      </w:tr>
      <w:tr w:rsidR="00965CE9" w:rsidTr="000F1DF9">
        <w:sdt>
          <w:sdtPr>
            <w:rPr>
              <w:rFonts w:cs="Times New Roman"/>
              <w:szCs w:val="24"/>
            </w:rPr>
            <w:alias w:val="TLCNumber"/>
            <w:tag w:val="TLCNumber"/>
            <w:id w:val="-542600604"/>
            <w:lock w:val="sdtLocked"/>
            <w:placeholder>
              <w:docPart w:val="A97B81E37354479FBCA44B3E9BCC1E08"/>
            </w:placeholder>
          </w:sdtPr>
          <w:sdtContent>
            <w:tc>
              <w:tcPr>
                <w:tcW w:w="2718" w:type="dxa"/>
              </w:tcPr>
              <w:p w:rsidR="00965CE9" w:rsidRPr="000F1DF9" w:rsidRDefault="00965CE9" w:rsidP="00C65088">
                <w:pPr>
                  <w:rPr>
                    <w:rFonts w:cs="Times New Roman"/>
                    <w:szCs w:val="24"/>
                  </w:rPr>
                </w:pPr>
                <w:r>
                  <w:rPr>
                    <w:rFonts w:cs="Times New Roman"/>
                    <w:szCs w:val="24"/>
                  </w:rPr>
                  <w:t>85R582 ATP-F</w:t>
                </w:r>
              </w:p>
            </w:tc>
          </w:sdtContent>
        </w:sdt>
        <w:tc>
          <w:tcPr>
            <w:tcW w:w="6858" w:type="dxa"/>
          </w:tcPr>
          <w:p w:rsidR="00965CE9" w:rsidRPr="005C2A78" w:rsidRDefault="00965CE9" w:rsidP="006D756B">
            <w:pPr>
              <w:jc w:val="right"/>
              <w:rPr>
                <w:rFonts w:cs="Times New Roman"/>
                <w:szCs w:val="24"/>
              </w:rPr>
            </w:pPr>
            <w:sdt>
              <w:sdtPr>
                <w:rPr>
                  <w:rFonts w:cs="Times New Roman"/>
                  <w:szCs w:val="24"/>
                </w:rPr>
                <w:alias w:val="Author Label"/>
                <w:tag w:val="By"/>
                <w:id w:val="72399597"/>
                <w:lock w:val="sdtLocked"/>
                <w:placeholder>
                  <w:docPart w:val="C3F695056C124DBE92B961E3EAB5AFF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C80A16A40E485D8C3C9079A4616F2B"/>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D230FAFCCF0C47D09A2E42AE665CEAB1"/>
                </w:placeholder>
                <w:showingPlcHdr/>
              </w:sdtPr>
              <w:sdtContent/>
            </w:sdt>
          </w:p>
        </w:tc>
      </w:tr>
      <w:tr w:rsidR="00965CE9" w:rsidTr="000F1DF9">
        <w:tc>
          <w:tcPr>
            <w:tcW w:w="2718" w:type="dxa"/>
          </w:tcPr>
          <w:p w:rsidR="00965CE9" w:rsidRPr="00BC7495" w:rsidRDefault="00965CE9" w:rsidP="000F1DF9">
            <w:pPr>
              <w:rPr>
                <w:rFonts w:cs="Times New Roman"/>
                <w:szCs w:val="24"/>
              </w:rPr>
            </w:pPr>
          </w:p>
        </w:tc>
        <w:sdt>
          <w:sdtPr>
            <w:rPr>
              <w:rFonts w:cs="Times New Roman"/>
              <w:szCs w:val="24"/>
            </w:rPr>
            <w:alias w:val="Committee"/>
            <w:tag w:val="Committee"/>
            <w:id w:val="1914272295"/>
            <w:lock w:val="sdtContentLocked"/>
            <w:placeholder>
              <w:docPart w:val="35FEB7E9858040FB8D107AA7EAE358A2"/>
            </w:placeholder>
          </w:sdtPr>
          <w:sdtContent>
            <w:tc>
              <w:tcPr>
                <w:tcW w:w="6858" w:type="dxa"/>
              </w:tcPr>
              <w:p w:rsidR="00965CE9" w:rsidRPr="00FF6471" w:rsidRDefault="00965CE9" w:rsidP="000F1DF9">
                <w:pPr>
                  <w:jc w:val="right"/>
                  <w:rPr>
                    <w:rFonts w:cs="Times New Roman"/>
                    <w:szCs w:val="24"/>
                  </w:rPr>
                </w:pPr>
                <w:r>
                  <w:rPr>
                    <w:rFonts w:cs="Times New Roman"/>
                    <w:szCs w:val="24"/>
                  </w:rPr>
                  <w:t>State Affairs</w:t>
                </w:r>
              </w:p>
            </w:tc>
          </w:sdtContent>
        </w:sdt>
      </w:tr>
      <w:tr w:rsidR="00965CE9" w:rsidTr="000F1DF9">
        <w:tc>
          <w:tcPr>
            <w:tcW w:w="2718" w:type="dxa"/>
          </w:tcPr>
          <w:p w:rsidR="00965CE9" w:rsidRPr="00BC7495" w:rsidRDefault="00965CE9" w:rsidP="000F1DF9">
            <w:pPr>
              <w:rPr>
                <w:rFonts w:cs="Times New Roman"/>
                <w:szCs w:val="24"/>
              </w:rPr>
            </w:pPr>
          </w:p>
        </w:tc>
        <w:sdt>
          <w:sdtPr>
            <w:rPr>
              <w:rFonts w:cs="Times New Roman"/>
              <w:szCs w:val="24"/>
            </w:rPr>
            <w:alias w:val="Date"/>
            <w:tag w:val="DateContentControl"/>
            <w:id w:val="1178081906"/>
            <w:lock w:val="sdtLocked"/>
            <w:placeholder>
              <w:docPart w:val="F8D9B876FA0B4A728140DBFBA9151A2E"/>
            </w:placeholder>
            <w:date w:fullDate="2017-02-08T00:00:00Z">
              <w:dateFormat w:val="M/d/yyyy"/>
              <w:lid w:val="en-US"/>
              <w:storeMappedDataAs w:val="dateTime"/>
              <w:calendar w:val="gregorian"/>
            </w:date>
          </w:sdtPr>
          <w:sdtContent>
            <w:tc>
              <w:tcPr>
                <w:tcW w:w="6858" w:type="dxa"/>
              </w:tcPr>
              <w:p w:rsidR="00965CE9" w:rsidRPr="00FF6471" w:rsidRDefault="00965CE9" w:rsidP="00A33F83">
                <w:pPr>
                  <w:jc w:val="right"/>
                  <w:rPr>
                    <w:rFonts w:cs="Times New Roman"/>
                    <w:szCs w:val="24"/>
                  </w:rPr>
                </w:pPr>
                <w:r>
                  <w:rPr>
                    <w:rFonts w:cs="Times New Roman"/>
                    <w:szCs w:val="24"/>
                  </w:rPr>
                  <w:t>2/8/2017</w:t>
                </w:r>
              </w:p>
            </w:tc>
          </w:sdtContent>
        </w:sdt>
      </w:tr>
      <w:tr w:rsidR="00965CE9" w:rsidTr="000F1DF9">
        <w:tc>
          <w:tcPr>
            <w:tcW w:w="2718" w:type="dxa"/>
          </w:tcPr>
          <w:p w:rsidR="00965CE9" w:rsidRPr="00BC7495" w:rsidRDefault="00965CE9" w:rsidP="000F1DF9">
            <w:pPr>
              <w:rPr>
                <w:rFonts w:cs="Times New Roman"/>
                <w:szCs w:val="24"/>
              </w:rPr>
            </w:pPr>
          </w:p>
        </w:tc>
        <w:sdt>
          <w:sdtPr>
            <w:rPr>
              <w:rFonts w:cs="Times New Roman"/>
              <w:szCs w:val="24"/>
            </w:rPr>
            <w:alias w:val="BA Version"/>
            <w:tag w:val="BAVersion"/>
            <w:id w:val="-1685590809"/>
            <w:lock w:val="sdtContentLocked"/>
            <w:placeholder>
              <w:docPart w:val="9995257019D94E178AA288AB7B32EB7B"/>
            </w:placeholder>
          </w:sdtPr>
          <w:sdtContent>
            <w:tc>
              <w:tcPr>
                <w:tcW w:w="6858" w:type="dxa"/>
              </w:tcPr>
              <w:p w:rsidR="00965CE9" w:rsidRPr="00FF6471" w:rsidRDefault="00965CE9" w:rsidP="000F1DF9">
                <w:pPr>
                  <w:jc w:val="right"/>
                  <w:rPr>
                    <w:rFonts w:cs="Times New Roman"/>
                    <w:szCs w:val="24"/>
                  </w:rPr>
                </w:pPr>
                <w:r>
                  <w:rPr>
                    <w:rFonts w:cs="Times New Roman"/>
                    <w:szCs w:val="24"/>
                  </w:rPr>
                  <w:t>As Filed</w:t>
                </w:r>
              </w:p>
            </w:tc>
          </w:sdtContent>
        </w:sdt>
      </w:tr>
    </w:tbl>
    <w:p w:rsidR="00965CE9" w:rsidRPr="00FF6471" w:rsidRDefault="00965CE9" w:rsidP="000F1DF9">
      <w:pPr>
        <w:spacing w:after="0" w:line="240" w:lineRule="auto"/>
        <w:rPr>
          <w:rFonts w:cs="Times New Roman"/>
          <w:szCs w:val="24"/>
        </w:rPr>
      </w:pPr>
    </w:p>
    <w:p w:rsidR="00965CE9" w:rsidRPr="00FF6471" w:rsidRDefault="00965CE9" w:rsidP="000F1DF9">
      <w:pPr>
        <w:spacing w:after="0" w:line="240" w:lineRule="auto"/>
        <w:rPr>
          <w:rFonts w:cs="Times New Roman"/>
          <w:szCs w:val="24"/>
        </w:rPr>
      </w:pPr>
    </w:p>
    <w:p w:rsidR="00965CE9" w:rsidRPr="00FF6471" w:rsidRDefault="00965CE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60EEE4DEC4B48EEBE20BA25E8BC3914"/>
        </w:placeholder>
      </w:sdtPr>
      <w:sdtContent>
        <w:p w:rsidR="00965CE9" w:rsidRDefault="00965CE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D5ACAE8B17A4ABA9789213224FCD2FA"/>
        </w:placeholder>
      </w:sdtPr>
      <w:sdtContent>
        <w:p w:rsidR="00965CE9" w:rsidRDefault="00965CE9" w:rsidP="00A33F83">
          <w:pPr>
            <w:pStyle w:val="NormalWeb"/>
            <w:spacing w:before="0" w:beforeAutospacing="0" w:after="0" w:afterAutospacing="0"/>
            <w:jc w:val="both"/>
            <w:divId w:val="1522082679"/>
            <w:rPr>
              <w:rFonts w:eastAsia="Times New Roman" w:cstheme="minorBidi"/>
              <w:bCs/>
              <w:szCs w:val="22"/>
            </w:rPr>
          </w:pPr>
        </w:p>
        <w:p w:rsidR="00965CE9" w:rsidRPr="00A33F83" w:rsidRDefault="00965CE9" w:rsidP="00A33F83">
          <w:pPr>
            <w:pStyle w:val="NormalWeb"/>
            <w:spacing w:before="0" w:beforeAutospacing="0" w:after="0" w:afterAutospacing="0"/>
            <w:jc w:val="both"/>
            <w:divId w:val="1522082679"/>
          </w:pPr>
          <w:r w:rsidRPr="00A33F83">
            <w:t>Until 2015, candidates for various judicial offices were required to submit a petition containing 250 signatures in addition to the filing fee or, if a candidate submitted a petition in lieu of the filing fee, 250 additional signatures. A bill last session removed that requirement. In the interim, many judges have raised serious concerns regarding the repeal of the signature requirement. As these judges explained, the absence of the signature requirement permits the unseemly possibility of last-minute filing by non-serious candidates with poor track records and little engagement with the community. In their view, permitting a candidate who cannot demonstrate even minimal community support to run for judicial office will result in less qualified candidates being elected to the bench, potentially compromising the integrity and eroding the reputation of the judiciary. Accordingly, this bill would reinstate the requirement exactly as it appeared under the former law.</w:t>
          </w:r>
        </w:p>
        <w:p w:rsidR="00965CE9" w:rsidRPr="00D70925" w:rsidRDefault="00965CE9" w:rsidP="00A33F83">
          <w:pPr>
            <w:spacing w:after="0" w:line="240" w:lineRule="auto"/>
            <w:jc w:val="both"/>
            <w:rPr>
              <w:rFonts w:eastAsia="Times New Roman" w:cs="Times New Roman"/>
              <w:bCs/>
              <w:szCs w:val="24"/>
            </w:rPr>
          </w:pPr>
        </w:p>
      </w:sdtContent>
    </w:sdt>
    <w:p w:rsidR="00965CE9" w:rsidRDefault="00965CE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44 </w:t>
      </w:r>
      <w:bookmarkStart w:id="1" w:name="AmendsCurrentLaw"/>
      <w:bookmarkEnd w:id="1"/>
      <w:r>
        <w:rPr>
          <w:rFonts w:cs="Times New Roman"/>
          <w:szCs w:val="24"/>
        </w:rPr>
        <w:t>amends current law relating to petition requirements for an application for a place on the general primary election ballot for certain judicial offices.</w:t>
      </w:r>
    </w:p>
    <w:p w:rsidR="00965CE9" w:rsidRPr="008B7DA6" w:rsidRDefault="00965CE9" w:rsidP="000F1DF9">
      <w:pPr>
        <w:spacing w:after="0" w:line="240" w:lineRule="auto"/>
        <w:jc w:val="both"/>
        <w:rPr>
          <w:rFonts w:eastAsia="Times New Roman" w:cs="Times New Roman"/>
          <w:szCs w:val="24"/>
        </w:rPr>
      </w:pPr>
    </w:p>
    <w:p w:rsidR="00965CE9" w:rsidRPr="005C2A78" w:rsidRDefault="00965CE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023987E55F5D41C99876E255B6353469"/>
          </w:placeholder>
        </w:sdtPr>
        <w:sdtContent>
          <w:r>
            <w:rPr>
              <w:rFonts w:eastAsia="Times New Roman" w:cs="Times New Roman"/>
              <w:b/>
              <w:szCs w:val="24"/>
              <w:u w:val="single"/>
            </w:rPr>
            <w:t>RULEMAKING AUTHORITY</w:t>
          </w:r>
        </w:sdtContent>
      </w:sdt>
    </w:p>
    <w:p w:rsidR="00965CE9" w:rsidRPr="006529C4" w:rsidRDefault="00965CE9" w:rsidP="00774EC7">
      <w:pPr>
        <w:spacing w:after="0" w:line="240" w:lineRule="auto"/>
        <w:jc w:val="both"/>
        <w:rPr>
          <w:rFonts w:cs="Times New Roman"/>
          <w:szCs w:val="24"/>
        </w:rPr>
      </w:pPr>
    </w:p>
    <w:p w:rsidR="00965CE9" w:rsidRPr="006529C4" w:rsidRDefault="00965CE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65CE9" w:rsidRPr="006529C4" w:rsidRDefault="00965CE9" w:rsidP="00774EC7">
      <w:pPr>
        <w:spacing w:after="0" w:line="240" w:lineRule="auto"/>
        <w:jc w:val="both"/>
        <w:rPr>
          <w:rFonts w:cs="Times New Roman"/>
          <w:szCs w:val="24"/>
        </w:rPr>
      </w:pPr>
    </w:p>
    <w:p w:rsidR="00965CE9" w:rsidRPr="005C2A78" w:rsidRDefault="00965CE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EC9A182275264058B3B1BFE80FBE26C0"/>
          </w:placeholder>
        </w:sdtPr>
        <w:sdtContent>
          <w:r>
            <w:rPr>
              <w:rFonts w:eastAsia="Times New Roman" w:cs="Times New Roman"/>
              <w:b/>
              <w:szCs w:val="24"/>
              <w:u w:val="single"/>
            </w:rPr>
            <w:t>SECTION BY SECTION ANALYSIS</w:t>
          </w:r>
        </w:sdtContent>
      </w:sdt>
    </w:p>
    <w:p w:rsidR="00965CE9" w:rsidRPr="005C2A78" w:rsidRDefault="00965CE9" w:rsidP="000F1DF9">
      <w:pPr>
        <w:spacing w:after="0" w:line="240" w:lineRule="auto"/>
        <w:jc w:val="both"/>
        <w:rPr>
          <w:rFonts w:eastAsia="Times New Roman" w:cs="Times New Roman"/>
          <w:szCs w:val="24"/>
        </w:rPr>
      </w:pPr>
    </w:p>
    <w:p w:rsidR="00965CE9" w:rsidRDefault="00965CE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172.021, Election Code, by adding Subsections (e) and (g), as follows:</w:t>
      </w:r>
    </w:p>
    <w:p w:rsidR="00965CE9" w:rsidRDefault="00965CE9" w:rsidP="000F1DF9">
      <w:pPr>
        <w:spacing w:after="0" w:line="240" w:lineRule="auto"/>
        <w:jc w:val="both"/>
        <w:rPr>
          <w:rFonts w:eastAsia="Times New Roman" w:cs="Times New Roman"/>
          <w:szCs w:val="24"/>
        </w:rPr>
      </w:pPr>
    </w:p>
    <w:p w:rsidR="00965CE9" w:rsidRDefault="00965CE9" w:rsidP="008B7DA6">
      <w:pPr>
        <w:spacing w:after="0" w:line="240" w:lineRule="auto"/>
        <w:ind w:left="720"/>
        <w:jc w:val="both"/>
        <w:rPr>
          <w:rFonts w:eastAsia="Times New Roman" w:cs="Times New Roman"/>
          <w:szCs w:val="24"/>
        </w:rPr>
      </w:pPr>
      <w:r>
        <w:rPr>
          <w:rFonts w:eastAsia="Times New Roman" w:cs="Times New Roman"/>
          <w:szCs w:val="24"/>
        </w:rPr>
        <w:t xml:space="preserve">(e) Requires certain candidates for judicial office in a county with a population of more than 1.5 million, who choose to pay the filing fee, to also accompany the application with a petition for a place on the primary ballot as a candidate for judicial office that complies with certain requirements, except that the minimum number of required signatures is 250. Provides that if the candidate chooses to file the authorized petition in lieu of the filing fee, the minimum number of signatures required for that petition is increased by 250. Prohibits petition signatures from being obtained on the grounds of a county courthouse or courthouse annex. </w:t>
      </w:r>
    </w:p>
    <w:p w:rsidR="00965CE9" w:rsidRDefault="00965CE9" w:rsidP="008B7DA6">
      <w:pPr>
        <w:spacing w:after="0" w:line="240" w:lineRule="auto"/>
        <w:ind w:left="720"/>
        <w:jc w:val="both"/>
        <w:rPr>
          <w:rFonts w:eastAsia="Times New Roman" w:cs="Times New Roman"/>
          <w:szCs w:val="24"/>
        </w:rPr>
      </w:pPr>
    </w:p>
    <w:p w:rsidR="00965CE9" w:rsidRPr="005C2A78" w:rsidRDefault="00965CE9" w:rsidP="008B7DA6">
      <w:pPr>
        <w:spacing w:after="0" w:line="240" w:lineRule="auto"/>
        <w:ind w:left="720"/>
        <w:jc w:val="both"/>
        <w:rPr>
          <w:rFonts w:eastAsia="Times New Roman" w:cs="Times New Roman"/>
          <w:szCs w:val="24"/>
        </w:rPr>
      </w:pPr>
      <w:r>
        <w:rPr>
          <w:rFonts w:eastAsia="Times New Roman" w:cs="Times New Roman"/>
          <w:szCs w:val="24"/>
        </w:rPr>
        <w:t>(g) Requires a candidate for certain judicial offices who chooses to pay the filing fee to accompany the application with a petition that complies with certain requirements, except that the minimum number of signatures that must appear on the required petition is 50 from each court of appeals district.</w:t>
      </w:r>
    </w:p>
    <w:p w:rsidR="00965CE9" w:rsidRPr="005C2A78" w:rsidRDefault="00965CE9" w:rsidP="000F1DF9">
      <w:pPr>
        <w:spacing w:after="0" w:line="240" w:lineRule="auto"/>
        <w:jc w:val="both"/>
        <w:rPr>
          <w:rFonts w:eastAsia="Times New Roman" w:cs="Times New Roman"/>
          <w:szCs w:val="24"/>
        </w:rPr>
      </w:pPr>
    </w:p>
    <w:p w:rsidR="00965CE9" w:rsidRPr="008B7DA6" w:rsidRDefault="00965CE9"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965CE9" w:rsidRPr="00B720C5" w:rsidRDefault="00965CE9" w:rsidP="00B720C5"/>
    <w:p w:rsidR="00986E9F" w:rsidRPr="00965CE9" w:rsidRDefault="00986E9F" w:rsidP="00965CE9"/>
    <w:sectPr w:rsidR="00986E9F" w:rsidRPr="00965CE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533" w:rsidRDefault="00026533" w:rsidP="000F1DF9">
      <w:pPr>
        <w:spacing w:after="0" w:line="240" w:lineRule="auto"/>
      </w:pPr>
      <w:r>
        <w:separator/>
      </w:r>
    </w:p>
  </w:endnote>
  <w:endnote w:type="continuationSeparator" w:id="0">
    <w:p w:rsidR="00026533" w:rsidRDefault="000265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65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65CE9">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65CE9">
                <w:rPr>
                  <w:sz w:val="20"/>
                  <w:szCs w:val="20"/>
                </w:rPr>
                <w:t>S.B. 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65CE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65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65CE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65CE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533" w:rsidRDefault="00026533" w:rsidP="000F1DF9">
      <w:pPr>
        <w:spacing w:after="0" w:line="240" w:lineRule="auto"/>
      </w:pPr>
      <w:r>
        <w:separator/>
      </w:r>
    </w:p>
  </w:footnote>
  <w:footnote w:type="continuationSeparator" w:id="0">
    <w:p w:rsidR="00026533" w:rsidRDefault="0002653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6533"/>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65CE9"/>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5CE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5CE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08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0017C" w:rsidP="00E0017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4A1A26470545F1A388BFDFFB4BB543"/>
        <w:category>
          <w:name w:val="General"/>
          <w:gallery w:val="placeholder"/>
        </w:category>
        <w:types>
          <w:type w:val="bbPlcHdr"/>
        </w:types>
        <w:behaviors>
          <w:behavior w:val="content"/>
        </w:behaviors>
        <w:guid w:val="{1243CB94-027D-49D4-ACBF-C481BFF1DA65}"/>
      </w:docPartPr>
      <w:docPartBody>
        <w:p w:rsidR="00000000" w:rsidRDefault="00450E0F"/>
      </w:docPartBody>
    </w:docPart>
    <w:docPart>
      <w:docPartPr>
        <w:name w:val="1F93DFBCDEF0446797B4C85AF79D3C4B"/>
        <w:category>
          <w:name w:val="General"/>
          <w:gallery w:val="placeholder"/>
        </w:category>
        <w:types>
          <w:type w:val="bbPlcHdr"/>
        </w:types>
        <w:behaviors>
          <w:behavior w:val="content"/>
        </w:behaviors>
        <w:guid w:val="{16A2B9FE-2AE3-4B1F-84E8-1350E0E3CACE}"/>
      </w:docPartPr>
      <w:docPartBody>
        <w:p w:rsidR="00000000" w:rsidRDefault="00450E0F"/>
      </w:docPartBody>
    </w:docPart>
    <w:docPart>
      <w:docPartPr>
        <w:name w:val="E6FCE61743F64831A8EFDE45508522A1"/>
        <w:category>
          <w:name w:val="General"/>
          <w:gallery w:val="placeholder"/>
        </w:category>
        <w:types>
          <w:type w:val="bbPlcHdr"/>
        </w:types>
        <w:behaviors>
          <w:behavior w:val="content"/>
        </w:behaviors>
        <w:guid w:val="{F44A8479-F3D5-478C-904C-EDF748966D6B}"/>
      </w:docPartPr>
      <w:docPartBody>
        <w:p w:rsidR="00000000" w:rsidRDefault="00450E0F"/>
      </w:docPartBody>
    </w:docPart>
    <w:docPart>
      <w:docPartPr>
        <w:name w:val="A97B81E37354479FBCA44B3E9BCC1E08"/>
        <w:category>
          <w:name w:val="General"/>
          <w:gallery w:val="placeholder"/>
        </w:category>
        <w:types>
          <w:type w:val="bbPlcHdr"/>
        </w:types>
        <w:behaviors>
          <w:behavior w:val="content"/>
        </w:behaviors>
        <w:guid w:val="{75AA9B43-C2BB-4976-8295-32C27FC6B8AD}"/>
      </w:docPartPr>
      <w:docPartBody>
        <w:p w:rsidR="00000000" w:rsidRDefault="00450E0F"/>
      </w:docPartBody>
    </w:docPart>
    <w:docPart>
      <w:docPartPr>
        <w:name w:val="C3F695056C124DBE92B961E3EAB5AFFC"/>
        <w:category>
          <w:name w:val="General"/>
          <w:gallery w:val="placeholder"/>
        </w:category>
        <w:types>
          <w:type w:val="bbPlcHdr"/>
        </w:types>
        <w:behaviors>
          <w:behavior w:val="content"/>
        </w:behaviors>
        <w:guid w:val="{C1C11047-5EB6-4409-BC9F-EEB10DA3E5B1}"/>
      </w:docPartPr>
      <w:docPartBody>
        <w:p w:rsidR="00000000" w:rsidRDefault="00450E0F"/>
      </w:docPartBody>
    </w:docPart>
    <w:docPart>
      <w:docPartPr>
        <w:name w:val="A6C80A16A40E485D8C3C9079A4616F2B"/>
        <w:category>
          <w:name w:val="General"/>
          <w:gallery w:val="placeholder"/>
        </w:category>
        <w:types>
          <w:type w:val="bbPlcHdr"/>
        </w:types>
        <w:behaviors>
          <w:behavior w:val="content"/>
        </w:behaviors>
        <w:guid w:val="{57B37894-0892-4927-ADE7-3AA57EE1AE73}"/>
      </w:docPartPr>
      <w:docPartBody>
        <w:p w:rsidR="00000000" w:rsidRDefault="00450E0F"/>
      </w:docPartBody>
    </w:docPart>
    <w:docPart>
      <w:docPartPr>
        <w:name w:val="D230FAFCCF0C47D09A2E42AE665CEAB1"/>
        <w:category>
          <w:name w:val="General"/>
          <w:gallery w:val="placeholder"/>
        </w:category>
        <w:types>
          <w:type w:val="bbPlcHdr"/>
        </w:types>
        <w:behaviors>
          <w:behavior w:val="content"/>
        </w:behaviors>
        <w:guid w:val="{62500830-9155-4EEA-9319-70B9A1E915A6}"/>
      </w:docPartPr>
      <w:docPartBody>
        <w:p w:rsidR="00000000" w:rsidRDefault="00450E0F"/>
      </w:docPartBody>
    </w:docPart>
    <w:docPart>
      <w:docPartPr>
        <w:name w:val="35FEB7E9858040FB8D107AA7EAE358A2"/>
        <w:category>
          <w:name w:val="General"/>
          <w:gallery w:val="placeholder"/>
        </w:category>
        <w:types>
          <w:type w:val="bbPlcHdr"/>
        </w:types>
        <w:behaviors>
          <w:behavior w:val="content"/>
        </w:behaviors>
        <w:guid w:val="{0537B5C6-9285-40E7-981E-5D6C316752EF}"/>
      </w:docPartPr>
      <w:docPartBody>
        <w:p w:rsidR="00000000" w:rsidRDefault="00450E0F"/>
      </w:docPartBody>
    </w:docPart>
    <w:docPart>
      <w:docPartPr>
        <w:name w:val="F8D9B876FA0B4A728140DBFBA9151A2E"/>
        <w:category>
          <w:name w:val="General"/>
          <w:gallery w:val="placeholder"/>
        </w:category>
        <w:types>
          <w:type w:val="bbPlcHdr"/>
        </w:types>
        <w:behaviors>
          <w:behavior w:val="content"/>
        </w:behaviors>
        <w:guid w:val="{0FE81E8D-E9F9-4232-AF2D-A450EC1C4A18}"/>
      </w:docPartPr>
      <w:docPartBody>
        <w:p w:rsidR="00000000" w:rsidRDefault="00E0017C" w:rsidP="00E0017C">
          <w:pPr>
            <w:pStyle w:val="F8D9B876FA0B4A728140DBFBA9151A2E"/>
          </w:pPr>
          <w:r w:rsidRPr="00A30DD1">
            <w:rPr>
              <w:rStyle w:val="PlaceholderText"/>
            </w:rPr>
            <w:t>Click here to enter a date.</w:t>
          </w:r>
        </w:p>
      </w:docPartBody>
    </w:docPart>
    <w:docPart>
      <w:docPartPr>
        <w:name w:val="9995257019D94E178AA288AB7B32EB7B"/>
        <w:category>
          <w:name w:val="General"/>
          <w:gallery w:val="placeholder"/>
        </w:category>
        <w:types>
          <w:type w:val="bbPlcHdr"/>
        </w:types>
        <w:behaviors>
          <w:behavior w:val="content"/>
        </w:behaviors>
        <w:guid w:val="{48FA5D3A-04A8-4127-BF3F-D110A785FD14}"/>
      </w:docPartPr>
      <w:docPartBody>
        <w:p w:rsidR="00000000" w:rsidRDefault="00450E0F"/>
      </w:docPartBody>
    </w:docPart>
    <w:docPart>
      <w:docPartPr>
        <w:name w:val="060EEE4DEC4B48EEBE20BA25E8BC3914"/>
        <w:category>
          <w:name w:val="General"/>
          <w:gallery w:val="placeholder"/>
        </w:category>
        <w:types>
          <w:type w:val="bbPlcHdr"/>
        </w:types>
        <w:behaviors>
          <w:behavior w:val="content"/>
        </w:behaviors>
        <w:guid w:val="{1844AAE2-6FC3-4C86-A9C3-FE9231ED32E3}"/>
      </w:docPartPr>
      <w:docPartBody>
        <w:p w:rsidR="00000000" w:rsidRDefault="00450E0F"/>
      </w:docPartBody>
    </w:docPart>
    <w:docPart>
      <w:docPartPr>
        <w:name w:val="BD5ACAE8B17A4ABA9789213224FCD2FA"/>
        <w:category>
          <w:name w:val="General"/>
          <w:gallery w:val="placeholder"/>
        </w:category>
        <w:types>
          <w:type w:val="bbPlcHdr"/>
        </w:types>
        <w:behaviors>
          <w:behavior w:val="content"/>
        </w:behaviors>
        <w:guid w:val="{5393F1BA-3D69-4306-BA40-DC457B4B9783}"/>
      </w:docPartPr>
      <w:docPartBody>
        <w:p w:rsidR="00000000" w:rsidRDefault="00E0017C" w:rsidP="00E0017C">
          <w:pPr>
            <w:pStyle w:val="BD5ACAE8B17A4ABA9789213224FCD2FA"/>
          </w:pPr>
          <w:r>
            <w:rPr>
              <w:rFonts w:eastAsia="Times New Roman" w:cs="Times New Roman"/>
              <w:bCs/>
              <w:szCs w:val="24"/>
            </w:rPr>
            <w:t xml:space="preserve"> </w:t>
          </w:r>
        </w:p>
      </w:docPartBody>
    </w:docPart>
    <w:docPart>
      <w:docPartPr>
        <w:name w:val="023987E55F5D41C99876E255B6353469"/>
        <w:category>
          <w:name w:val="General"/>
          <w:gallery w:val="placeholder"/>
        </w:category>
        <w:types>
          <w:type w:val="bbPlcHdr"/>
        </w:types>
        <w:behaviors>
          <w:behavior w:val="content"/>
        </w:behaviors>
        <w:guid w:val="{81536195-5498-45F6-8D16-2D109BEDEDB6}"/>
      </w:docPartPr>
      <w:docPartBody>
        <w:p w:rsidR="00000000" w:rsidRDefault="00450E0F"/>
      </w:docPartBody>
    </w:docPart>
    <w:docPart>
      <w:docPartPr>
        <w:name w:val="EC9A182275264058B3B1BFE80FBE26C0"/>
        <w:category>
          <w:name w:val="General"/>
          <w:gallery w:val="placeholder"/>
        </w:category>
        <w:types>
          <w:type w:val="bbPlcHdr"/>
        </w:types>
        <w:behaviors>
          <w:behavior w:val="content"/>
        </w:behaviors>
        <w:guid w:val="{C13C8A2C-1115-4F3E-BF91-B5DF19BFA2C7}"/>
      </w:docPartPr>
      <w:docPartBody>
        <w:p w:rsidR="00000000" w:rsidRDefault="00450E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50E0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017C"/>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17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0017C"/>
    <w:rPr>
      <w:rFonts w:ascii="Times New Roman" w:hAnsi="Times New Roman"/>
      <w:sz w:val="24"/>
    </w:rPr>
  </w:style>
  <w:style w:type="paragraph" w:customStyle="1" w:styleId="487D89B4F8B34DB4967D41FE18F7F88D7">
    <w:name w:val="487D89B4F8B34DB4967D41FE18F7F88D7"/>
    <w:rsid w:val="00E0017C"/>
    <w:rPr>
      <w:rFonts w:ascii="Times New Roman" w:hAnsi="Times New Roman"/>
      <w:sz w:val="24"/>
    </w:rPr>
  </w:style>
  <w:style w:type="paragraph" w:customStyle="1" w:styleId="AE2570ED5D764CD7AF9686706F550F4620">
    <w:name w:val="AE2570ED5D764CD7AF9686706F550F4620"/>
    <w:rsid w:val="00E0017C"/>
    <w:pPr>
      <w:tabs>
        <w:tab w:val="center" w:pos="4680"/>
        <w:tab w:val="right" w:pos="9360"/>
      </w:tabs>
      <w:spacing w:after="0" w:line="240" w:lineRule="auto"/>
    </w:pPr>
    <w:rPr>
      <w:rFonts w:ascii="Times New Roman" w:hAnsi="Times New Roman"/>
      <w:sz w:val="24"/>
    </w:rPr>
  </w:style>
  <w:style w:type="paragraph" w:customStyle="1" w:styleId="F8D9B876FA0B4A728140DBFBA9151A2E">
    <w:name w:val="F8D9B876FA0B4A728140DBFBA9151A2E"/>
    <w:rsid w:val="00E0017C"/>
  </w:style>
  <w:style w:type="paragraph" w:customStyle="1" w:styleId="BD5ACAE8B17A4ABA9789213224FCD2FA">
    <w:name w:val="BD5ACAE8B17A4ABA9789213224FCD2FA"/>
    <w:rsid w:val="00E001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17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0017C"/>
    <w:rPr>
      <w:rFonts w:ascii="Times New Roman" w:hAnsi="Times New Roman"/>
      <w:sz w:val="24"/>
    </w:rPr>
  </w:style>
  <w:style w:type="paragraph" w:customStyle="1" w:styleId="487D89B4F8B34DB4967D41FE18F7F88D7">
    <w:name w:val="487D89B4F8B34DB4967D41FE18F7F88D7"/>
    <w:rsid w:val="00E0017C"/>
    <w:rPr>
      <w:rFonts w:ascii="Times New Roman" w:hAnsi="Times New Roman"/>
      <w:sz w:val="24"/>
    </w:rPr>
  </w:style>
  <w:style w:type="paragraph" w:customStyle="1" w:styleId="AE2570ED5D764CD7AF9686706F550F4620">
    <w:name w:val="AE2570ED5D764CD7AF9686706F550F4620"/>
    <w:rsid w:val="00E0017C"/>
    <w:pPr>
      <w:tabs>
        <w:tab w:val="center" w:pos="4680"/>
        <w:tab w:val="right" w:pos="9360"/>
      </w:tabs>
      <w:spacing w:after="0" w:line="240" w:lineRule="auto"/>
    </w:pPr>
    <w:rPr>
      <w:rFonts w:ascii="Times New Roman" w:hAnsi="Times New Roman"/>
      <w:sz w:val="24"/>
    </w:rPr>
  </w:style>
  <w:style w:type="paragraph" w:customStyle="1" w:styleId="F8D9B876FA0B4A728140DBFBA9151A2E">
    <w:name w:val="F8D9B876FA0B4A728140DBFBA9151A2E"/>
    <w:rsid w:val="00E0017C"/>
  </w:style>
  <w:style w:type="paragraph" w:customStyle="1" w:styleId="BD5ACAE8B17A4ABA9789213224FCD2FA">
    <w:name w:val="BD5ACAE8B17A4ABA9789213224FCD2FA"/>
    <w:rsid w:val="00E00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10BA679-6B92-4BEB-B804-F5C2EA4B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392</Words>
  <Characters>2238</Characters>
  <Application>Microsoft Office Word</Application>
  <DocSecurity>0</DocSecurity>
  <Lines>18</Lines>
  <Paragraphs>5</Paragraphs>
  <ScaleCrop>false</ScaleCrop>
  <Company>Texas Legislative Council</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2017-02-21T20:03:00Z</cp:lastPrinted>
  <dcterms:created xsi:type="dcterms:W3CDTF">2015-05-29T14:24:00Z</dcterms:created>
  <dcterms:modified xsi:type="dcterms:W3CDTF">2017-02-21T20:03:00Z</dcterms:modified>
</cp:coreProperties>
</file>

<file path=docProps/custom.xml><?xml version="1.0" encoding="utf-8"?>
<op:Properties xmlns:vt="http://schemas.openxmlformats.org/officeDocument/2006/docPropsVTypes" xmlns:op="http://schemas.openxmlformats.org/officeDocument/2006/custom-properties"/>
</file>