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B8" w:rsidRDefault="003D3EB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669733CE56F4DEEA0AF2E519C0FAEA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D3EB8" w:rsidRPr="00585C31" w:rsidRDefault="003D3EB8" w:rsidP="000F1DF9">
      <w:pPr>
        <w:spacing w:after="0" w:line="240" w:lineRule="auto"/>
        <w:rPr>
          <w:rFonts w:cs="Times New Roman"/>
          <w:szCs w:val="24"/>
        </w:rPr>
      </w:pPr>
    </w:p>
    <w:p w:rsidR="003D3EB8" w:rsidRPr="00585C31" w:rsidRDefault="003D3EB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D3EB8" w:rsidTr="000F1DF9">
        <w:tc>
          <w:tcPr>
            <w:tcW w:w="2718" w:type="dxa"/>
          </w:tcPr>
          <w:p w:rsidR="003D3EB8" w:rsidRPr="005C2A78" w:rsidRDefault="003D3EB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3391EAF02C34920AAA7859AFF7EBE8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D3EB8" w:rsidRPr="00FF6471" w:rsidRDefault="003D3EB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AAC72C6ED424234AA2D22EB6B08F34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75</w:t>
                </w:r>
              </w:sdtContent>
            </w:sdt>
          </w:p>
        </w:tc>
      </w:tr>
      <w:tr w:rsidR="003D3EB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598A559BE8E4CFC96595A22CAD1161E"/>
            </w:placeholder>
          </w:sdtPr>
          <w:sdtContent>
            <w:tc>
              <w:tcPr>
                <w:tcW w:w="2718" w:type="dxa"/>
              </w:tcPr>
              <w:p w:rsidR="003D3EB8" w:rsidRPr="000F1DF9" w:rsidRDefault="003D3EB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85R1668 LED-D</w:t>
                </w:r>
              </w:p>
            </w:tc>
          </w:sdtContent>
        </w:sdt>
        <w:tc>
          <w:tcPr>
            <w:tcW w:w="6858" w:type="dxa"/>
          </w:tcPr>
          <w:p w:rsidR="003D3EB8" w:rsidRPr="005C2A78" w:rsidRDefault="003D3EB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A9BED937C6A45AFBD40AF8B320459C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A2A5DD227054CFDAB5F43C04E29884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B5A55B41FEE47F19810650CF4E9F8CE"/>
                </w:placeholder>
                <w:showingPlcHdr/>
              </w:sdtPr>
              <w:sdtContent/>
            </w:sdt>
          </w:p>
        </w:tc>
      </w:tr>
      <w:tr w:rsidR="003D3EB8" w:rsidTr="000F1DF9">
        <w:tc>
          <w:tcPr>
            <w:tcW w:w="2718" w:type="dxa"/>
          </w:tcPr>
          <w:p w:rsidR="003D3EB8" w:rsidRPr="00BC7495" w:rsidRDefault="003D3EB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51A90F9987F446CB7311B5ACD91D113"/>
            </w:placeholder>
          </w:sdtPr>
          <w:sdtContent>
            <w:tc>
              <w:tcPr>
                <w:tcW w:w="6858" w:type="dxa"/>
              </w:tcPr>
              <w:p w:rsidR="003D3EB8" w:rsidRPr="00FF6471" w:rsidRDefault="003D3EB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3D3EB8" w:rsidTr="000F1DF9">
        <w:tc>
          <w:tcPr>
            <w:tcW w:w="2718" w:type="dxa"/>
          </w:tcPr>
          <w:p w:rsidR="003D3EB8" w:rsidRPr="00BC7495" w:rsidRDefault="003D3EB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219CFEBD03841708E1D63496D52A4F1"/>
            </w:placeholder>
            <w:date w:fullDate="2017-03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D3EB8" w:rsidRPr="00FF6471" w:rsidRDefault="003D3EB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3/9/2017</w:t>
                </w:r>
              </w:p>
            </w:tc>
          </w:sdtContent>
        </w:sdt>
      </w:tr>
      <w:tr w:rsidR="003D3EB8" w:rsidTr="000F1DF9">
        <w:tc>
          <w:tcPr>
            <w:tcW w:w="2718" w:type="dxa"/>
          </w:tcPr>
          <w:p w:rsidR="003D3EB8" w:rsidRPr="00BC7495" w:rsidRDefault="003D3EB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71219D9F59847CFA23AADFDE0226040"/>
            </w:placeholder>
          </w:sdtPr>
          <w:sdtContent>
            <w:tc>
              <w:tcPr>
                <w:tcW w:w="6858" w:type="dxa"/>
              </w:tcPr>
              <w:p w:rsidR="003D3EB8" w:rsidRPr="00FF6471" w:rsidRDefault="003D3EB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3D3EB8" w:rsidRPr="00FF6471" w:rsidRDefault="003D3EB8" w:rsidP="000F1DF9">
      <w:pPr>
        <w:spacing w:after="0" w:line="240" w:lineRule="auto"/>
        <w:rPr>
          <w:rFonts w:cs="Times New Roman"/>
          <w:szCs w:val="24"/>
        </w:rPr>
      </w:pPr>
    </w:p>
    <w:p w:rsidR="003D3EB8" w:rsidRPr="00FF6471" w:rsidRDefault="003D3EB8" w:rsidP="000F1DF9">
      <w:pPr>
        <w:spacing w:after="0" w:line="240" w:lineRule="auto"/>
        <w:rPr>
          <w:rFonts w:cs="Times New Roman"/>
          <w:szCs w:val="24"/>
        </w:rPr>
      </w:pPr>
    </w:p>
    <w:p w:rsidR="003D3EB8" w:rsidRPr="00FF6471" w:rsidRDefault="003D3EB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C14CB1D7D874D2A89E94E1DA0E356B8"/>
        </w:placeholder>
      </w:sdtPr>
      <w:sdtContent>
        <w:p w:rsidR="003D3EB8" w:rsidRDefault="003D3EB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0C5498FD2EC43CEB664C7AFC1055F72"/>
        </w:placeholder>
      </w:sdtPr>
      <w:sdtContent>
        <w:p w:rsidR="003D3EB8" w:rsidRDefault="003D3EB8" w:rsidP="00081F4D">
          <w:pPr>
            <w:pStyle w:val="NormalWeb"/>
            <w:spacing w:before="0" w:beforeAutospacing="0" w:after="0" w:afterAutospacing="0"/>
            <w:jc w:val="both"/>
            <w:divId w:val="319046940"/>
            <w:rPr>
              <w:rFonts w:eastAsia="Times New Roman"/>
              <w:bCs/>
            </w:rPr>
          </w:pPr>
        </w:p>
        <w:p w:rsidR="003D3EB8" w:rsidRPr="0025389F" w:rsidRDefault="003D3EB8" w:rsidP="00081F4D">
          <w:pPr>
            <w:pStyle w:val="NormalWeb"/>
            <w:spacing w:before="0" w:beforeAutospacing="0" w:after="0" w:afterAutospacing="0"/>
            <w:jc w:val="both"/>
            <w:divId w:val="319046940"/>
            <w:rPr>
              <w:color w:val="000000"/>
            </w:rPr>
          </w:pPr>
          <w:r w:rsidRPr="0025389F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25389F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25389F">
            <w:rPr>
              <w:color w:val="000000"/>
            </w:rPr>
            <w:t xml:space="preserve"> 75 requires parental consent before a minor may join a labor union. Current law does not require a</w:t>
          </w:r>
          <w:r>
            <w:rPr>
              <w:color w:val="000000"/>
            </w:rPr>
            <w:t xml:space="preserve"> minor to seek parental consent;</w:t>
          </w:r>
          <w:r w:rsidRPr="0025389F">
            <w:rPr>
              <w:color w:val="000000"/>
            </w:rPr>
            <w:t xml:space="preserve"> however, the Texas Supreme Court has ruled that minors are unable to enter into binding contracts (</w:t>
          </w:r>
          <w:r w:rsidRPr="00081F4D">
            <w:rPr>
              <w:i/>
              <w:color w:val="000000"/>
            </w:rPr>
            <w:t>Dairyland County Mutual Insurance Company of Texas v. George Cruz Roman, Jr.).</w:t>
          </w:r>
          <w:r w:rsidRPr="0025389F">
            <w:rPr>
              <w:color w:val="000000"/>
            </w:rPr>
            <w:t xml:space="preserve"> S</w:t>
          </w:r>
          <w:r>
            <w:rPr>
              <w:color w:val="000000"/>
            </w:rPr>
            <w:t>.</w:t>
          </w:r>
          <w:r w:rsidRPr="0025389F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25389F">
            <w:rPr>
              <w:color w:val="000000"/>
            </w:rPr>
            <w:t xml:space="preserve"> 75 remed</w:t>
          </w:r>
          <w:r>
            <w:rPr>
              <w:color w:val="000000"/>
            </w:rPr>
            <w:t>ies</w:t>
          </w:r>
          <w:r w:rsidRPr="0025389F">
            <w:rPr>
              <w:color w:val="000000"/>
            </w:rPr>
            <w:t xml:space="preserve"> this situation by requiring a parent or legal guardian to sign and submit a form prescribed by the Texas Workforce Commission before a minor may join a union. S</w:t>
          </w:r>
          <w:r>
            <w:rPr>
              <w:color w:val="000000"/>
            </w:rPr>
            <w:t>.</w:t>
          </w:r>
          <w:r w:rsidRPr="0025389F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25389F">
            <w:rPr>
              <w:color w:val="000000"/>
            </w:rPr>
            <w:t xml:space="preserve"> 75 </w:t>
          </w:r>
          <w:r>
            <w:rPr>
              <w:color w:val="000000"/>
            </w:rPr>
            <w:t>does</w:t>
          </w:r>
          <w:r w:rsidRPr="0025389F">
            <w:rPr>
              <w:color w:val="000000"/>
            </w:rPr>
            <w:t xml:space="preserve"> not prohibit a minor from joining a labor union, but affirm</w:t>
          </w:r>
          <w:r>
            <w:rPr>
              <w:color w:val="000000"/>
            </w:rPr>
            <w:t>s</w:t>
          </w:r>
          <w:r w:rsidRPr="0025389F">
            <w:rPr>
              <w:color w:val="000000"/>
            </w:rPr>
            <w:t xml:space="preserve"> parental rights and ensure minors understand the terms of a union contract. </w:t>
          </w:r>
        </w:p>
        <w:p w:rsidR="003D3EB8" w:rsidRPr="00D70925" w:rsidRDefault="003D3EB8" w:rsidP="00081F4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D3EB8" w:rsidRDefault="003D3EB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75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requirement for parental consent for a minor to join a labor union.</w:t>
      </w:r>
    </w:p>
    <w:p w:rsidR="003D3EB8" w:rsidRPr="006F6460" w:rsidRDefault="003D3EB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D3EB8" w:rsidRPr="005C2A78" w:rsidRDefault="003D3EB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lock w:val="sdtContentLocked"/>
          <w:placeholder>
            <w:docPart w:val="64983519924B42BBA12C5DD4C854019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D3EB8" w:rsidRPr="006529C4" w:rsidRDefault="003D3EB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D3EB8" w:rsidRPr="006529C4" w:rsidRDefault="003D3EB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D3EB8" w:rsidRPr="006529C4" w:rsidRDefault="003D3EB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D3EB8" w:rsidRPr="005C2A78" w:rsidRDefault="003D3EB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lock w:val="sdtContentLocked"/>
          <w:placeholder>
            <w:docPart w:val="E8BB5D6A12FD4E8BA6D79FDCB3F00BB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D3EB8" w:rsidRPr="005C2A78" w:rsidRDefault="003D3EB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D3EB8" w:rsidRDefault="003D3EB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C, Chapter 101, Labor Code, by adding Section 101.1175, as follows:</w:t>
      </w:r>
    </w:p>
    <w:p w:rsidR="003D3EB8" w:rsidRDefault="003D3EB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D3EB8" w:rsidRDefault="003D3EB8" w:rsidP="006F646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101.1175. PARENTAL CONSENT FOR MINORS. (a) Defines "minor." </w:t>
      </w:r>
    </w:p>
    <w:p w:rsidR="003D3EB8" w:rsidRDefault="003D3EB8" w:rsidP="006F646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D3EB8" w:rsidRPr="005C2A78" w:rsidRDefault="003D3EB8" w:rsidP="006F646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Prohibits a labor union, notwithstanding Section 101.001 (Right to Organize),  from accepting a minor as a member unless the labor union obtains, on a form provided by the Texas Workforce Commission (TWC), the signed consent of the minor's parent, managing conservator, or guardian.  </w:t>
      </w:r>
    </w:p>
    <w:p w:rsidR="003D3EB8" w:rsidRPr="005C2A78" w:rsidRDefault="003D3EB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D3EB8" w:rsidRPr="005C2A78" w:rsidRDefault="003D3EB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TWC, not later than November 1, 2017, to develop the required form.</w:t>
      </w:r>
    </w:p>
    <w:p w:rsidR="003D3EB8" w:rsidRPr="005C2A78" w:rsidRDefault="003D3EB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D3EB8" w:rsidRDefault="003D3EB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Makes application of this Act prospective to January 1, 2018.</w:t>
      </w:r>
    </w:p>
    <w:p w:rsidR="003D3EB8" w:rsidRDefault="003D3EB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D3EB8" w:rsidRPr="005C2A78" w:rsidRDefault="003D3EB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 September 1, 2017.</w:t>
      </w:r>
    </w:p>
    <w:p w:rsidR="003D3EB8" w:rsidRPr="006529C4" w:rsidRDefault="003D3EB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D3EB8" w:rsidRPr="006529C4" w:rsidRDefault="003D3EB8" w:rsidP="00774EC7">
      <w:pPr>
        <w:spacing w:after="0" w:line="240" w:lineRule="auto"/>
        <w:jc w:val="both"/>
      </w:pPr>
    </w:p>
    <w:p w:rsidR="003D3EB8" w:rsidRPr="000E7D58" w:rsidRDefault="003D3EB8" w:rsidP="000E7D58"/>
    <w:p w:rsidR="003D3EB8" w:rsidRPr="005F6F82" w:rsidRDefault="003D3EB8" w:rsidP="005F6F82"/>
    <w:p w:rsidR="003D3EB8" w:rsidRPr="004431A7" w:rsidRDefault="003D3EB8" w:rsidP="004431A7"/>
    <w:p w:rsidR="003D3EB8" w:rsidRPr="0025389F" w:rsidRDefault="003D3EB8" w:rsidP="0025389F"/>
    <w:p w:rsidR="003D3EB8" w:rsidRPr="00A54E9B" w:rsidRDefault="003D3EB8" w:rsidP="00A54E9B"/>
    <w:p w:rsidR="003D3EB8" w:rsidRPr="00081F4D" w:rsidRDefault="003D3EB8" w:rsidP="00081F4D"/>
    <w:p w:rsidR="00986E9F" w:rsidRPr="003D3EB8" w:rsidRDefault="00986E9F" w:rsidP="003D3EB8"/>
    <w:sectPr w:rsidR="00986E9F" w:rsidRPr="003D3EB8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23" w:rsidRDefault="00C96123" w:rsidP="000F1DF9">
      <w:pPr>
        <w:spacing w:after="0" w:line="240" w:lineRule="auto"/>
      </w:pPr>
      <w:r>
        <w:separator/>
      </w:r>
    </w:p>
  </w:endnote>
  <w:endnote w:type="continuationSeparator" w:id="0">
    <w:p w:rsidR="00C96123" w:rsidRDefault="00C9612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9612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D3EB8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D3EB8">
                <w:rPr>
                  <w:sz w:val="20"/>
                  <w:szCs w:val="20"/>
                </w:rPr>
                <w:t>S.B. 75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D3EB8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9612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D3EB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D3EB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23" w:rsidRDefault="00C96123" w:rsidP="000F1DF9">
      <w:pPr>
        <w:spacing w:after="0" w:line="240" w:lineRule="auto"/>
      </w:pPr>
      <w:r>
        <w:separator/>
      </w:r>
    </w:p>
  </w:footnote>
  <w:footnote w:type="continuationSeparator" w:id="0">
    <w:p w:rsidR="00C96123" w:rsidRDefault="00C9612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3D3EB8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96123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EB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EB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22C82" w:rsidP="00E22C82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669733CE56F4DEEA0AF2E519C0F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E689-9D1E-45FB-8025-4C2804DCD944}"/>
      </w:docPartPr>
      <w:docPartBody>
        <w:p w:rsidR="00000000" w:rsidRDefault="001C727D"/>
      </w:docPartBody>
    </w:docPart>
    <w:docPart>
      <w:docPartPr>
        <w:name w:val="A3391EAF02C34920AAA7859AFF7E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7833-8FDB-4E40-A802-3F1AD0E7CA0F}"/>
      </w:docPartPr>
      <w:docPartBody>
        <w:p w:rsidR="00000000" w:rsidRDefault="001C727D"/>
      </w:docPartBody>
    </w:docPart>
    <w:docPart>
      <w:docPartPr>
        <w:name w:val="1AAC72C6ED424234AA2D22EB6B08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EDAC5-488D-4EF6-BECC-E6B945AC40B6}"/>
      </w:docPartPr>
      <w:docPartBody>
        <w:p w:rsidR="00000000" w:rsidRDefault="001C727D"/>
      </w:docPartBody>
    </w:docPart>
    <w:docPart>
      <w:docPartPr>
        <w:name w:val="7598A559BE8E4CFC96595A22CAD1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1349-A5FE-43A8-A429-39DE581BFF23}"/>
      </w:docPartPr>
      <w:docPartBody>
        <w:p w:rsidR="00000000" w:rsidRDefault="001C727D"/>
      </w:docPartBody>
    </w:docPart>
    <w:docPart>
      <w:docPartPr>
        <w:name w:val="CA9BED937C6A45AFBD40AF8B3204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0805-DA85-49A5-9C22-AF08CCD08845}"/>
      </w:docPartPr>
      <w:docPartBody>
        <w:p w:rsidR="00000000" w:rsidRDefault="001C727D"/>
      </w:docPartBody>
    </w:docPart>
    <w:docPart>
      <w:docPartPr>
        <w:name w:val="9A2A5DD227054CFDAB5F43C04E29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CDCD-52E1-4272-A012-5224819EFFFC}"/>
      </w:docPartPr>
      <w:docPartBody>
        <w:p w:rsidR="00000000" w:rsidRDefault="001C727D"/>
      </w:docPartBody>
    </w:docPart>
    <w:docPart>
      <w:docPartPr>
        <w:name w:val="BB5A55B41FEE47F19810650CF4E9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F168-7F15-445E-BEE7-E2D26FF9D760}"/>
      </w:docPartPr>
      <w:docPartBody>
        <w:p w:rsidR="00000000" w:rsidRDefault="001C727D"/>
      </w:docPartBody>
    </w:docPart>
    <w:docPart>
      <w:docPartPr>
        <w:name w:val="551A90F9987F446CB7311B5ACD91D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6ACF-E9D6-4095-8DA6-9F68AAF0179B}"/>
      </w:docPartPr>
      <w:docPartBody>
        <w:p w:rsidR="00000000" w:rsidRDefault="001C727D"/>
      </w:docPartBody>
    </w:docPart>
    <w:docPart>
      <w:docPartPr>
        <w:name w:val="2219CFEBD03841708E1D63496D52A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1FF5-3733-4B5A-AEB7-9594B5DC636E}"/>
      </w:docPartPr>
      <w:docPartBody>
        <w:p w:rsidR="00000000" w:rsidRDefault="00E22C82" w:rsidP="00E22C82">
          <w:pPr>
            <w:pStyle w:val="2219CFEBD03841708E1D63496D52A4F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71219D9F59847CFA23AADFDE022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A8A1-76EB-4AC6-A35B-65439013D91A}"/>
      </w:docPartPr>
      <w:docPartBody>
        <w:p w:rsidR="00000000" w:rsidRDefault="001C727D"/>
      </w:docPartBody>
    </w:docPart>
    <w:docPart>
      <w:docPartPr>
        <w:name w:val="2C14CB1D7D874D2A89E94E1DA0E3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DAF79-BED1-4838-92BA-A4C5A242651B}"/>
      </w:docPartPr>
      <w:docPartBody>
        <w:p w:rsidR="00000000" w:rsidRDefault="001C727D"/>
      </w:docPartBody>
    </w:docPart>
    <w:docPart>
      <w:docPartPr>
        <w:name w:val="50C5498FD2EC43CEB664C7AFC105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EDB4D-7B2E-4FFB-9041-4DC7B1564687}"/>
      </w:docPartPr>
      <w:docPartBody>
        <w:p w:rsidR="00000000" w:rsidRDefault="00E22C82" w:rsidP="00E22C82">
          <w:pPr>
            <w:pStyle w:val="50C5498FD2EC43CEB664C7AFC1055F7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4983519924B42BBA12C5DD4C8540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DA88-63C9-41E6-9463-4B0D156952DE}"/>
      </w:docPartPr>
      <w:docPartBody>
        <w:p w:rsidR="00000000" w:rsidRDefault="001C727D"/>
      </w:docPartBody>
    </w:docPart>
    <w:docPart>
      <w:docPartPr>
        <w:name w:val="E8BB5D6A12FD4E8BA6D79FDCB3F0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95B3-D0F0-4CB3-8A0F-DD2C0F37B2C5}"/>
      </w:docPartPr>
      <w:docPartBody>
        <w:p w:rsidR="00000000" w:rsidRDefault="001C72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1C727D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22C82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C8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22C8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22C8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22C8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219CFEBD03841708E1D63496D52A4F1">
    <w:name w:val="2219CFEBD03841708E1D63496D52A4F1"/>
    <w:rsid w:val="00E22C82"/>
  </w:style>
  <w:style w:type="paragraph" w:customStyle="1" w:styleId="50C5498FD2EC43CEB664C7AFC1055F72">
    <w:name w:val="50C5498FD2EC43CEB664C7AFC1055F72"/>
    <w:rsid w:val="00E22C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C8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22C8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22C8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22C8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219CFEBD03841708E1D63496D52A4F1">
    <w:name w:val="2219CFEBD03841708E1D63496D52A4F1"/>
    <w:rsid w:val="00E22C82"/>
  </w:style>
  <w:style w:type="paragraph" w:customStyle="1" w:styleId="50C5498FD2EC43CEB664C7AFC1055F72">
    <w:name w:val="50C5498FD2EC43CEB664C7AFC1055F72"/>
    <w:rsid w:val="00E22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041A88E-B63A-41E4-93A9-3995644A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267</Words>
  <Characters>1525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2017-03-09T17:43:00Z</cp:lastPrinted>
  <dcterms:created xsi:type="dcterms:W3CDTF">2015-05-29T14:24:00Z</dcterms:created>
  <dcterms:modified xsi:type="dcterms:W3CDTF">2017-03-09T17:43:00Z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