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2F" w:rsidRDefault="00E923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CA049B61084CA7928FC26569342FF2"/>
          </w:placeholder>
        </w:sdtPr>
        <w:sdtContent>
          <w:r w:rsidRPr="005C2A78">
            <w:rPr>
              <w:rFonts w:cs="Times New Roman"/>
              <w:b/>
              <w:szCs w:val="24"/>
              <w:u w:val="single"/>
            </w:rPr>
            <w:t>BILL ANALYSIS</w:t>
          </w:r>
        </w:sdtContent>
      </w:sdt>
    </w:p>
    <w:p w:rsidR="00E9232F" w:rsidRPr="00585C31" w:rsidRDefault="00E9232F" w:rsidP="000F1DF9">
      <w:pPr>
        <w:spacing w:after="0" w:line="240" w:lineRule="auto"/>
        <w:rPr>
          <w:rFonts w:cs="Times New Roman"/>
          <w:szCs w:val="24"/>
        </w:rPr>
      </w:pPr>
    </w:p>
    <w:p w:rsidR="00E9232F" w:rsidRPr="00585C31" w:rsidRDefault="00E923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32F" w:rsidTr="000F1DF9">
        <w:tc>
          <w:tcPr>
            <w:tcW w:w="2718" w:type="dxa"/>
          </w:tcPr>
          <w:p w:rsidR="00E9232F" w:rsidRPr="005C2A78" w:rsidRDefault="00E9232F" w:rsidP="006D756B">
            <w:pPr>
              <w:rPr>
                <w:rFonts w:cs="Times New Roman"/>
                <w:szCs w:val="24"/>
              </w:rPr>
            </w:pPr>
            <w:sdt>
              <w:sdtPr>
                <w:rPr>
                  <w:rFonts w:cs="Times New Roman"/>
                  <w:szCs w:val="24"/>
                </w:rPr>
                <w:alias w:val="Agency Title"/>
                <w:tag w:val="AgencyTitleContentControl"/>
                <w:id w:val="1920747753"/>
                <w:lock w:val="sdtContentLocked"/>
                <w:placeholder>
                  <w:docPart w:val="A911181F28574FF1BCD2BDD1344FE695"/>
                </w:placeholder>
              </w:sdtPr>
              <w:sdtEndPr>
                <w:rPr>
                  <w:rFonts w:cstheme="minorBidi"/>
                  <w:szCs w:val="22"/>
                </w:rPr>
              </w:sdtEndPr>
              <w:sdtContent>
                <w:r>
                  <w:rPr>
                    <w:rFonts w:cs="Times New Roman"/>
                    <w:szCs w:val="24"/>
                  </w:rPr>
                  <w:t>Senate Research Center</w:t>
                </w:r>
              </w:sdtContent>
            </w:sdt>
          </w:p>
        </w:tc>
        <w:tc>
          <w:tcPr>
            <w:tcW w:w="6858" w:type="dxa"/>
          </w:tcPr>
          <w:p w:rsidR="00E9232F" w:rsidRPr="00FF6471" w:rsidRDefault="00E9232F" w:rsidP="000F1DF9">
            <w:pPr>
              <w:jc w:val="right"/>
              <w:rPr>
                <w:rFonts w:cs="Times New Roman"/>
                <w:szCs w:val="24"/>
              </w:rPr>
            </w:pPr>
            <w:sdt>
              <w:sdtPr>
                <w:rPr>
                  <w:rFonts w:cs="Times New Roman"/>
                  <w:szCs w:val="24"/>
                </w:rPr>
                <w:alias w:val="Bill Number"/>
                <w:tag w:val="BillNumberOne"/>
                <w:id w:val="-410784069"/>
                <w:lock w:val="sdtContentLocked"/>
                <w:placeholder>
                  <w:docPart w:val="233553B97011424AAAE4481867321832"/>
                </w:placeholder>
              </w:sdtPr>
              <w:sdtContent>
                <w:r>
                  <w:rPr>
                    <w:rFonts w:cs="Times New Roman"/>
                    <w:szCs w:val="24"/>
                  </w:rPr>
                  <w:t>S.B. 398</w:t>
                </w:r>
              </w:sdtContent>
            </w:sdt>
          </w:p>
        </w:tc>
      </w:tr>
      <w:tr w:rsidR="00E9232F" w:rsidTr="000F1DF9">
        <w:sdt>
          <w:sdtPr>
            <w:rPr>
              <w:rFonts w:cs="Times New Roman"/>
              <w:szCs w:val="24"/>
            </w:rPr>
            <w:alias w:val="TLCNumber"/>
            <w:tag w:val="TLCNumber"/>
            <w:id w:val="-542600604"/>
            <w:lock w:val="sdtLocked"/>
            <w:placeholder>
              <w:docPart w:val="FA173DFDD5F44B8FB52AFDE2EAE87087"/>
            </w:placeholder>
          </w:sdtPr>
          <w:sdtContent>
            <w:tc>
              <w:tcPr>
                <w:tcW w:w="2718" w:type="dxa"/>
              </w:tcPr>
              <w:p w:rsidR="00E9232F" w:rsidRPr="000F1DF9" w:rsidRDefault="00E9232F" w:rsidP="00C65088">
                <w:pPr>
                  <w:rPr>
                    <w:rFonts w:cs="Times New Roman"/>
                    <w:szCs w:val="24"/>
                  </w:rPr>
                </w:pPr>
                <w:r>
                  <w:rPr>
                    <w:rFonts w:cs="Times New Roman"/>
                    <w:szCs w:val="24"/>
                  </w:rPr>
                  <w:t>85R2089 MK-D</w:t>
                </w:r>
              </w:p>
            </w:tc>
          </w:sdtContent>
        </w:sdt>
        <w:tc>
          <w:tcPr>
            <w:tcW w:w="6858" w:type="dxa"/>
          </w:tcPr>
          <w:p w:rsidR="00E9232F" w:rsidRPr="005C2A78" w:rsidRDefault="00E9232F" w:rsidP="006D756B">
            <w:pPr>
              <w:jc w:val="right"/>
              <w:rPr>
                <w:rFonts w:cs="Times New Roman"/>
                <w:szCs w:val="24"/>
              </w:rPr>
            </w:pPr>
            <w:sdt>
              <w:sdtPr>
                <w:rPr>
                  <w:rFonts w:cs="Times New Roman"/>
                  <w:szCs w:val="24"/>
                </w:rPr>
                <w:alias w:val="Author Label"/>
                <w:tag w:val="By"/>
                <w:id w:val="72399597"/>
                <w:lock w:val="sdtLocked"/>
                <w:placeholder>
                  <w:docPart w:val="37A2E67391334743A091C9D4A999CD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121D51EB0747EEA7722D4D12D987F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AA3A50E56CD4F5AA3CC44202DDF73A6"/>
                </w:placeholder>
                <w:showingPlcHdr/>
              </w:sdtPr>
              <w:sdtContent/>
            </w:sdt>
          </w:p>
        </w:tc>
      </w:tr>
      <w:tr w:rsidR="00E9232F" w:rsidTr="000F1DF9">
        <w:tc>
          <w:tcPr>
            <w:tcW w:w="2718" w:type="dxa"/>
          </w:tcPr>
          <w:p w:rsidR="00E9232F" w:rsidRPr="00BC7495" w:rsidRDefault="00E9232F" w:rsidP="000F1DF9">
            <w:pPr>
              <w:rPr>
                <w:rFonts w:cs="Times New Roman"/>
                <w:szCs w:val="24"/>
              </w:rPr>
            </w:pPr>
          </w:p>
        </w:tc>
        <w:sdt>
          <w:sdtPr>
            <w:rPr>
              <w:rFonts w:cs="Times New Roman"/>
              <w:szCs w:val="24"/>
            </w:rPr>
            <w:alias w:val="Committee"/>
            <w:tag w:val="Committee"/>
            <w:id w:val="1914272295"/>
            <w:lock w:val="sdtContentLocked"/>
            <w:placeholder>
              <w:docPart w:val="970C018920944BAA91874FC2F614AE13"/>
            </w:placeholder>
          </w:sdtPr>
          <w:sdtContent>
            <w:tc>
              <w:tcPr>
                <w:tcW w:w="6858" w:type="dxa"/>
              </w:tcPr>
              <w:p w:rsidR="00E9232F" w:rsidRPr="00FF6471" w:rsidRDefault="00E9232F" w:rsidP="000F1DF9">
                <w:pPr>
                  <w:jc w:val="right"/>
                  <w:rPr>
                    <w:rFonts w:cs="Times New Roman"/>
                    <w:szCs w:val="24"/>
                  </w:rPr>
                </w:pPr>
                <w:r>
                  <w:rPr>
                    <w:rFonts w:cs="Times New Roman"/>
                    <w:szCs w:val="24"/>
                  </w:rPr>
                  <w:t>Administration</w:t>
                </w:r>
              </w:p>
            </w:tc>
          </w:sdtContent>
        </w:sdt>
      </w:tr>
      <w:tr w:rsidR="00E9232F" w:rsidTr="000F1DF9">
        <w:tc>
          <w:tcPr>
            <w:tcW w:w="2718" w:type="dxa"/>
          </w:tcPr>
          <w:p w:rsidR="00E9232F" w:rsidRPr="00BC7495" w:rsidRDefault="00E9232F" w:rsidP="000F1DF9">
            <w:pPr>
              <w:rPr>
                <w:rFonts w:cs="Times New Roman"/>
                <w:szCs w:val="24"/>
              </w:rPr>
            </w:pPr>
          </w:p>
        </w:tc>
        <w:sdt>
          <w:sdtPr>
            <w:rPr>
              <w:rFonts w:cs="Times New Roman"/>
              <w:szCs w:val="24"/>
            </w:rPr>
            <w:alias w:val="Date"/>
            <w:tag w:val="DateContentControl"/>
            <w:id w:val="1178081906"/>
            <w:lock w:val="sdtLocked"/>
            <w:placeholder>
              <w:docPart w:val="C429E72FB3734DA78E5C58453BF87928"/>
            </w:placeholder>
            <w:date w:fullDate="2017-03-31T00:00:00Z">
              <w:dateFormat w:val="M/d/yyyy"/>
              <w:lid w:val="en-US"/>
              <w:storeMappedDataAs w:val="dateTime"/>
              <w:calendar w:val="gregorian"/>
            </w:date>
          </w:sdtPr>
          <w:sdtContent>
            <w:tc>
              <w:tcPr>
                <w:tcW w:w="6858" w:type="dxa"/>
              </w:tcPr>
              <w:p w:rsidR="00E9232F" w:rsidRPr="00FF6471" w:rsidRDefault="00E9232F" w:rsidP="000F1DF9">
                <w:pPr>
                  <w:jc w:val="right"/>
                  <w:rPr>
                    <w:rFonts w:cs="Times New Roman"/>
                    <w:szCs w:val="24"/>
                  </w:rPr>
                </w:pPr>
                <w:r>
                  <w:rPr>
                    <w:rFonts w:cs="Times New Roman"/>
                    <w:szCs w:val="24"/>
                  </w:rPr>
                  <w:t>3/31/2017</w:t>
                </w:r>
              </w:p>
            </w:tc>
          </w:sdtContent>
        </w:sdt>
      </w:tr>
      <w:tr w:rsidR="00E9232F" w:rsidTr="000F1DF9">
        <w:tc>
          <w:tcPr>
            <w:tcW w:w="2718" w:type="dxa"/>
          </w:tcPr>
          <w:p w:rsidR="00E9232F" w:rsidRPr="00BC7495" w:rsidRDefault="00E9232F" w:rsidP="000F1DF9">
            <w:pPr>
              <w:rPr>
                <w:rFonts w:cs="Times New Roman"/>
                <w:szCs w:val="24"/>
              </w:rPr>
            </w:pPr>
          </w:p>
        </w:tc>
        <w:sdt>
          <w:sdtPr>
            <w:rPr>
              <w:rFonts w:cs="Times New Roman"/>
              <w:szCs w:val="24"/>
            </w:rPr>
            <w:alias w:val="BA Version"/>
            <w:tag w:val="BAVersion"/>
            <w:id w:val="-1685590809"/>
            <w:lock w:val="sdtContentLocked"/>
            <w:placeholder>
              <w:docPart w:val="C8DA4D909DD7480DA68146A9E228CC81"/>
            </w:placeholder>
          </w:sdtPr>
          <w:sdtContent>
            <w:tc>
              <w:tcPr>
                <w:tcW w:w="6858" w:type="dxa"/>
              </w:tcPr>
              <w:p w:rsidR="00E9232F" w:rsidRPr="00FF6471" w:rsidRDefault="00E9232F" w:rsidP="000F1DF9">
                <w:pPr>
                  <w:jc w:val="right"/>
                  <w:rPr>
                    <w:rFonts w:cs="Times New Roman"/>
                    <w:szCs w:val="24"/>
                  </w:rPr>
                </w:pPr>
                <w:r>
                  <w:rPr>
                    <w:rFonts w:cs="Times New Roman"/>
                    <w:szCs w:val="24"/>
                  </w:rPr>
                  <w:t>As Filed</w:t>
                </w:r>
              </w:p>
            </w:tc>
          </w:sdtContent>
        </w:sdt>
      </w:tr>
    </w:tbl>
    <w:p w:rsidR="00E9232F" w:rsidRPr="00FF6471" w:rsidRDefault="00E9232F" w:rsidP="000F1DF9">
      <w:pPr>
        <w:spacing w:after="0" w:line="240" w:lineRule="auto"/>
        <w:rPr>
          <w:rFonts w:cs="Times New Roman"/>
          <w:szCs w:val="24"/>
        </w:rPr>
      </w:pPr>
    </w:p>
    <w:p w:rsidR="00E9232F" w:rsidRPr="00FF6471" w:rsidRDefault="00E9232F" w:rsidP="000F1DF9">
      <w:pPr>
        <w:spacing w:after="0" w:line="240" w:lineRule="auto"/>
        <w:rPr>
          <w:rFonts w:cs="Times New Roman"/>
          <w:szCs w:val="24"/>
        </w:rPr>
      </w:pPr>
    </w:p>
    <w:p w:rsidR="00E9232F" w:rsidRPr="00FF6471" w:rsidRDefault="00E923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9739E94C0841E3BEEF4ADE3FF8A303"/>
        </w:placeholder>
      </w:sdtPr>
      <w:sdtContent>
        <w:p w:rsidR="00E9232F" w:rsidRDefault="00E923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837DF7C47B45F6A405CDD89BFB7065"/>
        </w:placeholder>
      </w:sdtPr>
      <w:sdtContent>
        <w:p w:rsidR="00E9232F" w:rsidRDefault="00E9232F" w:rsidP="007066E5">
          <w:pPr>
            <w:pStyle w:val="NormalWeb"/>
            <w:spacing w:before="0" w:beforeAutospacing="0" w:after="0" w:afterAutospacing="0"/>
            <w:jc w:val="both"/>
            <w:divId w:val="1948660063"/>
            <w:rPr>
              <w:rFonts w:eastAsia="Times New Roman"/>
              <w:bCs/>
            </w:rPr>
          </w:pPr>
        </w:p>
        <w:p w:rsidR="00E9232F" w:rsidRDefault="00E9232F" w:rsidP="007066E5">
          <w:pPr>
            <w:pStyle w:val="NormalWeb"/>
            <w:spacing w:before="0" w:beforeAutospacing="0" w:after="0" w:afterAutospacing="0"/>
            <w:jc w:val="both"/>
            <w:divId w:val="1948660063"/>
            <w:rPr>
              <w:color w:val="000000"/>
            </w:rPr>
          </w:pPr>
          <w:r w:rsidRPr="00222185">
            <w:rPr>
              <w:color w:val="000000"/>
            </w:rPr>
            <w:t>S</w:t>
          </w:r>
          <w:r>
            <w:rPr>
              <w:color w:val="000000"/>
            </w:rPr>
            <w:t>.</w:t>
          </w:r>
          <w:r w:rsidRPr="00222185">
            <w:rPr>
              <w:color w:val="000000"/>
            </w:rPr>
            <w:t>B</w:t>
          </w:r>
          <w:r>
            <w:rPr>
              <w:color w:val="000000"/>
            </w:rPr>
            <w:t>. 398 requires the State A</w:t>
          </w:r>
          <w:r w:rsidRPr="00222185">
            <w:rPr>
              <w:color w:val="000000"/>
            </w:rPr>
            <w:t>uditor's Office to conduct a study to compare the projected cost es</w:t>
          </w:r>
          <w:r>
            <w:rPr>
              <w:color w:val="000000"/>
            </w:rPr>
            <w:t>timate of a random sample of 10 percent</w:t>
          </w:r>
          <w:r w:rsidRPr="00222185">
            <w:rPr>
              <w:color w:val="000000"/>
            </w:rPr>
            <w:t xml:space="preserve"> of bills that</w:t>
          </w:r>
          <w:r>
            <w:rPr>
              <w:color w:val="000000"/>
            </w:rPr>
            <w:t xml:space="preserve"> took effect over the previous five</w:t>
          </w:r>
          <w:r w:rsidRPr="00222185">
            <w:rPr>
              <w:color w:val="000000"/>
            </w:rPr>
            <w:t xml:space="preserve"> regular sessions with the actual cost to the state.</w:t>
          </w:r>
        </w:p>
        <w:p w:rsidR="00E9232F" w:rsidRPr="00222185" w:rsidRDefault="00E9232F" w:rsidP="007066E5">
          <w:pPr>
            <w:pStyle w:val="NormalWeb"/>
            <w:spacing w:before="0" w:beforeAutospacing="0" w:after="0" w:afterAutospacing="0"/>
            <w:jc w:val="both"/>
            <w:divId w:val="1948660063"/>
            <w:rPr>
              <w:color w:val="000000"/>
            </w:rPr>
          </w:pPr>
        </w:p>
        <w:p w:rsidR="00E9232F" w:rsidRDefault="00E9232F" w:rsidP="007066E5">
          <w:pPr>
            <w:pStyle w:val="NormalWeb"/>
            <w:spacing w:before="0" w:beforeAutospacing="0" w:after="0" w:afterAutospacing="0"/>
            <w:jc w:val="both"/>
            <w:divId w:val="1948660063"/>
            <w:rPr>
              <w:color w:val="000000"/>
            </w:rPr>
          </w:pPr>
          <w:r>
            <w:rPr>
              <w:color w:val="000000"/>
            </w:rPr>
            <w:t>The Legislative Budget B</w:t>
          </w:r>
          <w:r w:rsidRPr="00222185">
            <w:rPr>
              <w:color w:val="000000"/>
            </w:rPr>
            <w:t>oard</w:t>
          </w:r>
          <w:r>
            <w:rPr>
              <w:color w:val="000000"/>
            </w:rPr>
            <w:t xml:space="preserve"> (LBB)</w:t>
          </w:r>
          <w:r w:rsidRPr="00222185">
            <w:rPr>
              <w:color w:val="000000"/>
            </w:rPr>
            <w:t xml:space="preserve"> is charged with estimating the projected fiscal impact of legislation during the session. These fiscal notes can have a great deal of influence on the success or failure of proposed legislation. S</w:t>
          </w:r>
          <w:r>
            <w:rPr>
              <w:color w:val="000000"/>
            </w:rPr>
            <w:t>.</w:t>
          </w:r>
          <w:r w:rsidRPr="00222185">
            <w:rPr>
              <w:color w:val="000000"/>
            </w:rPr>
            <w:t>B</w:t>
          </w:r>
          <w:r>
            <w:rPr>
              <w:color w:val="000000"/>
            </w:rPr>
            <w:t>.</w:t>
          </w:r>
          <w:r w:rsidRPr="00222185">
            <w:rPr>
              <w:color w:val="000000"/>
            </w:rPr>
            <w:t xml:space="preserve"> 398 is designed to gauge the accuracy of these estimates by comparing fiscal notes with the actual cost of effective legislation. </w:t>
          </w:r>
        </w:p>
        <w:p w:rsidR="00E9232F" w:rsidRPr="00222185" w:rsidRDefault="00E9232F" w:rsidP="007066E5">
          <w:pPr>
            <w:pStyle w:val="NormalWeb"/>
            <w:spacing w:before="0" w:beforeAutospacing="0" w:after="0" w:afterAutospacing="0"/>
            <w:jc w:val="both"/>
            <w:divId w:val="1948660063"/>
            <w:rPr>
              <w:color w:val="000000"/>
            </w:rPr>
          </w:pPr>
        </w:p>
        <w:p w:rsidR="00E9232F" w:rsidRPr="00222185" w:rsidRDefault="00E9232F" w:rsidP="007066E5">
          <w:pPr>
            <w:pStyle w:val="NormalWeb"/>
            <w:spacing w:before="0" w:beforeAutospacing="0" w:after="0" w:afterAutospacing="0"/>
            <w:jc w:val="both"/>
            <w:divId w:val="1948660063"/>
            <w:rPr>
              <w:color w:val="000000"/>
            </w:rPr>
          </w:pPr>
          <w:r w:rsidRPr="00222185">
            <w:rPr>
              <w:color w:val="000000"/>
            </w:rPr>
            <w:t>This legislation expire</w:t>
          </w:r>
          <w:r>
            <w:rPr>
              <w:color w:val="000000"/>
            </w:rPr>
            <w:t>s</w:t>
          </w:r>
          <w:r w:rsidRPr="00222185">
            <w:rPr>
              <w:color w:val="000000"/>
            </w:rPr>
            <w:t xml:space="preserve"> December 31, 2018. </w:t>
          </w:r>
        </w:p>
        <w:p w:rsidR="00E9232F" w:rsidRPr="00D70925" w:rsidRDefault="00E9232F" w:rsidP="007066E5">
          <w:pPr>
            <w:spacing w:after="0" w:line="240" w:lineRule="auto"/>
            <w:jc w:val="both"/>
            <w:rPr>
              <w:rFonts w:eastAsia="Times New Roman" w:cs="Times New Roman"/>
              <w:bCs/>
              <w:szCs w:val="24"/>
            </w:rPr>
          </w:pPr>
        </w:p>
      </w:sdtContent>
    </w:sdt>
    <w:p w:rsidR="00E9232F" w:rsidRDefault="00E923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398 </w:t>
      </w:r>
      <w:bookmarkStart w:id="1" w:name="AmendsCurrentLaw"/>
      <w:bookmarkEnd w:id="1"/>
      <w:r>
        <w:rPr>
          <w:rFonts w:cs="Times New Roman"/>
          <w:szCs w:val="24"/>
        </w:rPr>
        <w:t>amends current law relating to a study conducted by the State Auditor's Office to compare the projected cost estimate attached to certain bills and resolutions to the actual cost to the state of the bills and resolutions.</w:t>
      </w:r>
    </w:p>
    <w:p w:rsidR="00E9232F" w:rsidRPr="00222185" w:rsidRDefault="00E9232F" w:rsidP="000F1DF9">
      <w:pPr>
        <w:spacing w:after="0" w:line="240" w:lineRule="auto"/>
        <w:jc w:val="both"/>
        <w:rPr>
          <w:rFonts w:eastAsia="Times New Roman" w:cs="Times New Roman"/>
          <w:szCs w:val="24"/>
        </w:rPr>
      </w:pPr>
    </w:p>
    <w:p w:rsidR="00E9232F" w:rsidRPr="005C2A78" w:rsidRDefault="00E923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22CBA239BF4244BA115BC84A2D09D5"/>
          </w:placeholder>
        </w:sdtPr>
        <w:sdtContent>
          <w:r>
            <w:rPr>
              <w:rFonts w:eastAsia="Times New Roman" w:cs="Times New Roman"/>
              <w:b/>
              <w:szCs w:val="24"/>
              <w:u w:val="single"/>
            </w:rPr>
            <w:t>RULEMAKING AUTHORITY</w:t>
          </w:r>
        </w:sdtContent>
      </w:sdt>
    </w:p>
    <w:p w:rsidR="00E9232F" w:rsidRPr="006529C4" w:rsidRDefault="00E9232F" w:rsidP="00774EC7">
      <w:pPr>
        <w:spacing w:after="0" w:line="240" w:lineRule="auto"/>
        <w:jc w:val="both"/>
        <w:rPr>
          <w:rFonts w:cs="Times New Roman"/>
          <w:szCs w:val="24"/>
        </w:rPr>
      </w:pPr>
    </w:p>
    <w:p w:rsidR="00E9232F" w:rsidRPr="006529C4" w:rsidRDefault="00E923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232F" w:rsidRPr="006529C4" w:rsidRDefault="00E9232F" w:rsidP="00774EC7">
      <w:pPr>
        <w:spacing w:after="0" w:line="240" w:lineRule="auto"/>
        <w:jc w:val="both"/>
        <w:rPr>
          <w:rFonts w:cs="Times New Roman"/>
          <w:szCs w:val="24"/>
        </w:rPr>
      </w:pPr>
    </w:p>
    <w:p w:rsidR="00E9232F" w:rsidRPr="005C2A78" w:rsidRDefault="00E923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3D23BADFB243D89B87590D1170E217"/>
          </w:placeholder>
        </w:sdtPr>
        <w:sdtContent>
          <w:r>
            <w:rPr>
              <w:rFonts w:eastAsia="Times New Roman" w:cs="Times New Roman"/>
              <w:b/>
              <w:szCs w:val="24"/>
              <w:u w:val="single"/>
            </w:rPr>
            <w:t>SECTION BY SECTION ANALYSIS</w:t>
          </w:r>
        </w:sdtContent>
      </w:sdt>
    </w:p>
    <w:p w:rsidR="00E9232F" w:rsidRPr="005C2A78" w:rsidRDefault="00E9232F" w:rsidP="000F1DF9">
      <w:pPr>
        <w:spacing w:after="0" w:line="240" w:lineRule="auto"/>
        <w:jc w:val="both"/>
        <w:rPr>
          <w:rFonts w:eastAsia="Times New Roman" w:cs="Times New Roman"/>
          <w:szCs w:val="24"/>
        </w:rPr>
      </w:pPr>
    </w:p>
    <w:p w:rsidR="00E9232F" w:rsidRDefault="00E923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321, Government Code, by adding Section 321.0139, as follows:</w:t>
      </w:r>
    </w:p>
    <w:p w:rsidR="00E9232F" w:rsidRDefault="00E9232F" w:rsidP="000F1DF9">
      <w:pPr>
        <w:spacing w:after="0" w:line="240" w:lineRule="auto"/>
        <w:jc w:val="both"/>
        <w:rPr>
          <w:rFonts w:eastAsia="Times New Roman" w:cs="Times New Roman"/>
          <w:szCs w:val="24"/>
        </w:rPr>
      </w:pPr>
    </w:p>
    <w:p w:rsidR="00E9232F" w:rsidRDefault="00E9232F" w:rsidP="00222185">
      <w:pPr>
        <w:spacing w:after="0" w:line="240" w:lineRule="auto"/>
        <w:ind w:left="720"/>
        <w:jc w:val="both"/>
        <w:rPr>
          <w:rFonts w:eastAsia="Times New Roman" w:cs="Times New Roman"/>
          <w:szCs w:val="24"/>
        </w:rPr>
      </w:pPr>
      <w:r>
        <w:rPr>
          <w:rFonts w:eastAsia="Times New Roman" w:cs="Times New Roman"/>
          <w:szCs w:val="24"/>
        </w:rPr>
        <w:t>Sec. 321.0139. STUDY ON ACTUAL COST OF BILLS AND RESOLUTIONS. (a) Requires the state auditor to conduct a study to compare the probable cost estimate in fiscal notes prepared by the Legislative Budget Board (LBB) and attached to bills or resolutions in accordance with Chapter 314 (Fiscal Notes and Cost Projections) with the actual cost to the state of the bills or resolutions.</w:t>
      </w:r>
    </w:p>
    <w:p w:rsidR="00E9232F" w:rsidRDefault="00E9232F" w:rsidP="00222185">
      <w:pPr>
        <w:spacing w:after="0" w:line="240" w:lineRule="auto"/>
        <w:ind w:left="720"/>
        <w:jc w:val="both"/>
        <w:rPr>
          <w:rFonts w:eastAsia="Times New Roman" w:cs="Times New Roman"/>
          <w:szCs w:val="24"/>
        </w:rPr>
      </w:pPr>
    </w:p>
    <w:p w:rsidR="00E9232F" w:rsidRDefault="00E9232F" w:rsidP="007066E5">
      <w:pPr>
        <w:spacing w:after="0" w:line="240" w:lineRule="auto"/>
        <w:ind w:left="1440"/>
        <w:jc w:val="both"/>
        <w:rPr>
          <w:rFonts w:eastAsia="Times New Roman" w:cs="Times New Roman"/>
          <w:szCs w:val="24"/>
        </w:rPr>
      </w:pPr>
      <w:r>
        <w:rPr>
          <w:rFonts w:eastAsia="Times New Roman" w:cs="Times New Roman"/>
          <w:szCs w:val="24"/>
        </w:rPr>
        <w:t>(b) Requires the state auditor, in conducting the study under this section, to select for cost comparison a random sample set consisting of 10 percent of fiscal notes prepared by LBB from the preceding five regular legislative sessions that projected a cost to the state and were attached to bills or resolutions that took effect, and develop a system to determine the actual cost to the state associated with a bill or resolution that took effect.</w:t>
      </w:r>
    </w:p>
    <w:p w:rsidR="00E9232F" w:rsidRDefault="00E9232F" w:rsidP="007066E5">
      <w:pPr>
        <w:spacing w:after="0" w:line="240" w:lineRule="auto"/>
        <w:ind w:left="1440"/>
        <w:jc w:val="both"/>
        <w:rPr>
          <w:rFonts w:eastAsia="Times New Roman" w:cs="Times New Roman"/>
          <w:szCs w:val="24"/>
        </w:rPr>
      </w:pPr>
    </w:p>
    <w:p w:rsidR="00E9232F" w:rsidRDefault="00E9232F" w:rsidP="007066E5">
      <w:pPr>
        <w:spacing w:after="0" w:line="240" w:lineRule="auto"/>
        <w:ind w:left="1440"/>
        <w:jc w:val="both"/>
        <w:rPr>
          <w:rFonts w:eastAsia="Times New Roman" w:cs="Times New Roman"/>
          <w:szCs w:val="24"/>
        </w:rPr>
      </w:pPr>
      <w:r>
        <w:rPr>
          <w:rFonts w:eastAsia="Times New Roman" w:cs="Times New Roman"/>
          <w:szCs w:val="24"/>
        </w:rPr>
        <w:t>(c) Requires the state auditor, not later than September 1, 2018, to deliver the results of the study conducted under this section to the governor, the lieutenant governor, the speaker of the house of representatives, the House Appropriations Committee, and the Senate Finance Committee.</w:t>
      </w:r>
    </w:p>
    <w:p w:rsidR="00E9232F" w:rsidRDefault="00E9232F" w:rsidP="007066E5">
      <w:pPr>
        <w:spacing w:after="0" w:line="240" w:lineRule="auto"/>
        <w:ind w:left="1440"/>
        <w:jc w:val="both"/>
        <w:rPr>
          <w:rFonts w:eastAsia="Times New Roman" w:cs="Times New Roman"/>
          <w:szCs w:val="24"/>
        </w:rPr>
      </w:pPr>
    </w:p>
    <w:p w:rsidR="00E9232F" w:rsidRPr="005C2A78" w:rsidRDefault="00E9232F" w:rsidP="007066E5">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December 31, 2018. </w:t>
      </w:r>
    </w:p>
    <w:p w:rsidR="00E9232F" w:rsidRPr="005C2A78" w:rsidRDefault="00E9232F" w:rsidP="000F1DF9">
      <w:pPr>
        <w:spacing w:after="0" w:line="240" w:lineRule="auto"/>
        <w:jc w:val="both"/>
        <w:rPr>
          <w:rFonts w:eastAsia="Times New Roman" w:cs="Times New Roman"/>
          <w:szCs w:val="24"/>
        </w:rPr>
      </w:pPr>
    </w:p>
    <w:p w:rsidR="00E9232F" w:rsidRPr="00222185" w:rsidRDefault="00E9232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E9232F" w:rsidRPr="00365DE6" w:rsidRDefault="00E9232F" w:rsidP="00365DE6"/>
    <w:p w:rsidR="00E9232F" w:rsidRPr="00835FE2" w:rsidRDefault="00E9232F" w:rsidP="00835FE2"/>
    <w:sectPr w:rsidR="00E9232F" w:rsidRPr="00835F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0B" w:rsidRDefault="00452D0B" w:rsidP="000F1DF9">
      <w:pPr>
        <w:spacing w:after="0" w:line="240" w:lineRule="auto"/>
      </w:pPr>
      <w:r>
        <w:separator/>
      </w:r>
    </w:p>
  </w:endnote>
  <w:endnote w:type="continuationSeparator" w:id="0">
    <w:p w:rsidR="00452D0B" w:rsidRDefault="00452D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D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32F">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32F">
                <w:rPr>
                  <w:sz w:val="20"/>
                  <w:szCs w:val="20"/>
                </w:rPr>
                <w:t>S.B. 398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3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D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3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3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0B" w:rsidRDefault="00452D0B" w:rsidP="000F1DF9">
      <w:pPr>
        <w:spacing w:after="0" w:line="240" w:lineRule="auto"/>
      </w:pPr>
      <w:r>
        <w:separator/>
      </w:r>
    </w:p>
  </w:footnote>
  <w:footnote w:type="continuationSeparator" w:id="0">
    <w:p w:rsidR="00452D0B" w:rsidRDefault="00452D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D0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232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3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3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33BD" w:rsidP="009A33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CA049B61084CA7928FC26569342FF2"/>
        <w:category>
          <w:name w:val="General"/>
          <w:gallery w:val="placeholder"/>
        </w:category>
        <w:types>
          <w:type w:val="bbPlcHdr"/>
        </w:types>
        <w:behaviors>
          <w:behavior w:val="content"/>
        </w:behaviors>
        <w:guid w:val="{614AA35C-1B27-4948-B21D-B36E7E07C852}"/>
      </w:docPartPr>
      <w:docPartBody>
        <w:p w:rsidR="00000000" w:rsidRDefault="00F0459A"/>
      </w:docPartBody>
    </w:docPart>
    <w:docPart>
      <w:docPartPr>
        <w:name w:val="A911181F28574FF1BCD2BDD1344FE695"/>
        <w:category>
          <w:name w:val="General"/>
          <w:gallery w:val="placeholder"/>
        </w:category>
        <w:types>
          <w:type w:val="bbPlcHdr"/>
        </w:types>
        <w:behaviors>
          <w:behavior w:val="content"/>
        </w:behaviors>
        <w:guid w:val="{7F304D1A-C1EF-42FB-9CC4-D8325F2BD3C2}"/>
      </w:docPartPr>
      <w:docPartBody>
        <w:p w:rsidR="00000000" w:rsidRDefault="00F0459A"/>
      </w:docPartBody>
    </w:docPart>
    <w:docPart>
      <w:docPartPr>
        <w:name w:val="233553B97011424AAAE4481867321832"/>
        <w:category>
          <w:name w:val="General"/>
          <w:gallery w:val="placeholder"/>
        </w:category>
        <w:types>
          <w:type w:val="bbPlcHdr"/>
        </w:types>
        <w:behaviors>
          <w:behavior w:val="content"/>
        </w:behaviors>
        <w:guid w:val="{B677BC31-7BF0-45DB-906A-4AD2E7D120D1}"/>
      </w:docPartPr>
      <w:docPartBody>
        <w:p w:rsidR="00000000" w:rsidRDefault="00F0459A"/>
      </w:docPartBody>
    </w:docPart>
    <w:docPart>
      <w:docPartPr>
        <w:name w:val="FA173DFDD5F44B8FB52AFDE2EAE87087"/>
        <w:category>
          <w:name w:val="General"/>
          <w:gallery w:val="placeholder"/>
        </w:category>
        <w:types>
          <w:type w:val="bbPlcHdr"/>
        </w:types>
        <w:behaviors>
          <w:behavior w:val="content"/>
        </w:behaviors>
        <w:guid w:val="{6F01FF25-81D5-4A5D-95D7-0CDC7E1568F1}"/>
      </w:docPartPr>
      <w:docPartBody>
        <w:p w:rsidR="00000000" w:rsidRDefault="00F0459A"/>
      </w:docPartBody>
    </w:docPart>
    <w:docPart>
      <w:docPartPr>
        <w:name w:val="37A2E67391334743A091C9D4A999CDD9"/>
        <w:category>
          <w:name w:val="General"/>
          <w:gallery w:val="placeholder"/>
        </w:category>
        <w:types>
          <w:type w:val="bbPlcHdr"/>
        </w:types>
        <w:behaviors>
          <w:behavior w:val="content"/>
        </w:behaviors>
        <w:guid w:val="{696A43D2-F15A-46F8-90AF-2B38D7C2AE1D}"/>
      </w:docPartPr>
      <w:docPartBody>
        <w:p w:rsidR="00000000" w:rsidRDefault="00F0459A"/>
      </w:docPartBody>
    </w:docPart>
    <w:docPart>
      <w:docPartPr>
        <w:name w:val="76121D51EB0747EEA7722D4D12D987FB"/>
        <w:category>
          <w:name w:val="General"/>
          <w:gallery w:val="placeholder"/>
        </w:category>
        <w:types>
          <w:type w:val="bbPlcHdr"/>
        </w:types>
        <w:behaviors>
          <w:behavior w:val="content"/>
        </w:behaviors>
        <w:guid w:val="{41ADEB63-EACB-44E6-8C55-291C3AB8622C}"/>
      </w:docPartPr>
      <w:docPartBody>
        <w:p w:rsidR="00000000" w:rsidRDefault="00F0459A"/>
      </w:docPartBody>
    </w:docPart>
    <w:docPart>
      <w:docPartPr>
        <w:name w:val="4AA3A50E56CD4F5AA3CC44202DDF73A6"/>
        <w:category>
          <w:name w:val="General"/>
          <w:gallery w:val="placeholder"/>
        </w:category>
        <w:types>
          <w:type w:val="bbPlcHdr"/>
        </w:types>
        <w:behaviors>
          <w:behavior w:val="content"/>
        </w:behaviors>
        <w:guid w:val="{0220B460-3FF7-4346-A095-69DBAA5E5CAA}"/>
      </w:docPartPr>
      <w:docPartBody>
        <w:p w:rsidR="00000000" w:rsidRDefault="00F0459A"/>
      </w:docPartBody>
    </w:docPart>
    <w:docPart>
      <w:docPartPr>
        <w:name w:val="970C018920944BAA91874FC2F614AE13"/>
        <w:category>
          <w:name w:val="General"/>
          <w:gallery w:val="placeholder"/>
        </w:category>
        <w:types>
          <w:type w:val="bbPlcHdr"/>
        </w:types>
        <w:behaviors>
          <w:behavior w:val="content"/>
        </w:behaviors>
        <w:guid w:val="{D0B42D6B-9131-4B5D-AE15-F164F31578F8}"/>
      </w:docPartPr>
      <w:docPartBody>
        <w:p w:rsidR="00000000" w:rsidRDefault="00F0459A"/>
      </w:docPartBody>
    </w:docPart>
    <w:docPart>
      <w:docPartPr>
        <w:name w:val="C429E72FB3734DA78E5C58453BF87928"/>
        <w:category>
          <w:name w:val="General"/>
          <w:gallery w:val="placeholder"/>
        </w:category>
        <w:types>
          <w:type w:val="bbPlcHdr"/>
        </w:types>
        <w:behaviors>
          <w:behavior w:val="content"/>
        </w:behaviors>
        <w:guid w:val="{EE5B6D74-E279-45CB-A85A-7151A0205C7B}"/>
      </w:docPartPr>
      <w:docPartBody>
        <w:p w:rsidR="00000000" w:rsidRDefault="009A33BD" w:rsidP="009A33BD">
          <w:pPr>
            <w:pStyle w:val="C429E72FB3734DA78E5C58453BF87928"/>
          </w:pPr>
          <w:r w:rsidRPr="00A30DD1">
            <w:rPr>
              <w:rStyle w:val="PlaceholderText"/>
            </w:rPr>
            <w:t>Click here to enter a date.</w:t>
          </w:r>
        </w:p>
      </w:docPartBody>
    </w:docPart>
    <w:docPart>
      <w:docPartPr>
        <w:name w:val="C8DA4D909DD7480DA68146A9E228CC81"/>
        <w:category>
          <w:name w:val="General"/>
          <w:gallery w:val="placeholder"/>
        </w:category>
        <w:types>
          <w:type w:val="bbPlcHdr"/>
        </w:types>
        <w:behaviors>
          <w:behavior w:val="content"/>
        </w:behaviors>
        <w:guid w:val="{59CEB30A-3DBE-423A-85AB-294797937667}"/>
      </w:docPartPr>
      <w:docPartBody>
        <w:p w:rsidR="00000000" w:rsidRDefault="00F0459A"/>
      </w:docPartBody>
    </w:docPart>
    <w:docPart>
      <w:docPartPr>
        <w:name w:val="619739E94C0841E3BEEF4ADE3FF8A303"/>
        <w:category>
          <w:name w:val="General"/>
          <w:gallery w:val="placeholder"/>
        </w:category>
        <w:types>
          <w:type w:val="bbPlcHdr"/>
        </w:types>
        <w:behaviors>
          <w:behavior w:val="content"/>
        </w:behaviors>
        <w:guid w:val="{3F36FF63-1DCD-45B9-A2C0-2645D9E74F44}"/>
      </w:docPartPr>
      <w:docPartBody>
        <w:p w:rsidR="00000000" w:rsidRDefault="00F0459A"/>
      </w:docPartBody>
    </w:docPart>
    <w:docPart>
      <w:docPartPr>
        <w:name w:val="64837DF7C47B45F6A405CDD89BFB7065"/>
        <w:category>
          <w:name w:val="General"/>
          <w:gallery w:val="placeholder"/>
        </w:category>
        <w:types>
          <w:type w:val="bbPlcHdr"/>
        </w:types>
        <w:behaviors>
          <w:behavior w:val="content"/>
        </w:behaviors>
        <w:guid w:val="{5017C813-842B-400D-BDFA-1ECC2E4BDE15}"/>
      </w:docPartPr>
      <w:docPartBody>
        <w:p w:rsidR="00000000" w:rsidRDefault="009A33BD" w:rsidP="009A33BD">
          <w:pPr>
            <w:pStyle w:val="64837DF7C47B45F6A405CDD89BFB7065"/>
          </w:pPr>
          <w:r>
            <w:rPr>
              <w:rFonts w:eastAsia="Times New Roman" w:cs="Times New Roman"/>
              <w:bCs/>
              <w:szCs w:val="24"/>
            </w:rPr>
            <w:t xml:space="preserve"> </w:t>
          </w:r>
        </w:p>
      </w:docPartBody>
    </w:docPart>
    <w:docPart>
      <w:docPartPr>
        <w:name w:val="7D22CBA239BF4244BA115BC84A2D09D5"/>
        <w:category>
          <w:name w:val="General"/>
          <w:gallery w:val="placeholder"/>
        </w:category>
        <w:types>
          <w:type w:val="bbPlcHdr"/>
        </w:types>
        <w:behaviors>
          <w:behavior w:val="content"/>
        </w:behaviors>
        <w:guid w:val="{C2AFA702-668E-4F77-9212-F5D7AC58F4AA}"/>
      </w:docPartPr>
      <w:docPartBody>
        <w:p w:rsidR="00000000" w:rsidRDefault="00F0459A"/>
      </w:docPartBody>
    </w:docPart>
    <w:docPart>
      <w:docPartPr>
        <w:name w:val="123D23BADFB243D89B87590D1170E217"/>
        <w:category>
          <w:name w:val="General"/>
          <w:gallery w:val="placeholder"/>
        </w:category>
        <w:types>
          <w:type w:val="bbPlcHdr"/>
        </w:types>
        <w:behaviors>
          <w:behavior w:val="content"/>
        </w:behaviors>
        <w:guid w:val="{050A40CC-4EB7-4C4E-AA5E-3F5A84D0720E}"/>
      </w:docPartPr>
      <w:docPartBody>
        <w:p w:rsidR="00000000" w:rsidRDefault="00F04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33BD"/>
    <w:rsid w:val="00A54AD6"/>
    <w:rsid w:val="00A57564"/>
    <w:rsid w:val="00B252A4"/>
    <w:rsid w:val="00B5530B"/>
    <w:rsid w:val="00C129E8"/>
    <w:rsid w:val="00C968BA"/>
    <w:rsid w:val="00D63E87"/>
    <w:rsid w:val="00D705C9"/>
    <w:rsid w:val="00E35A8C"/>
    <w:rsid w:val="00F045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3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33BD"/>
    <w:rPr>
      <w:rFonts w:ascii="Times New Roman" w:hAnsi="Times New Roman"/>
      <w:sz w:val="24"/>
    </w:rPr>
  </w:style>
  <w:style w:type="paragraph" w:customStyle="1" w:styleId="487D89B4F8B34DB4967D41FE18F7F88D7">
    <w:name w:val="487D89B4F8B34DB4967D41FE18F7F88D7"/>
    <w:rsid w:val="009A33BD"/>
    <w:rPr>
      <w:rFonts w:ascii="Times New Roman" w:hAnsi="Times New Roman"/>
      <w:sz w:val="24"/>
    </w:rPr>
  </w:style>
  <w:style w:type="paragraph" w:customStyle="1" w:styleId="AE2570ED5D764CD7AF9686706F550F4620">
    <w:name w:val="AE2570ED5D764CD7AF9686706F550F4620"/>
    <w:rsid w:val="009A33BD"/>
    <w:pPr>
      <w:tabs>
        <w:tab w:val="center" w:pos="4680"/>
        <w:tab w:val="right" w:pos="9360"/>
      </w:tabs>
      <w:spacing w:after="0" w:line="240" w:lineRule="auto"/>
    </w:pPr>
    <w:rPr>
      <w:rFonts w:ascii="Times New Roman" w:hAnsi="Times New Roman"/>
      <w:sz w:val="24"/>
    </w:rPr>
  </w:style>
  <w:style w:type="paragraph" w:customStyle="1" w:styleId="C429E72FB3734DA78E5C58453BF87928">
    <w:name w:val="C429E72FB3734DA78E5C58453BF87928"/>
    <w:rsid w:val="009A33BD"/>
  </w:style>
  <w:style w:type="paragraph" w:customStyle="1" w:styleId="64837DF7C47B45F6A405CDD89BFB7065">
    <w:name w:val="64837DF7C47B45F6A405CDD89BFB7065"/>
    <w:rsid w:val="009A3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3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33BD"/>
    <w:rPr>
      <w:rFonts w:ascii="Times New Roman" w:hAnsi="Times New Roman"/>
      <w:sz w:val="24"/>
    </w:rPr>
  </w:style>
  <w:style w:type="paragraph" w:customStyle="1" w:styleId="487D89B4F8B34DB4967D41FE18F7F88D7">
    <w:name w:val="487D89B4F8B34DB4967D41FE18F7F88D7"/>
    <w:rsid w:val="009A33BD"/>
    <w:rPr>
      <w:rFonts w:ascii="Times New Roman" w:hAnsi="Times New Roman"/>
      <w:sz w:val="24"/>
    </w:rPr>
  </w:style>
  <w:style w:type="paragraph" w:customStyle="1" w:styleId="AE2570ED5D764CD7AF9686706F550F4620">
    <w:name w:val="AE2570ED5D764CD7AF9686706F550F4620"/>
    <w:rsid w:val="009A33BD"/>
    <w:pPr>
      <w:tabs>
        <w:tab w:val="center" w:pos="4680"/>
        <w:tab w:val="right" w:pos="9360"/>
      </w:tabs>
      <w:spacing w:after="0" w:line="240" w:lineRule="auto"/>
    </w:pPr>
    <w:rPr>
      <w:rFonts w:ascii="Times New Roman" w:hAnsi="Times New Roman"/>
      <w:sz w:val="24"/>
    </w:rPr>
  </w:style>
  <w:style w:type="paragraph" w:customStyle="1" w:styleId="C429E72FB3734DA78E5C58453BF87928">
    <w:name w:val="C429E72FB3734DA78E5C58453BF87928"/>
    <w:rsid w:val="009A33BD"/>
  </w:style>
  <w:style w:type="paragraph" w:customStyle="1" w:styleId="64837DF7C47B45F6A405CDD89BFB7065">
    <w:name w:val="64837DF7C47B45F6A405CDD89BFB7065"/>
    <w:rsid w:val="009A3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B6A653-DBF5-452B-987D-7BE508FA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385</Words>
  <Characters>2201</Characters>
  <Application>Microsoft Office Word</Application>
  <DocSecurity>0</DocSecurity>
  <Lines>18</Lines>
  <Paragraphs>5</Paragraphs>
  <ScaleCrop>false</ScaleCrop>
  <Company>Texas Legislative Council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2017-04-04T15:46:00Z</cp:lastPrinted>
  <dcterms:created xsi:type="dcterms:W3CDTF">2015-05-29T14:24:00Z</dcterms:created>
  <dcterms:modified xsi:type="dcterms:W3CDTF">2017-04-04T15:46:00Z</dcterms:modified>
</cp:coreProperties>
</file>

<file path=docProps/custom.xml><?xml version="1.0" encoding="utf-8"?>
<op:Properties xmlns:vt="http://schemas.openxmlformats.org/officeDocument/2006/docPropsVTypes" xmlns:op="http://schemas.openxmlformats.org/officeDocument/2006/custom-properties"/>
</file>