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6D" w:rsidRDefault="00DC346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CED22EE852545019D2812D388DA798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C346D" w:rsidRPr="00585C31" w:rsidRDefault="00DC346D" w:rsidP="000F1DF9">
      <w:pPr>
        <w:spacing w:after="0" w:line="240" w:lineRule="auto"/>
        <w:rPr>
          <w:rFonts w:cs="Times New Roman"/>
          <w:szCs w:val="24"/>
        </w:rPr>
      </w:pPr>
    </w:p>
    <w:p w:rsidR="00DC346D" w:rsidRPr="00585C31" w:rsidRDefault="00DC346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C346D" w:rsidTr="000F1DF9">
        <w:tc>
          <w:tcPr>
            <w:tcW w:w="2718" w:type="dxa"/>
          </w:tcPr>
          <w:p w:rsidR="00DC346D" w:rsidRPr="005C2A78" w:rsidRDefault="00DC346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CF8015B8AB644109108D6B36D31813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C346D" w:rsidRPr="00FF6471" w:rsidRDefault="00DC346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B89FC0A050145DCBEB691C17E149F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524</w:t>
                </w:r>
              </w:sdtContent>
            </w:sdt>
          </w:p>
        </w:tc>
      </w:tr>
      <w:tr w:rsidR="00DC346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0C98ED8D78B43D3A9D34DC23B42BF64"/>
            </w:placeholder>
          </w:sdtPr>
          <w:sdtContent>
            <w:tc>
              <w:tcPr>
                <w:tcW w:w="2718" w:type="dxa"/>
              </w:tcPr>
              <w:p w:rsidR="00DC346D" w:rsidRPr="000F1DF9" w:rsidRDefault="00DC346D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85R2514 LHC-D</w:t>
                </w:r>
              </w:p>
            </w:tc>
          </w:sdtContent>
        </w:sdt>
        <w:tc>
          <w:tcPr>
            <w:tcW w:w="6858" w:type="dxa"/>
          </w:tcPr>
          <w:p w:rsidR="00DC346D" w:rsidRPr="005C2A78" w:rsidRDefault="00DC346D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9A83CB0B795410C98A52349D9040F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B26AAB5BF0F4796B9B683E1E88067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Birdwell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84003AFF1C647B1B3A491E9131DFE1B"/>
                </w:placeholder>
                <w:showingPlcHdr/>
              </w:sdtPr>
              <w:sdtContent/>
            </w:sdt>
          </w:p>
        </w:tc>
      </w:tr>
      <w:tr w:rsidR="00DC346D" w:rsidTr="000F1DF9">
        <w:tc>
          <w:tcPr>
            <w:tcW w:w="2718" w:type="dxa"/>
          </w:tcPr>
          <w:p w:rsidR="00DC346D" w:rsidRPr="00BC7495" w:rsidRDefault="00DC34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1BF0EB1CC724E50ACD63E5E00736171"/>
            </w:placeholder>
          </w:sdtPr>
          <w:sdtContent>
            <w:tc>
              <w:tcPr>
                <w:tcW w:w="6858" w:type="dxa"/>
              </w:tcPr>
              <w:p w:rsidR="00DC346D" w:rsidRPr="00FF6471" w:rsidRDefault="00DC34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DC346D" w:rsidTr="000F1DF9">
        <w:tc>
          <w:tcPr>
            <w:tcW w:w="2718" w:type="dxa"/>
          </w:tcPr>
          <w:p w:rsidR="00DC346D" w:rsidRPr="00BC7495" w:rsidRDefault="00DC34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B2EF3CAB72B42359FC29F2A80A25405"/>
            </w:placeholder>
            <w:date w:fullDate="2017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C346D" w:rsidRPr="00FF6471" w:rsidRDefault="00DC346D" w:rsidP="00132F1A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4/12/2017</w:t>
                </w:r>
              </w:p>
            </w:tc>
          </w:sdtContent>
        </w:sdt>
      </w:tr>
      <w:tr w:rsidR="00DC346D" w:rsidTr="000F1DF9">
        <w:tc>
          <w:tcPr>
            <w:tcW w:w="2718" w:type="dxa"/>
          </w:tcPr>
          <w:p w:rsidR="00DC346D" w:rsidRPr="00BC7495" w:rsidRDefault="00DC346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344923B3AE846F0A19C31FD103DC5AC"/>
            </w:placeholder>
          </w:sdtPr>
          <w:sdtContent>
            <w:tc>
              <w:tcPr>
                <w:tcW w:w="6858" w:type="dxa"/>
              </w:tcPr>
              <w:p w:rsidR="00DC346D" w:rsidRPr="00FF6471" w:rsidRDefault="00DC346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C346D" w:rsidRPr="00FF6471" w:rsidRDefault="00DC346D" w:rsidP="000F1DF9">
      <w:pPr>
        <w:spacing w:after="0" w:line="240" w:lineRule="auto"/>
        <w:rPr>
          <w:rFonts w:cs="Times New Roman"/>
          <w:szCs w:val="24"/>
        </w:rPr>
      </w:pPr>
    </w:p>
    <w:p w:rsidR="00DC346D" w:rsidRPr="00FF6471" w:rsidRDefault="00DC346D" w:rsidP="000F1DF9">
      <w:pPr>
        <w:spacing w:after="0" w:line="240" w:lineRule="auto"/>
        <w:rPr>
          <w:rFonts w:cs="Times New Roman"/>
          <w:szCs w:val="24"/>
        </w:rPr>
      </w:pPr>
    </w:p>
    <w:p w:rsidR="00DC346D" w:rsidRPr="00FF6471" w:rsidRDefault="00DC346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D87DE4C3B0A4A27890534B4C1C24C21"/>
        </w:placeholder>
      </w:sdtPr>
      <w:sdtContent>
        <w:p w:rsidR="00DC346D" w:rsidRDefault="00DC346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83826B8F79648B88C1EE3BB525247AB"/>
        </w:placeholder>
      </w:sdtPr>
      <w:sdtContent>
        <w:p w:rsidR="00DC346D" w:rsidRDefault="00DC346D" w:rsidP="00097F8C">
          <w:pPr>
            <w:pStyle w:val="NormalWeb"/>
            <w:spacing w:before="0" w:beforeAutospacing="0" w:after="0" w:afterAutospacing="0"/>
            <w:jc w:val="both"/>
            <w:divId w:val="392897092"/>
            <w:rPr>
              <w:rFonts w:eastAsia="Times New Roman"/>
              <w:bCs/>
            </w:rPr>
          </w:pPr>
        </w:p>
        <w:p w:rsidR="00DC346D" w:rsidRDefault="00DC346D" w:rsidP="00097F8C">
          <w:pPr>
            <w:pStyle w:val="NormalWeb"/>
            <w:spacing w:before="0" w:beforeAutospacing="0" w:after="0" w:afterAutospacing="0"/>
            <w:jc w:val="both"/>
            <w:divId w:val="392897092"/>
            <w:rPr>
              <w:color w:val="000000"/>
            </w:rPr>
          </w:pPr>
          <w:r w:rsidRPr="00132F1A">
            <w:rPr>
              <w:color w:val="000000"/>
            </w:rPr>
            <w:t xml:space="preserve">Under current law, the offense of abuse of </w:t>
          </w:r>
          <w:r>
            <w:rPr>
              <w:color w:val="000000"/>
            </w:rPr>
            <w:t xml:space="preserve">a </w:t>
          </w:r>
          <w:r w:rsidRPr="00132F1A">
            <w:rPr>
              <w:color w:val="000000"/>
            </w:rPr>
            <w:t>corpse is classified as a Class A misdemeanor, which is punishable by up to one year in jail, and/or up to a $4000 fine. Interested parties contend that this punishment is not severe enough to fit the nature of the crime. In one instance of malpractice by the owners of a funeral home, prosecutors instead sought a conviction for theft that was punishable by a state jail felony in order to deliver a stricter punishment.</w:t>
          </w:r>
        </w:p>
        <w:p w:rsidR="00DC346D" w:rsidRPr="00132F1A" w:rsidRDefault="00DC346D" w:rsidP="00097F8C">
          <w:pPr>
            <w:pStyle w:val="NormalWeb"/>
            <w:spacing w:before="0" w:beforeAutospacing="0" w:after="0" w:afterAutospacing="0"/>
            <w:jc w:val="both"/>
            <w:divId w:val="392897092"/>
            <w:rPr>
              <w:color w:val="000000"/>
            </w:rPr>
          </w:pPr>
        </w:p>
        <w:p w:rsidR="00DC346D" w:rsidRPr="00132F1A" w:rsidRDefault="00DC346D" w:rsidP="00097F8C">
          <w:pPr>
            <w:pStyle w:val="NormalWeb"/>
            <w:spacing w:before="0" w:beforeAutospacing="0" w:after="0" w:afterAutospacing="0"/>
            <w:jc w:val="both"/>
            <w:divId w:val="392897092"/>
            <w:rPr>
              <w:color w:val="000000"/>
            </w:rPr>
          </w:pPr>
          <w:r w:rsidRPr="00132F1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132F1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32F1A">
            <w:rPr>
              <w:color w:val="000000"/>
            </w:rPr>
            <w:t xml:space="preserve"> 524 increase</w:t>
          </w:r>
          <w:r>
            <w:rPr>
              <w:color w:val="000000"/>
            </w:rPr>
            <w:t>s</w:t>
          </w:r>
          <w:r w:rsidRPr="00132F1A">
            <w:rPr>
              <w:color w:val="000000"/>
            </w:rPr>
            <w:t xml:space="preserve"> this offense to a state jail felony. This would impose a minimum penalty of 180 days in jail, up to two years, along with the possibility of up to a $10,000 fine.</w:t>
          </w:r>
        </w:p>
        <w:p w:rsidR="00DC346D" w:rsidRPr="00D70925" w:rsidRDefault="00DC346D" w:rsidP="00097F8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C346D" w:rsidRDefault="00DC34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524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increasing the punishment for the offense of abuse of a corpse.</w:t>
      </w:r>
    </w:p>
    <w:p w:rsidR="00DC346D" w:rsidRPr="00AB1FFC" w:rsidRDefault="00DC346D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346D" w:rsidRPr="005C2A78" w:rsidRDefault="00DC346D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8E37B3A0E974BFF99D13C43485D79E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C346D" w:rsidRPr="006529C4" w:rsidRDefault="00DC34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C346D" w:rsidRPr="006529C4" w:rsidRDefault="00DC346D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C346D" w:rsidRPr="006529C4" w:rsidRDefault="00DC34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C346D" w:rsidRPr="005C2A78" w:rsidRDefault="00DC346D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4CBE95B44004E61ABBB71AD4297653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C346D" w:rsidRPr="005C2A78" w:rsidRDefault="00DC346D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346D" w:rsidRPr="005C2A78" w:rsidRDefault="00DC346D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42.08(b), Penal Code, by providing that an offense under this section (Abuse of Corpse) is a state jail felony, rather than a Class A misdemeanor. </w:t>
      </w:r>
    </w:p>
    <w:p w:rsidR="00DC346D" w:rsidRPr="005C2A78" w:rsidRDefault="00DC346D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346D" w:rsidRPr="005C2A78" w:rsidRDefault="00DC346D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DC346D" w:rsidRPr="005C2A78" w:rsidRDefault="00DC346D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C346D" w:rsidRPr="005C2A78" w:rsidRDefault="00DC346D" w:rsidP="00132F1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2017. </w:t>
      </w:r>
    </w:p>
    <w:p w:rsidR="00DC346D" w:rsidRPr="006529C4" w:rsidRDefault="00DC346D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C346D" w:rsidRPr="006529C4" w:rsidRDefault="00DC346D" w:rsidP="00774EC7">
      <w:pPr>
        <w:spacing w:after="0" w:line="240" w:lineRule="auto"/>
        <w:jc w:val="both"/>
      </w:pPr>
    </w:p>
    <w:sectPr w:rsidR="00DC346D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CC" w:rsidRDefault="00A636CC" w:rsidP="000F1DF9">
      <w:pPr>
        <w:spacing w:after="0" w:line="240" w:lineRule="auto"/>
      </w:pPr>
      <w:r>
        <w:separator/>
      </w:r>
    </w:p>
  </w:endnote>
  <w:endnote w:type="continuationSeparator" w:id="0">
    <w:p w:rsidR="00A636CC" w:rsidRDefault="00A636C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636C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C346D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C346D">
                <w:rPr>
                  <w:sz w:val="20"/>
                  <w:szCs w:val="20"/>
                </w:rPr>
                <w:t>S.B. 524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C346D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636C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C346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C346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CC" w:rsidRDefault="00A636CC" w:rsidP="000F1DF9">
      <w:pPr>
        <w:spacing w:after="0" w:line="240" w:lineRule="auto"/>
      </w:pPr>
      <w:r>
        <w:separator/>
      </w:r>
    </w:p>
  </w:footnote>
  <w:footnote w:type="continuationSeparator" w:id="0">
    <w:p w:rsidR="00A636CC" w:rsidRDefault="00A636C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636CC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DC346D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46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46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C121D" w:rsidP="005C121D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CED22EE852545019D2812D388DA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D825-FF07-4DEE-AA2C-311801EB2D48}"/>
      </w:docPartPr>
      <w:docPartBody>
        <w:p w:rsidR="00000000" w:rsidRDefault="000625E1"/>
      </w:docPartBody>
    </w:docPart>
    <w:docPart>
      <w:docPartPr>
        <w:name w:val="7CF8015B8AB644109108D6B36D31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25CF-EA7D-45A4-BFEC-A16AFB63505D}"/>
      </w:docPartPr>
      <w:docPartBody>
        <w:p w:rsidR="00000000" w:rsidRDefault="000625E1"/>
      </w:docPartBody>
    </w:docPart>
    <w:docPart>
      <w:docPartPr>
        <w:name w:val="8B89FC0A050145DCBEB691C17E14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0AAB-2BE7-4768-9D6D-86861C53428F}"/>
      </w:docPartPr>
      <w:docPartBody>
        <w:p w:rsidR="00000000" w:rsidRDefault="000625E1"/>
      </w:docPartBody>
    </w:docPart>
    <w:docPart>
      <w:docPartPr>
        <w:name w:val="B0C98ED8D78B43D3A9D34DC23B42B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9975-9B9B-49BE-9C8F-C7EA4E5B4FC8}"/>
      </w:docPartPr>
      <w:docPartBody>
        <w:p w:rsidR="00000000" w:rsidRDefault="000625E1"/>
      </w:docPartBody>
    </w:docPart>
    <w:docPart>
      <w:docPartPr>
        <w:name w:val="09A83CB0B795410C98A52349D904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1649-AAC4-4587-A1CD-4ACA9CD7BA27}"/>
      </w:docPartPr>
      <w:docPartBody>
        <w:p w:rsidR="00000000" w:rsidRDefault="000625E1"/>
      </w:docPartBody>
    </w:docPart>
    <w:docPart>
      <w:docPartPr>
        <w:name w:val="DB26AAB5BF0F4796B9B683E1E880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AE7E-672D-4446-B375-EF631DF56BD8}"/>
      </w:docPartPr>
      <w:docPartBody>
        <w:p w:rsidR="00000000" w:rsidRDefault="000625E1"/>
      </w:docPartBody>
    </w:docPart>
    <w:docPart>
      <w:docPartPr>
        <w:name w:val="884003AFF1C647B1B3A491E9131D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9CED-ED43-4FB3-AAED-DB03BD437975}"/>
      </w:docPartPr>
      <w:docPartBody>
        <w:p w:rsidR="00000000" w:rsidRDefault="000625E1"/>
      </w:docPartBody>
    </w:docPart>
    <w:docPart>
      <w:docPartPr>
        <w:name w:val="41BF0EB1CC724E50ACD63E5E0073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1566-3B38-466A-BB6F-5043057DBCAB}"/>
      </w:docPartPr>
      <w:docPartBody>
        <w:p w:rsidR="00000000" w:rsidRDefault="000625E1"/>
      </w:docPartBody>
    </w:docPart>
    <w:docPart>
      <w:docPartPr>
        <w:name w:val="2B2EF3CAB72B42359FC29F2A80A2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59F7-DF4D-490C-AC2E-5DE6C0980899}"/>
      </w:docPartPr>
      <w:docPartBody>
        <w:p w:rsidR="00000000" w:rsidRDefault="005C121D" w:rsidP="005C121D">
          <w:pPr>
            <w:pStyle w:val="2B2EF3CAB72B42359FC29F2A80A2540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344923B3AE846F0A19C31FD103D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F46C-27E0-471C-AC41-D675A4156D0D}"/>
      </w:docPartPr>
      <w:docPartBody>
        <w:p w:rsidR="00000000" w:rsidRDefault="000625E1"/>
      </w:docPartBody>
    </w:docPart>
    <w:docPart>
      <w:docPartPr>
        <w:name w:val="1D87DE4C3B0A4A27890534B4C1C2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9759-B922-4F7A-B791-D62734BE4D62}"/>
      </w:docPartPr>
      <w:docPartBody>
        <w:p w:rsidR="00000000" w:rsidRDefault="000625E1"/>
      </w:docPartBody>
    </w:docPart>
    <w:docPart>
      <w:docPartPr>
        <w:name w:val="C83826B8F79648B88C1EE3BB5252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B00C-F9B9-4BDB-93FC-31237A7BD858}"/>
      </w:docPartPr>
      <w:docPartBody>
        <w:p w:rsidR="00000000" w:rsidRDefault="005C121D" w:rsidP="005C121D">
          <w:pPr>
            <w:pStyle w:val="C83826B8F79648B88C1EE3BB525247A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8E37B3A0E974BFF99D13C43485D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1A9F-08AF-4DD3-A8E1-537D1DE85CCB}"/>
      </w:docPartPr>
      <w:docPartBody>
        <w:p w:rsidR="00000000" w:rsidRDefault="000625E1"/>
      </w:docPartBody>
    </w:docPart>
    <w:docPart>
      <w:docPartPr>
        <w:name w:val="84CBE95B44004E61ABBB71AD4297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FBEC-F332-4F17-8584-459F0F254768}"/>
      </w:docPartPr>
      <w:docPartBody>
        <w:p w:rsidR="00000000" w:rsidRDefault="000625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25E1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121D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21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C121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C121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C121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B2EF3CAB72B42359FC29F2A80A25405">
    <w:name w:val="2B2EF3CAB72B42359FC29F2A80A25405"/>
    <w:rsid w:val="005C121D"/>
  </w:style>
  <w:style w:type="paragraph" w:customStyle="1" w:styleId="C83826B8F79648B88C1EE3BB525247AB">
    <w:name w:val="C83826B8F79648B88C1EE3BB525247AB"/>
    <w:rsid w:val="005C1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21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C121D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C121D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C121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B2EF3CAB72B42359FC29F2A80A25405">
    <w:name w:val="2B2EF3CAB72B42359FC29F2A80A25405"/>
    <w:rsid w:val="005C121D"/>
  </w:style>
  <w:style w:type="paragraph" w:customStyle="1" w:styleId="C83826B8F79648B88C1EE3BB525247AB">
    <w:name w:val="C83826B8F79648B88C1EE3BB525247AB"/>
    <w:rsid w:val="005C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7FC91B9-C482-40B0-BE11-0D3F01BC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210</Words>
  <Characters>1197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2017-04-13T00:37:00Z</cp:lastPrinted>
  <dcterms:created xsi:type="dcterms:W3CDTF">2015-05-29T14:24:00Z</dcterms:created>
  <dcterms:modified xsi:type="dcterms:W3CDTF">2017-04-13T00:37:00Z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