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12" w:rsidRDefault="009E681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B183CEBDEF744E5A147A1EF7A7925A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E6812" w:rsidRPr="00585C31" w:rsidRDefault="009E6812" w:rsidP="000F1DF9">
      <w:pPr>
        <w:spacing w:after="0" w:line="240" w:lineRule="auto"/>
        <w:rPr>
          <w:rFonts w:cs="Times New Roman"/>
          <w:szCs w:val="24"/>
        </w:rPr>
      </w:pPr>
    </w:p>
    <w:p w:rsidR="009E6812" w:rsidRPr="00585C31" w:rsidRDefault="009E681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E6812" w:rsidTr="000F1DF9">
        <w:tc>
          <w:tcPr>
            <w:tcW w:w="2718" w:type="dxa"/>
          </w:tcPr>
          <w:p w:rsidR="009E6812" w:rsidRPr="005C2A78" w:rsidRDefault="009E681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96896FCE1E942E3A6AB7E2ED5754C0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E6812" w:rsidRPr="00FF6471" w:rsidRDefault="009E681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BB6FC37F9D24E66A5FC166436F30D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585</w:t>
                </w:r>
              </w:sdtContent>
            </w:sdt>
          </w:p>
        </w:tc>
      </w:tr>
      <w:tr w:rsidR="009E681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B5B618ACA7B451EB6D1DD389D47B264"/>
            </w:placeholder>
          </w:sdtPr>
          <w:sdtContent>
            <w:tc>
              <w:tcPr>
                <w:tcW w:w="2718" w:type="dxa"/>
              </w:tcPr>
              <w:p w:rsidR="009E6812" w:rsidRPr="000F1DF9" w:rsidRDefault="009E681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85R2599 KKA-F</w:t>
                </w:r>
              </w:p>
            </w:tc>
          </w:sdtContent>
        </w:sdt>
        <w:tc>
          <w:tcPr>
            <w:tcW w:w="6858" w:type="dxa"/>
          </w:tcPr>
          <w:p w:rsidR="009E6812" w:rsidRPr="005C2A78" w:rsidRDefault="009E681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11AFE47C40D47A69289DA649D7DFE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59C12D21D804A1D8F486A3F479C59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755887B4AE14930A902CCD6BA86C1E6"/>
                </w:placeholder>
                <w:showingPlcHdr/>
              </w:sdtPr>
              <w:sdtContent/>
            </w:sdt>
          </w:p>
        </w:tc>
      </w:tr>
      <w:tr w:rsidR="009E6812" w:rsidTr="000F1DF9">
        <w:tc>
          <w:tcPr>
            <w:tcW w:w="2718" w:type="dxa"/>
          </w:tcPr>
          <w:p w:rsidR="009E6812" w:rsidRPr="00BC7495" w:rsidRDefault="009E68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BDADD209BCF48F4BFEF7A0E17D542FB"/>
            </w:placeholder>
          </w:sdtPr>
          <w:sdtContent>
            <w:tc>
              <w:tcPr>
                <w:tcW w:w="6858" w:type="dxa"/>
              </w:tcPr>
              <w:p w:rsidR="009E6812" w:rsidRPr="00FF6471" w:rsidRDefault="009E681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9E6812" w:rsidTr="000F1DF9">
        <w:tc>
          <w:tcPr>
            <w:tcW w:w="2718" w:type="dxa"/>
          </w:tcPr>
          <w:p w:rsidR="009E6812" w:rsidRPr="00BC7495" w:rsidRDefault="009E68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3687D67F9664F668E19B41C76955B06"/>
            </w:placeholder>
            <w:date w:fullDate="2017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E6812" w:rsidRPr="00FF6471" w:rsidRDefault="009E681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4/27/2017</w:t>
                </w:r>
              </w:p>
            </w:tc>
          </w:sdtContent>
        </w:sdt>
      </w:tr>
      <w:tr w:rsidR="009E6812" w:rsidTr="000F1DF9">
        <w:tc>
          <w:tcPr>
            <w:tcW w:w="2718" w:type="dxa"/>
          </w:tcPr>
          <w:p w:rsidR="009E6812" w:rsidRPr="00BC7495" w:rsidRDefault="009E68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122B6ED3CA94FB3908315799F22DBDE"/>
            </w:placeholder>
          </w:sdtPr>
          <w:sdtContent>
            <w:tc>
              <w:tcPr>
                <w:tcW w:w="6858" w:type="dxa"/>
              </w:tcPr>
              <w:p w:rsidR="009E6812" w:rsidRPr="00FF6471" w:rsidRDefault="009E681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E6812" w:rsidRPr="00FF6471" w:rsidRDefault="009E6812" w:rsidP="000F1DF9">
      <w:pPr>
        <w:spacing w:after="0" w:line="240" w:lineRule="auto"/>
        <w:rPr>
          <w:rFonts w:cs="Times New Roman"/>
          <w:szCs w:val="24"/>
        </w:rPr>
      </w:pPr>
    </w:p>
    <w:p w:rsidR="009E6812" w:rsidRPr="00FF6471" w:rsidRDefault="009E6812" w:rsidP="000F1DF9">
      <w:pPr>
        <w:spacing w:after="0" w:line="240" w:lineRule="auto"/>
        <w:rPr>
          <w:rFonts w:cs="Times New Roman"/>
          <w:szCs w:val="24"/>
        </w:rPr>
      </w:pPr>
    </w:p>
    <w:p w:rsidR="009E6812" w:rsidRPr="00FF6471" w:rsidRDefault="009E681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DC08538AE8046DA9E39D78C12F0FC7F"/>
        </w:placeholder>
      </w:sdtPr>
      <w:sdtContent>
        <w:p w:rsidR="009E6812" w:rsidRDefault="009E681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BD8CD903254466D81C11CB4EAB092E0"/>
        </w:placeholder>
      </w:sdtPr>
      <w:sdtContent>
        <w:p w:rsidR="009E6812" w:rsidRDefault="009E6812" w:rsidP="00363573">
          <w:pPr>
            <w:pStyle w:val="NormalWeb"/>
            <w:spacing w:before="0" w:beforeAutospacing="0" w:after="0" w:afterAutospacing="0"/>
            <w:jc w:val="both"/>
            <w:divId w:val="1570454714"/>
            <w:rPr>
              <w:rFonts w:eastAsia="Times New Roman"/>
              <w:bCs/>
            </w:rPr>
          </w:pPr>
        </w:p>
        <w:p w:rsidR="009E6812" w:rsidRPr="00363573" w:rsidRDefault="009E6812" w:rsidP="00363573">
          <w:pPr>
            <w:pStyle w:val="NormalWeb"/>
            <w:spacing w:before="0" w:beforeAutospacing="0" w:after="0" w:afterAutospacing="0"/>
            <w:jc w:val="both"/>
            <w:divId w:val="1570454714"/>
            <w:rPr>
              <w:color w:val="000000"/>
            </w:rPr>
          </w:pPr>
          <w:r w:rsidRPr="00363573">
            <w:rPr>
              <w:color w:val="000000"/>
            </w:rPr>
            <w:t>Interested parties note that youth who participate in after-school programs achieve many positive outcomes. S</w:t>
          </w:r>
          <w:r>
            <w:rPr>
              <w:color w:val="000000"/>
            </w:rPr>
            <w:t>.</w:t>
          </w:r>
          <w:r w:rsidRPr="0036357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63573">
            <w:rPr>
              <w:color w:val="000000"/>
            </w:rPr>
            <w:t xml:space="preserve"> 585 allow</w:t>
          </w:r>
          <w:r>
            <w:rPr>
              <w:color w:val="000000"/>
            </w:rPr>
            <w:t>s</w:t>
          </w:r>
          <w:r w:rsidRPr="00363573">
            <w:rPr>
              <w:color w:val="000000"/>
            </w:rPr>
            <w:t xml:space="preserve"> for the congressionally designated Title 36 youth groups to coordinate with the principal of a public school at the beginning of the school year to come in and briefly speak to the students about the benefits of getting involved in youth organizations.</w:t>
          </w:r>
        </w:p>
        <w:p w:rsidR="009E6812" w:rsidRPr="00D70925" w:rsidRDefault="009E6812" w:rsidP="0036357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E6812" w:rsidRDefault="009E681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585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opportunity of certain patriotic societies to present information regarding the society to public school students during regular school hours.</w:t>
      </w:r>
    </w:p>
    <w:p w:rsidR="009E6812" w:rsidRPr="005F5EEC" w:rsidRDefault="009E68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812" w:rsidRPr="005C2A78" w:rsidRDefault="009E681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E1F2D4382F24682AFEFC40476C4615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E6812" w:rsidRPr="006529C4" w:rsidRDefault="009E681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6812" w:rsidRPr="006529C4" w:rsidRDefault="009E681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E6812" w:rsidRPr="006529C4" w:rsidRDefault="009E681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6812" w:rsidRPr="005C2A78" w:rsidRDefault="009E681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5505A6A762B4EFDB6DCF40F5018374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E6812" w:rsidRPr="005C2A78" w:rsidRDefault="009E68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812" w:rsidRDefault="009E68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C, Chapter 25, Education Code, by adding Section 25.0822, as follows:</w:t>
      </w:r>
    </w:p>
    <w:p w:rsidR="009E6812" w:rsidRDefault="009E68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812" w:rsidRDefault="009E6812" w:rsidP="005F5EE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25.0822. PATRIOTIC SOCIETY ACCESS TO STUDENTS. (a) Defines "patriotic society."</w:t>
      </w:r>
    </w:p>
    <w:p w:rsidR="009E6812" w:rsidRDefault="009E6812" w:rsidP="005F5EE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E6812" w:rsidRDefault="009E6812" w:rsidP="005F5EE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principal of a public school campus, at the beginning of each school year, to provide representatives of a patriotic society with the opportunity to speak to students during regular school hours about membership and certain potential membership outcomes. </w:t>
      </w:r>
    </w:p>
    <w:p w:rsidR="009E6812" w:rsidRDefault="009E6812" w:rsidP="005F5EE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6812" w:rsidRPr="005C2A78" w:rsidRDefault="009E6812" w:rsidP="005F5EE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a</w:t>
      </w:r>
      <w:r w:rsidRPr="005F5EEC">
        <w:rPr>
          <w:rFonts w:eastAsia="Times New Roman" w:cs="Times New Roman"/>
          <w:szCs w:val="24"/>
        </w:rPr>
        <w:t xml:space="preserve"> principal has complete discretion over the specific date and time of the opportunity required to be provided under this section, </w:t>
      </w:r>
      <w:r>
        <w:rPr>
          <w:rFonts w:eastAsia="Times New Roman" w:cs="Times New Roman"/>
          <w:szCs w:val="24"/>
        </w:rPr>
        <w:t>except that the principal must limit the opportunity provided to a patriotic society to a single school day and any presentation made to students as a result of the opportunity may not exceed 10 minutes in length.</w:t>
      </w:r>
    </w:p>
    <w:p w:rsidR="009E6812" w:rsidRPr="005C2A78" w:rsidRDefault="009E68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812" w:rsidRPr="005C2A78" w:rsidRDefault="009E68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applies beginning with the 2017-2018 school year.</w:t>
      </w:r>
    </w:p>
    <w:p w:rsidR="009E6812" w:rsidRPr="005C2A78" w:rsidRDefault="009E68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812" w:rsidRPr="005C2A78" w:rsidRDefault="009E68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2017. </w:t>
      </w:r>
    </w:p>
    <w:p w:rsidR="009E6812" w:rsidRPr="006529C4" w:rsidRDefault="009E681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6812" w:rsidRPr="006529C4" w:rsidRDefault="009E6812" w:rsidP="00774EC7">
      <w:pPr>
        <w:spacing w:after="0" w:line="240" w:lineRule="auto"/>
        <w:jc w:val="both"/>
      </w:pPr>
    </w:p>
    <w:sectPr w:rsidR="009E6812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AA" w:rsidRDefault="00D872AA" w:rsidP="000F1DF9">
      <w:pPr>
        <w:spacing w:after="0" w:line="240" w:lineRule="auto"/>
      </w:pPr>
      <w:r>
        <w:separator/>
      </w:r>
    </w:p>
  </w:endnote>
  <w:endnote w:type="continuationSeparator" w:id="0">
    <w:p w:rsidR="00D872AA" w:rsidRDefault="00D872A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872A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E6812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E6812">
                <w:rPr>
                  <w:sz w:val="20"/>
                  <w:szCs w:val="20"/>
                </w:rPr>
                <w:t>S.B. 585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E681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872A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E681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E681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AA" w:rsidRDefault="00D872AA" w:rsidP="000F1DF9">
      <w:pPr>
        <w:spacing w:after="0" w:line="240" w:lineRule="auto"/>
      </w:pPr>
      <w:r>
        <w:separator/>
      </w:r>
    </w:p>
  </w:footnote>
  <w:footnote w:type="continuationSeparator" w:id="0">
    <w:p w:rsidR="00D872AA" w:rsidRDefault="00D872A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E681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872AA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681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681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5634B" w:rsidP="0025634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B183CEBDEF744E5A147A1EF7A79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720A-5644-43E1-B01A-56205118AB0D}"/>
      </w:docPartPr>
      <w:docPartBody>
        <w:p w:rsidR="00000000" w:rsidRDefault="00E55C54"/>
      </w:docPartBody>
    </w:docPart>
    <w:docPart>
      <w:docPartPr>
        <w:name w:val="296896FCE1E942E3A6AB7E2ED575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824E-B4F7-44ED-ACBF-3C886B98F3AB}"/>
      </w:docPartPr>
      <w:docPartBody>
        <w:p w:rsidR="00000000" w:rsidRDefault="00E55C54"/>
      </w:docPartBody>
    </w:docPart>
    <w:docPart>
      <w:docPartPr>
        <w:name w:val="9BB6FC37F9D24E66A5FC166436F3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6CBD-DFF8-4B62-AD0F-DD6FE14A6C1C}"/>
      </w:docPartPr>
      <w:docPartBody>
        <w:p w:rsidR="00000000" w:rsidRDefault="00E55C54"/>
      </w:docPartBody>
    </w:docPart>
    <w:docPart>
      <w:docPartPr>
        <w:name w:val="3B5B618ACA7B451EB6D1DD389D47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AF92-7B5F-49AA-A3AD-972B9F2432CA}"/>
      </w:docPartPr>
      <w:docPartBody>
        <w:p w:rsidR="00000000" w:rsidRDefault="00E55C54"/>
      </w:docPartBody>
    </w:docPart>
    <w:docPart>
      <w:docPartPr>
        <w:name w:val="C11AFE47C40D47A69289DA649D7D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FCD5-439B-413F-BB17-6FF07A6D43BE}"/>
      </w:docPartPr>
      <w:docPartBody>
        <w:p w:rsidR="00000000" w:rsidRDefault="00E55C54"/>
      </w:docPartBody>
    </w:docPart>
    <w:docPart>
      <w:docPartPr>
        <w:name w:val="F59C12D21D804A1D8F486A3F479C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39C0-C784-4C67-89CD-169940C957D6}"/>
      </w:docPartPr>
      <w:docPartBody>
        <w:p w:rsidR="00000000" w:rsidRDefault="00E55C54"/>
      </w:docPartBody>
    </w:docPart>
    <w:docPart>
      <w:docPartPr>
        <w:name w:val="5755887B4AE14930A902CCD6BA86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2785-3419-4295-BA6F-4D208B599363}"/>
      </w:docPartPr>
      <w:docPartBody>
        <w:p w:rsidR="00000000" w:rsidRDefault="00E55C54"/>
      </w:docPartBody>
    </w:docPart>
    <w:docPart>
      <w:docPartPr>
        <w:name w:val="0BDADD209BCF48F4BFEF7A0E17D5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42E7-9592-459F-8F3B-52FF5512D099}"/>
      </w:docPartPr>
      <w:docPartBody>
        <w:p w:rsidR="00000000" w:rsidRDefault="00E55C54"/>
      </w:docPartBody>
    </w:docPart>
    <w:docPart>
      <w:docPartPr>
        <w:name w:val="33687D67F9664F668E19B41C7695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2D8C-7679-4BF9-9079-0BA7C43B9213}"/>
      </w:docPartPr>
      <w:docPartBody>
        <w:p w:rsidR="00000000" w:rsidRDefault="0025634B" w:rsidP="0025634B">
          <w:pPr>
            <w:pStyle w:val="33687D67F9664F668E19B41C76955B0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122B6ED3CA94FB3908315799F22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FFCB-A01F-46B5-8359-37D7B9786296}"/>
      </w:docPartPr>
      <w:docPartBody>
        <w:p w:rsidR="00000000" w:rsidRDefault="00E55C54"/>
      </w:docPartBody>
    </w:docPart>
    <w:docPart>
      <w:docPartPr>
        <w:name w:val="9DC08538AE8046DA9E39D78C12F0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B2ECA-8E51-49F0-A3B9-F26F8556F758}"/>
      </w:docPartPr>
      <w:docPartBody>
        <w:p w:rsidR="00000000" w:rsidRDefault="00E55C54"/>
      </w:docPartBody>
    </w:docPart>
    <w:docPart>
      <w:docPartPr>
        <w:name w:val="DBD8CD903254466D81C11CB4EAB0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9354-C2E2-4EBD-BD6B-69B2CACBCEE5}"/>
      </w:docPartPr>
      <w:docPartBody>
        <w:p w:rsidR="00000000" w:rsidRDefault="0025634B" w:rsidP="0025634B">
          <w:pPr>
            <w:pStyle w:val="DBD8CD903254466D81C11CB4EAB092E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E1F2D4382F24682AFEFC40476C4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1D8F-3BFD-4D88-8FE3-4AABE0CA14AD}"/>
      </w:docPartPr>
      <w:docPartBody>
        <w:p w:rsidR="00000000" w:rsidRDefault="00E55C54"/>
      </w:docPartBody>
    </w:docPart>
    <w:docPart>
      <w:docPartPr>
        <w:name w:val="25505A6A762B4EFDB6DCF40F5018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DF14-D5A4-4716-BDC2-075E886475AB}"/>
      </w:docPartPr>
      <w:docPartBody>
        <w:p w:rsidR="00000000" w:rsidRDefault="00E55C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5634B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55C5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34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5634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5634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5634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3687D67F9664F668E19B41C76955B06">
    <w:name w:val="33687D67F9664F668E19B41C76955B06"/>
    <w:rsid w:val="0025634B"/>
  </w:style>
  <w:style w:type="paragraph" w:customStyle="1" w:styleId="DBD8CD903254466D81C11CB4EAB092E0">
    <w:name w:val="DBD8CD903254466D81C11CB4EAB092E0"/>
    <w:rsid w:val="002563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34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5634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5634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5634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3687D67F9664F668E19B41C76955B06">
    <w:name w:val="33687D67F9664F668E19B41C76955B06"/>
    <w:rsid w:val="0025634B"/>
  </w:style>
  <w:style w:type="paragraph" w:customStyle="1" w:styleId="DBD8CD903254466D81C11CB4EAB092E0">
    <w:name w:val="DBD8CD903254466D81C11CB4EAB092E0"/>
    <w:rsid w:val="00256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EA09B0A-28F7-4775-88E5-F4601861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283</Words>
  <Characters>1618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2017-04-27T19:31:00Z</cp:lastPrinted>
  <dcterms:created xsi:type="dcterms:W3CDTF">2015-05-29T14:24:00Z</dcterms:created>
  <dcterms:modified xsi:type="dcterms:W3CDTF">2017-04-27T19:31:00Z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