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5" w:rsidRDefault="00E60F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ECC730AF8744D79FE622963265CC9C"/>
          </w:placeholder>
        </w:sdtPr>
        <w:sdtContent>
          <w:r w:rsidRPr="005C2A78">
            <w:rPr>
              <w:rFonts w:cs="Times New Roman"/>
              <w:b/>
              <w:szCs w:val="24"/>
              <w:u w:val="single"/>
            </w:rPr>
            <w:t>BILL ANALYSIS</w:t>
          </w:r>
        </w:sdtContent>
      </w:sdt>
    </w:p>
    <w:p w:rsidR="00E60F85" w:rsidRPr="00585C31" w:rsidRDefault="00E60F85" w:rsidP="000F1DF9">
      <w:pPr>
        <w:spacing w:after="0" w:line="240" w:lineRule="auto"/>
        <w:rPr>
          <w:rFonts w:cs="Times New Roman"/>
          <w:szCs w:val="24"/>
        </w:rPr>
      </w:pPr>
    </w:p>
    <w:p w:rsidR="00E60F85" w:rsidRPr="00585C31" w:rsidRDefault="00E60F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0F85" w:rsidTr="000F1DF9">
        <w:tc>
          <w:tcPr>
            <w:tcW w:w="2718" w:type="dxa"/>
          </w:tcPr>
          <w:p w:rsidR="00E60F85" w:rsidRPr="005C2A78" w:rsidRDefault="00E60F85" w:rsidP="006D756B">
            <w:pPr>
              <w:rPr>
                <w:rFonts w:cs="Times New Roman"/>
                <w:szCs w:val="24"/>
              </w:rPr>
            </w:pPr>
            <w:sdt>
              <w:sdtPr>
                <w:rPr>
                  <w:rFonts w:cs="Times New Roman"/>
                  <w:szCs w:val="24"/>
                </w:rPr>
                <w:alias w:val="Agency Title"/>
                <w:tag w:val="AgencyTitleContentControl"/>
                <w:id w:val="1920747753"/>
                <w:lock w:val="sdtContentLocked"/>
                <w:placeholder>
                  <w:docPart w:val="321D8380585E49DB91DEACADFD8C48B8"/>
                </w:placeholder>
              </w:sdtPr>
              <w:sdtEndPr>
                <w:rPr>
                  <w:rFonts w:cstheme="minorBidi"/>
                  <w:szCs w:val="22"/>
                </w:rPr>
              </w:sdtEndPr>
              <w:sdtContent>
                <w:r>
                  <w:rPr>
                    <w:rFonts w:cs="Times New Roman"/>
                    <w:szCs w:val="24"/>
                  </w:rPr>
                  <w:t>Senate Research Center</w:t>
                </w:r>
              </w:sdtContent>
            </w:sdt>
          </w:p>
        </w:tc>
        <w:tc>
          <w:tcPr>
            <w:tcW w:w="6858" w:type="dxa"/>
          </w:tcPr>
          <w:p w:rsidR="00E60F85" w:rsidRPr="00FF6471" w:rsidRDefault="00E60F85" w:rsidP="000F1DF9">
            <w:pPr>
              <w:jc w:val="right"/>
              <w:rPr>
                <w:rFonts w:cs="Times New Roman"/>
                <w:szCs w:val="24"/>
              </w:rPr>
            </w:pPr>
            <w:sdt>
              <w:sdtPr>
                <w:rPr>
                  <w:rFonts w:cs="Times New Roman"/>
                  <w:szCs w:val="24"/>
                </w:rPr>
                <w:alias w:val="Bill Number"/>
                <w:tag w:val="BillNumberOne"/>
                <w:id w:val="-410784069"/>
                <w:lock w:val="sdtContentLocked"/>
                <w:placeholder>
                  <w:docPart w:val="F1D1995D37DF464898AF6BFC3F08461C"/>
                </w:placeholder>
              </w:sdtPr>
              <w:sdtContent>
                <w:r>
                  <w:rPr>
                    <w:rFonts w:cs="Times New Roman"/>
                    <w:szCs w:val="24"/>
                  </w:rPr>
                  <w:t>S.B. 611</w:t>
                </w:r>
              </w:sdtContent>
            </w:sdt>
          </w:p>
        </w:tc>
      </w:tr>
      <w:tr w:rsidR="00E60F85" w:rsidTr="000F1DF9">
        <w:sdt>
          <w:sdtPr>
            <w:rPr>
              <w:rFonts w:cs="Times New Roman"/>
              <w:szCs w:val="24"/>
            </w:rPr>
            <w:alias w:val="TLCNumber"/>
            <w:tag w:val="TLCNumber"/>
            <w:id w:val="-542600604"/>
            <w:lock w:val="sdtLocked"/>
            <w:placeholder>
              <w:docPart w:val="AB49337C78574CC6871B24F9F6A4DF36"/>
            </w:placeholder>
          </w:sdtPr>
          <w:sdtContent>
            <w:tc>
              <w:tcPr>
                <w:tcW w:w="2718" w:type="dxa"/>
              </w:tcPr>
              <w:p w:rsidR="00E60F85" w:rsidRPr="000F1DF9" w:rsidRDefault="00E60F85" w:rsidP="00C65088">
                <w:pPr>
                  <w:rPr>
                    <w:rFonts w:cs="Times New Roman"/>
                    <w:szCs w:val="24"/>
                  </w:rPr>
                </w:pPr>
                <w:r>
                  <w:rPr>
                    <w:rFonts w:cs="Times New Roman"/>
                    <w:szCs w:val="24"/>
                  </w:rPr>
                  <w:t>85R5571 MAW-D</w:t>
                </w:r>
              </w:p>
            </w:tc>
          </w:sdtContent>
        </w:sdt>
        <w:tc>
          <w:tcPr>
            <w:tcW w:w="6858" w:type="dxa"/>
          </w:tcPr>
          <w:p w:rsidR="00E60F85" w:rsidRPr="005C2A78" w:rsidRDefault="00E60F85" w:rsidP="006D756B">
            <w:pPr>
              <w:jc w:val="right"/>
              <w:rPr>
                <w:rFonts w:cs="Times New Roman"/>
                <w:szCs w:val="24"/>
              </w:rPr>
            </w:pPr>
            <w:sdt>
              <w:sdtPr>
                <w:rPr>
                  <w:rFonts w:cs="Times New Roman"/>
                  <w:szCs w:val="24"/>
                </w:rPr>
                <w:alias w:val="Author Label"/>
                <w:tag w:val="By"/>
                <w:id w:val="72399597"/>
                <w:lock w:val="sdtLocked"/>
                <w:placeholder>
                  <w:docPart w:val="6D1DED42D690492AA9E62C03B41513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4E3BCCD6B0B472098EDA18020DC1A61"/>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8B448C3B6FA9449CA2E6F504027C4EF2"/>
                </w:placeholder>
                <w:showingPlcHdr/>
              </w:sdtPr>
              <w:sdtContent/>
            </w:sdt>
          </w:p>
        </w:tc>
      </w:tr>
      <w:tr w:rsidR="00E60F85" w:rsidTr="000F1DF9">
        <w:tc>
          <w:tcPr>
            <w:tcW w:w="2718" w:type="dxa"/>
          </w:tcPr>
          <w:p w:rsidR="00E60F85" w:rsidRPr="00BC7495" w:rsidRDefault="00E60F85" w:rsidP="000F1DF9">
            <w:pPr>
              <w:rPr>
                <w:rFonts w:cs="Times New Roman"/>
                <w:szCs w:val="24"/>
              </w:rPr>
            </w:pPr>
          </w:p>
        </w:tc>
        <w:sdt>
          <w:sdtPr>
            <w:rPr>
              <w:rFonts w:cs="Times New Roman"/>
              <w:szCs w:val="24"/>
            </w:rPr>
            <w:alias w:val="Committee"/>
            <w:tag w:val="Committee"/>
            <w:id w:val="1914272295"/>
            <w:lock w:val="sdtContentLocked"/>
            <w:placeholder>
              <w:docPart w:val="7FFDF89D5E0F49DFB46C02BEA1C1CB25"/>
            </w:placeholder>
          </w:sdtPr>
          <w:sdtContent>
            <w:tc>
              <w:tcPr>
                <w:tcW w:w="6858" w:type="dxa"/>
              </w:tcPr>
              <w:p w:rsidR="00E60F85" w:rsidRPr="00FF6471" w:rsidRDefault="00E60F85" w:rsidP="000F1DF9">
                <w:pPr>
                  <w:jc w:val="right"/>
                  <w:rPr>
                    <w:rFonts w:cs="Times New Roman"/>
                    <w:szCs w:val="24"/>
                  </w:rPr>
                </w:pPr>
                <w:r>
                  <w:rPr>
                    <w:rFonts w:cs="Times New Roman"/>
                    <w:szCs w:val="24"/>
                  </w:rPr>
                  <w:t>State Affairs</w:t>
                </w:r>
              </w:p>
            </w:tc>
          </w:sdtContent>
        </w:sdt>
      </w:tr>
      <w:tr w:rsidR="00E60F85" w:rsidTr="000F1DF9">
        <w:tc>
          <w:tcPr>
            <w:tcW w:w="2718" w:type="dxa"/>
          </w:tcPr>
          <w:p w:rsidR="00E60F85" w:rsidRPr="00BC7495" w:rsidRDefault="00E60F85" w:rsidP="000F1DF9">
            <w:pPr>
              <w:rPr>
                <w:rFonts w:cs="Times New Roman"/>
                <w:szCs w:val="24"/>
              </w:rPr>
            </w:pPr>
          </w:p>
        </w:tc>
        <w:sdt>
          <w:sdtPr>
            <w:rPr>
              <w:rFonts w:cs="Times New Roman"/>
              <w:szCs w:val="24"/>
            </w:rPr>
            <w:alias w:val="Date"/>
            <w:tag w:val="DateContentControl"/>
            <w:id w:val="1178081906"/>
            <w:lock w:val="sdtLocked"/>
            <w:placeholder>
              <w:docPart w:val="00AA84291E09497FBE8665D72A9D5C7D"/>
            </w:placeholder>
            <w:date w:fullDate="2017-04-04T00:00:00Z">
              <w:dateFormat w:val="M/d/yyyy"/>
              <w:lid w:val="en-US"/>
              <w:storeMappedDataAs w:val="dateTime"/>
              <w:calendar w:val="gregorian"/>
            </w:date>
          </w:sdtPr>
          <w:sdtContent>
            <w:tc>
              <w:tcPr>
                <w:tcW w:w="6858" w:type="dxa"/>
              </w:tcPr>
              <w:p w:rsidR="00E60F85" w:rsidRPr="00FF6471" w:rsidRDefault="00E60F85" w:rsidP="004938F3">
                <w:pPr>
                  <w:jc w:val="right"/>
                  <w:rPr>
                    <w:rFonts w:cs="Times New Roman"/>
                    <w:szCs w:val="24"/>
                  </w:rPr>
                </w:pPr>
                <w:r>
                  <w:rPr>
                    <w:rFonts w:cs="Times New Roman"/>
                    <w:szCs w:val="24"/>
                  </w:rPr>
                  <w:t>4/4/2017</w:t>
                </w:r>
              </w:p>
            </w:tc>
          </w:sdtContent>
        </w:sdt>
      </w:tr>
      <w:tr w:rsidR="00E60F85" w:rsidTr="000F1DF9">
        <w:tc>
          <w:tcPr>
            <w:tcW w:w="2718" w:type="dxa"/>
          </w:tcPr>
          <w:p w:rsidR="00E60F85" w:rsidRPr="00BC7495" w:rsidRDefault="00E60F85" w:rsidP="000F1DF9">
            <w:pPr>
              <w:rPr>
                <w:rFonts w:cs="Times New Roman"/>
                <w:szCs w:val="24"/>
              </w:rPr>
            </w:pPr>
          </w:p>
        </w:tc>
        <w:sdt>
          <w:sdtPr>
            <w:rPr>
              <w:rFonts w:cs="Times New Roman"/>
              <w:szCs w:val="24"/>
            </w:rPr>
            <w:alias w:val="BA Version"/>
            <w:tag w:val="BAVersion"/>
            <w:id w:val="-1685590809"/>
            <w:lock w:val="sdtContentLocked"/>
            <w:placeholder>
              <w:docPart w:val="3FF2C5B7C65F44F796531F5525A7AD6B"/>
            </w:placeholder>
          </w:sdtPr>
          <w:sdtContent>
            <w:tc>
              <w:tcPr>
                <w:tcW w:w="6858" w:type="dxa"/>
              </w:tcPr>
              <w:p w:rsidR="00E60F85" w:rsidRPr="00FF6471" w:rsidRDefault="00E60F85" w:rsidP="000F1DF9">
                <w:pPr>
                  <w:jc w:val="right"/>
                  <w:rPr>
                    <w:rFonts w:cs="Times New Roman"/>
                    <w:szCs w:val="24"/>
                  </w:rPr>
                </w:pPr>
                <w:r>
                  <w:rPr>
                    <w:rFonts w:cs="Times New Roman"/>
                    <w:szCs w:val="24"/>
                  </w:rPr>
                  <w:t>As Filed</w:t>
                </w:r>
              </w:p>
            </w:tc>
          </w:sdtContent>
        </w:sdt>
      </w:tr>
    </w:tbl>
    <w:p w:rsidR="00E60F85" w:rsidRPr="00FF6471" w:rsidRDefault="00E60F85" w:rsidP="000F1DF9">
      <w:pPr>
        <w:spacing w:after="0" w:line="240" w:lineRule="auto"/>
        <w:rPr>
          <w:rFonts w:cs="Times New Roman"/>
          <w:szCs w:val="24"/>
        </w:rPr>
      </w:pPr>
    </w:p>
    <w:p w:rsidR="00E60F85" w:rsidRPr="00FF6471" w:rsidRDefault="00E60F85" w:rsidP="000F1DF9">
      <w:pPr>
        <w:spacing w:after="0" w:line="240" w:lineRule="auto"/>
        <w:rPr>
          <w:rFonts w:cs="Times New Roman"/>
          <w:szCs w:val="24"/>
        </w:rPr>
      </w:pPr>
    </w:p>
    <w:p w:rsidR="00E60F85" w:rsidRPr="00FF6471" w:rsidRDefault="00E60F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8386C140E884AEE852020333921EF16"/>
        </w:placeholder>
      </w:sdtPr>
      <w:sdtContent>
        <w:p w:rsidR="00E60F85" w:rsidRDefault="00E60F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7596ACB731433B911EEB9418CB440F"/>
        </w:placeholder>
      </w:sdtPr>
      <w:sdtContent>
        <w:p w:rsidR="00E60F85" w:rsidRPr="004938F3" w:rsidRDefault="00E60F85" w:rsidP="00C31C0A">
          <w:pPr>
            <w:pStyle w:val="NormalWeb"/>
            <w:spacing w:before="0" w:beforeAutospacing="0" w:after="0" w:afterAutospacing="0"/>
            <w:jc w:val="both"/>
            <w:divId w:val="704990873"/>
            <w:rPr>
              <w:color w:val="000000"/>
            </w:rPr>
          </w:pPr>
        </w:p>
        <w:p w:rsidR="00E60F85" w:rsidRDefault="00E60F85" w:rsidP="00C31C0A">
          <w:pPr>
            <w:pStyle w:val="NormalWeb"/>
            <w:spacing w:before="0" w:beforeAutospacing="0" w:after="0" w:afterAutospacing="0"/>
            <w:jc w:val="both"/>
            <w:divId w:val="704990873"/>
            <w:rPr>
              <w:color w:val="000000"/>
            </w:rPr>
          </w:pPr>
          <w:r w:rsidRPr="004938F3">
            <w:rPr>
              <w:color w:val="000000"/>
            </w:rPr>
            <w:t xml:space="preserve">Currently, statewide elected officials in Texas make appointments to committees, councils, commissions, task forces, or other public entities with multiple members that are tasked with advising a branch of the state government. It is not clear in statute that those persons appointed by a statewide elected official serve at the pleasure of the appointing officer. </w:t>
          </w:r>
        </w:p>
        <w:p w:rsidR="00E60F85" w:rsidRPr="004938F3" w:rsidRDefault="00E60F85" w:rsidP="00C31C0A">
          <w:pPr>
            <w:pStyle w:val="NormalWeb"/>
            <w:spacing w:before="0" w:beforeAutospacing="0" w:after="0" w:afterAutospacing="0"/>
            <w:jc w:val="both"/>
            <w:divId w:val="704990873"/>
            <w:rPr>
              <w:color w:val="000000"/>
            </w:rPr>
          </w:pPr>
        </w:p>
        <w:p w:rsidR="00E60F85" w:rsidRPr="004938F3" w:rsidRDefault="00E60F85" w:rsidP="00C31C0A">
          <w:pPr>
            <w:pStyle w:val="NormalWeb"/>
            <w:spacing w:before="0" w:beforeAutospacing="0" w:after="0" w:afterAutospacing="0"/>
            <w:jc w:val="both"/>
            <w:divId w:val="704990873"/>
            <w:rPr>
              <w:color w:val="000000"/>
            </w:rPr>
          </w:pPr>
          <w:r w:rsidRPr="004938F3">
            <w:rPr>
              <w:color w:val="000000"/>
            </w:rPr>
            <w:t>S</w:t>
          </w:r>
          <w:r>
            <w:rPr>
              <w:color w:val="000000"/>
            </w:rPr>
            <w:t>.</w:t>
          </w:r>
          <w:r w:rsidRPr="004938F3">
            <w:rPr>
              <w:color w:val="000000"/>
            </w:rPr>
            <w:t>B</w:t>
          </w:r>
          <w:r>
            <w:rPr>
              <w:color w:val="000000"/>
            </w:rPr>
            <w:t>.</w:t>
          </w:r>
          <w:r w:rsidRPr="004938F3">
            <w:rPr>
              <w:color w:val="000000"/>
            </w:rPr>
            <w:t xml:space="preserve"> 611 make</w:t>
          </w:r>
          <w:r>
            <w:rPr>
              <w:color w:val="000000"/>
            </w:rPr>
            <w:t>s</w:t>
          </w:r>
          <w:r w:rsidRPr="004938F3">
            <w:rPr>
              <w:color w:val="000000"/>
            </w:rPr>
            <w:t xml:space="preserve"> it clear in statute that a person appointed by the governor, the lieutenant governor, the speaker of the house, or a statewide elected officer to an entity that has the primary function of advising a branch of state government and is not approved by the Senate serves at the pleasure of the appointing officer and may be removed or replaced by the appointing officer or the appointing officer's successor.</w:t>
          </w:r>
        </w:p>
        <w:p w:rsidR="00E60F85" w:rsidRPr="00D70925" w:rsidRDefault="00E60F85" w:rsidP="00C31C0A">
          <w:pPr>
            <w:spacing w:after="0" w:line="240" w:lineRule="auto"/>
            <w:jc w:val="both"/>
            <w:rPr>
              <w:rFonts w:eastAsia="Times New Roman" w:cs="Times New Roman"/>
              <w:bCs/>
              <w:szCs w:val="24"/>
            </w:rPr>
          </w:pPr>
        </w:p>
      </w:sdtContent>
    </w:sdt>
    <w:p w:rsidR="00E60F85" w:rsidRDefault="00E60F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611 </w:t>
      </w:r>
      <w:bookmarkStart w:id="1" w:name="AmendsCurrentLaw"/>
      <w:bookmarkEnd w:id="1"/>
      <w:r>
        <w:rPr>
          <w:rFonts w:cs="Times New Roman"/>
          <w:szCs w:val="24"/>
        </w:rPr>
        <w:t>amends current law relating to appointments by certain state officials to a legislative agency or an advisory committee.</w:t>
      </w:r>
    </w:p>
    <w:p w:rsidR="00E60F85" w:rsidRPr="00A469B1" w:rsidRDefault="00E60F85" w:rsidP="000F1DF9">
      <w:pPr>
        <w:spacing w:after="0" w:line="240" w:lineRule="auto"/>
        <w:jc w:val="both"/>
        <w:rPr>
          <w:rFonts w:eastAsia="Times New Roman" w:cs="Times New Roman"/>
          <w:szCs w:val="24"/>
        </w:rPr>
      </w:pPr>
    </w:p>
    <w:p w:rsidR="00E60F85" w:rsidRPr="005C2A78" w:rsidRDefault="00E60F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062E84F9C64A74BA289F4823123DF0"/>
          </w:placeholder>
        </w:sdtPr>
        <w:sdtContent>
          <w:r>
            <w:rPr>
              <w:rFonts w:eastAsia="Times New Roman" w:cs="Times New Roman"/>
              <w:b/>
              <w:szCs w:val="24"/>
              <w:u w:val="single"/>
            </w:rPr>
            <w:t>RULEMAKING AUTHORITY</w:t>
          </w:r>
        </w:sdtContent>
      </w:sdt>
    </w:p>
    <w:p w:rsidR="00E60F85" w:rsidRPr="006529C4" w:rsidRDefault="00E60F85" w:rsidP="00774EC7">
      <w:pPr>
        <w:spacing w:after="0" w:line="240" w:lineRule="auto"/>
        <w:jc w:val="both"/>
        <w:rPr>
          <w:rFonts w:cs="Times New Roman"/>
          <w:szCs w:val="24"/>
        </w:rPr>
      </w:pPr>
    </w:p>
    <w:p w:rsidR="00E60F85" w:rsidRPr="006529C4" w:rsidRDefault="00E60F8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0F85" w:rsidRPr="006529C4" w:rsidRDefault="00E60F85" w:rsidP="00774EC7">
      <w:pPr>
        <w:spacing w:after="0" w:line="240" w:lineRule="auto"/>
        <w:jc w:val="both"/>
        <w:rPr>
          <w:rFonts w:cs="Times New Roman"/>
          <w:szCs w:val="24"/>
        </w:rPr>
      </w:pPr>
    </w:p>
    <w:p w:rsidR="00E60F85" w:rsidRPr="005C2A78" w:rsidRDefault="00E60F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D18D3CB5B54143BD1E6712402DE216"/>
          </w:placeholder>
        </w:sdtPr>
        <w:sdtContent>
          <w:r>
            <w:rPr>
              <w:rFonts w:eastAsia="Times New Roman" w:cs="Times New Roman"/>
              <w:b/>
              <w:szCs w:val="24"/>
              <w:u w:val="single"/>
            </w:rPr>
            <w:t>SECTION BY SECTION ANALYSIS</w:t>
          </w:r>
        </w:sdtContent>
      </w:sdt>
    </w:p>
    <w:p w:rsidR="00E60F85" w:rsidRPr="005C2A78" w:rsidRDefault="00E60F85" w:rsidP="000F1DF9">
      <w:pPr>
        <w:spacing w:after="0" w:line="240" w:lineRule="auto"/>
        <w:jc w:val="both"/>
        <w:rPr>
          <w:rFonts w:eastAsia="Times New Roman" w:cs="Times New Roman"/>
          <w:szCs w:val="24"/>
        </w:rPr>
      </w:pPr>
    </w:p>
    <w:p w:rsidR="00E60F85" w:rsidRDefault="00E60F8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301, Government Code, by adding Section 301.035, as follows:</w:t>
      </w:r>
    </w:p>
    <w:p w:rsidR="00E60F85" w:rsidRDefault="00E60F85" w:rsidP="000F1DF9">
      <w:pPr>
        <w:spacing w:after="0" w:line="240" w:lineRule="auto"/>
        <w:jc w:val="both"/>
        <w:rPr>
          <w:rFonts w:eastAsia="Times New Roman" w:cs="Times New Roman"/>
          <w:szCs w:val="24"/>
        </w:rPr>
      </w:pPr>
    </w:p>
    <w:p w:rsidR="00E60F85" w:rsidRPr="005C2A78" w:rsidRDefault="00E60F85" w:rsidP="00A469B1">
      <w:pPr>
        <w:spacing w:after="0" w:line="240" w:lineRule="auto"/>
        <w:ind w:left="720"/>
        <w:jc w:val="both"/>
        <w:rPr>
          <w:rFonts w:eastAsia="Times New Roman" w:cs="Times New Roman"/>
          <w:szCs w:val="24"/>
        </w:rPr>
      </w:pPr>
      <w:r>
        <w:rPr>
          <w:rFonts w:eastAsia="Times New Roman" w:cs="Times New Roman"/>
          <w:szCs w:val="24"/>
        </w:rPr>
        <w:t>Sec. 301.035. APPOINTMENTS TO LEGISLATIVE AGENCY. Provides that, notwithstanding any other law, a person appointed by the lieutenant governor or the speaker of the house to the governing body of a legislative agency or committee serves at the pleasure of the appointing officer and may be removed or replaced by the appointing officer or the appointing officer's successor.</w:t>
      </w:r>
    </w:p>
    <w:p w:rsidR="00E60F85" w:rsidRPr="005C2A78" w:rsidRDefault="00E60F85" w:rsidP="000F1DF9">
      <w:pPr>
        <w:spacing w:after="0" w:line="240" w:lineRule="auto"/>
        <w:jc w:val="both"/>
        <w:rPr>
          <w:rFonts w:eastAsia="Times New Roman" w:cs="Times New Roman"/>
          <w:szCs w:val="24"/>
        </w:rPr>
      </w:pPr>
    </w:p>
    <w:p w:rsidR="00E60F85" w:rsidRDefault="00E60F8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651, Government Code, by adding Section 651.011, as follows:</w:t>
      </w:r>
    </w:p>
    <w:p w:rsidR="00E60F85" w:rsidRDefault="00E60F85" w:rsidP="000F1DF9">
      <w:pPr>
        <w:spacing w:after="0" w:line="240" w:lineRule="auto"/>
        <w:jc w:val="both"/>
        <w:rPr>
          <w:rFonts w:eastAsia="Times New Roman" w:cs="Times New Roman"/>
          <w:szCs w:val="24"/>
        </w:rPr>
      </w:pPr>
    </w:p>
    <w:p w:rsidR="00E60F85" w:rsidRDefault="00E60F85" w:rsidP="00A469B1">
      <w:pPr>
        <w:spacing w:after="0" w:line="240" w:lineRule="auto"/>
        <w:ind w:left="720"/>
        <w:jc w:val="both"/>
        <w:rPr>
          <w:rFonts w:eastAsia="Times New Roman" w:cs="Times New Roman"/>
          <w:szCs w:val="24"/>
        </w:rPr>
      </w:pPr>
      <w:r>
        <w:rPr>
          <w:rFonts w:eastAsia="Times New Roman" w:cs="Times New Roman"/>
          <w:szCs w:val="24"/>
        </w:rPr>
        <w:t>Sec. 651.011. APPOINTMENTS BY CERTAIN STATE OFFICERS. (a) Provides that this section applies only to a committee, council, commission, task force, or other public entity with multiple members that does not control or supervise public business or policy, and has as its primary function advising a branch of state government.</w:t>
      </w:r>
    </w:p>
    <w:p w:rsidR="00E60F85" w:rsidRDefault="00E60F85" w:rsidP="00A469B1">
      <w:pPr>
        <w:spacing w:after="0" w:line="240" w:lineRule="auto"/>
        <w:ind w:left="720"/>
        <w:jc w:val="both"/>
        <w:rPr>
          <w:rFonts w:eastAsia="Times New Roman" w:cs="Times New Roman"/>
          <w:szCs w:val="24"/>
        </w:rPr>
      </w:pPr>
    </w:p>
    <w:p w:rsidR="00E60F85" w:rsidRPr="005C2A78" w:rsidRDefault="00E60F85" w:rsidP="00A469B1">
      <w:pPr>
        <w:spacing w:after="0" w:line="240" w:lineRule="auto"/>
        <w:ind w:left="1440"/>
        <w:jc w:val="both"/>
        <w:rPr>
          <w:rFonts w:eastAsia="Times New Roman" w:cs="Times New Roman"/>
          <w:szCs w:val="24"/>
        </w:rPr>
      </w:pPr>
      <w:r>
        <w:rPr>
          <w:rFonts w:eastAsia="Times New Roman" w:cs="Times New Roman"/>
          <w:szCs w:val="24"/>
        </w:rPr>
        <w:t>(b) Provides that, notwithstanding any other law, a person appointed by the governor, the lieutenant governor, the speaker of the house, or a statewide elected officer to an entity serves at the pleasure of the appointing officer and may be removed or replaced by the appointing officer or the appointing officer's successor.</w:t>
      </w:r>
    </w:p>
    <w:p w:rsidR="00E60F85" w:rsidRPr="005C2A78" w:rsidRDefault="00E60F85" w:rsidP="000F1DF9">
      <w:pPr>
        <w:spacing w:after="0" w:line="240" w:lineRule="auto"/>
        <w:jc w:val="both"/>
        <w:rPr>
          <w:rFonts w:eastAsia="Times New Roman" w:cs="Times New Roman"/>
          <w:szCs w:val="24"/>
        </w:rPr>
      </w:pPr>
    </w:p>
    <w:p w:rsidR="00E60F85" w:rsidRDefault="00E60F85"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the change in law made by this Act applies to a person serving on an entity described by Section 301.035 or 651.011(a), Government Code, as added by this Act, on or after the effective date of this Act, regardless of whether the person was appointed to the entity before, on, or after the effective date.</w:t>
      </w:r>
    </w:p>
    <w:p w:rsidR="00E60F85" w:rsidRDefault="00E60F85" w:rsidP="000F1DF9">
      <w:pPr>
        <w:spacing w:after="0" w:line="240" w:lineRule="auto"/>
        <w:jc w:val="both"/>
        <w:rPr>
          <w:rFonts w:eastAsia="Times New Roman" w:cs="Times New Roman"/>
          <w:szCs w:val="24"/>
        </w:rPr>
      </w:pPr>
    </w:p>
    <w:p w:rsidR="00E60F85" w:rsidRPr="00E60F85" w:rsidRDefault="00E60F85" w:rsidP="00774EC7">
      <w:pPr>
        <w:spacing w:after="0" w:line="240" w:lineRule="auto"/>
        <w:jc w:val="both"/>
        <w:rPr>
          <w:rFonts w:eastAsia="Times New Roman" w:cs="Times New Roman"/>
          <w:szCs w:val="24"/>
        </w:rPr>
      </w:pPr>
      <w:r>
        <w:rPr>
          <w:rFonts w:eastAsia="Times New Roman" w:cs="Times New Roman"/>
          <w:szCs w:val="24"/>
        </w:rPr>
        <w:t>SECTION 4. Effective date: September 1, 2017.</w:t>
      </w:r>
    </w:p>
    <w:sectPr w:rsidR="00E60F85" w:rsidRPr="00E60F85"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B3" w:rsidRDefault="00812FB3" w:rsidP="000F1DF9">
      <w:pPr>
        <w:spacing w:after="0" w:line="240" w:lineRule="auto"/>
      </w:pPr>
      <w:r>
        <w:separator/>
      </w:r>
    </w:p>
  </w:endnote>
  <w:endnote w:type="continuationSeparator" w:id="0">
    <w:p w:rsidR="00812FB3" w:rsidRDefault="00812F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2F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0F85">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60F85">
                <w:rPr>
                  <w:sz w:val="20"/>
                  <w:szCs w:val="20"/>
                </w:rPr>
                <w:t>S.B. 611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60F8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2F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60F8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60F8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B3" w:rsidRDefault="00812FB3" w:rsidP="000F1DF9">
      <w:pPr>
        <w:spacing w:after="0" w:line="240" w:lineRule="auto"/>
      </w:pPr>
      <w:r>
        <w:separator/>
      </w:r>
    </w:p>
  </w:footnote>
  <w:footnote w:type="continuationSeparator" w:id="0">
    <w:p w:rsidR="00812FB3" w:rsidRDefault="00812FB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2FB3"/>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60F8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60F8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60F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016E0" w:rsidP="003016E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ECC730AF8744D79FE622963265CC9C"/>
        <w:category>
          <w:name w:val="General"/>
          <w:gallery w:val="placeholder"/>
        </w:category>
        <w:types>
          <w:type w:val="bbPlcHdr"/>
        </w:types>
        <w:behaviors>
          <w:behavior w:val="content"/>
        </w:behaviors>
        <w:guid w:val="{FDED586C-7BB4-42A7-8457-9106B17A5A04}"/>
      </w:docPartPr>
      <w:docPartBody>
        <w:p w:rsidR="00000000" w:rsidRDefault="00326089"/>
      </w:docPartBody>
    </w:docPart>
    <w:docPart>
      <w:docPartPr>
        <w:name w:val="321D8380585E49DB91DEACADFD8C48B8"/>
        <w:category>
          <w:name w:val="General"/>
          <w:gallery w:val="placeholder"/>
        </w:category>
        <w:types>
          <w:type w:val="bbPlcHdr"/>
        </w:types>
        <w:behaviors>
          <w:behavior w:val="content"/>
        </w:behaviors>
        <w:guid w:val="{EBEF439E-1131-4CAF-B3B7-0980C0DC7B59}"/>
      </w:docPartPr>
      <w:docPartBody>
        <w:p w:rsidR="00000000" w:rsidRDefault="00326089"/>
      </w:docPartBody>
    </w:docPart>
    <w:docPart>
      <w:docPartPr>
        <w:name w:val="F1D1995D37DF464898AF6BFC3F08461C"/>
        <w:category>
          <w:name w:val="General"/>
          <w:gallery w:val="placeholder"/>
        </w:category>
        <w:types>
          <w:type w:val="bbPlcHdr"/>
        </w:types>
        <w:behaviors>
          <w:behavior w:val="content"/>
        </w:behaviors>
        <w:guid w:val="{77387249-E898-4377-A7B6-40B27DD8564E}"/>
      </w:docPartPr>
      <w:docPartBody>
        <w:p w:rsidR="00000000" w:rsidRDefault="00326089"/>
      </w:docPartBody>
    </w:docPart>
    <w:docPart>
      <w:docPartPr>
        <w:name w:val="AB49337C78574CC6871B24F9F6A4DF36"/>
        <w:category>
          <w:name w:val="General"/>
          <w:gallery w:val="placeholder"/>
        </w:category>
        <w:types>
          <w:type w:val="bbPlcHdr"/>
        </w:types>
        <w:behaviors>
          <w:behavior w:val="content"/>
        </w:behaviors>
        <w:guid w:val="{1FC6BA21-8A80-41EF-8CBD-87ACA73C4C40}"/>
      </w:docPartPr>
      <w:docPartBody>
        <w:p w:rsidR="00000000" w:rsidRDefault="00326089"/>
      </w:docPartBody>
    </w:docPart>
    <w:docPart>
      <w:docPartPr>
        <w:name w:val="6D1DED42D690492AA9E62C03B415137D"/>
        <w:category>
          <w:name w:val="General"/>
          <w:gallery w:val="placeholder"/>
        </w:category>
        <w:types>
          <w:type w:val="bbPlcHdr"/>
        </w:types>
        <w:behaviors>
          <w:behavior w:val="content"/>
        </w:behaviors>
        <w:guid w:val="{F63506EA-D4B0-4959-9157-54FB7019AAE8}"/>
      </w:docPartPr>
      <w:docPartBody>
        <w:p w:rsidR="00000000" w:rsidRDefault="00326089"/>
      </w:docPartBody>
    </w:docPart>
    <w:docPart>
      <w:docPartPr>
        <w:name w:val="64E3BCCD6B0B472098EDA18020DC1A61"/>
        <w:category>
          <w:name w:val="General"/>
          <w:gallery w:val="placeholder"/>
        </w:category>
        <w:types>
          <w:type w:val="bbPlcHdr"/>
        </w:types>
        <w:behaviors>
          <w:behavior w:val="content"/>
        </w:behaviors>
        <w:guid w:val="{6BFA9C93-EC24-4637-BAB5-0872C9798DBF}"/>
      </w:docPartPr>
      <w:docPartBody>
        <w:p w:rsidR="00000000" w:rsidRDefault="00326089"/>
      </w:docPartBody>
    </w:docPart>
    <w:docPart>
      <w:docPartPr>
        <w:name w:val="8B448C3B6FA9449CA2E6F504027C4EF2"/>
        <w:category>
          <w:name w:val="General"/>
          <w:gallery w:val="placeholder"/>
        </w:category>
        <w:types>
          <w:type w:val="bbPlcHdr"/>
        </w:types>
        <w:behaviors>
          <w:behavior w:val="content"/>
        </w:behaviors>
        <w:guid w:val="{3D16B00E-6822-4CAB-BC9C-86A03B96CE32}"/>
      </w:docPartPr>
      <w:docPartBody>
        <w:p w:rsidR="00000000" w:rsidRDefault="00326089"/>
      </w:docPartBody>
    </w:docPart>
    <w:docPart>
      <w:docPartPr>
        <w:name w:val="7FFDF89D5E0F49DFB46C02BEA1C1CB25"/>
        <w:category>
          <w:name w:val="General"/>
          <w:gallery w:val="placeholder"/>
        </w:category>
        <w:types>
          <w:type w:val="bbPlcHdr"/>
        </w:types>
        <w:behaviors>
          <w:behavior w:val="content"/>
        </w:behaviors>
        <w:guid w:val="{BBF3736F-E361-4B3B-AA51-AC4FF0C9881D}"/>
      </w:docPartPr>
      <w:docPartBody>
        <w:p w:rsidR="00000000" w:rsidRDefault="00326089"/>
      </w:docPartBody>
    </w:docPart>
    <w:docPart>
      <w:docPartPr>
        <w:name w:val="00AA84291E09497FBE8665D72A9D5C7D"/>
        <w:category>
          <w:name w:val="General"/>
          <w:gallery w:val="placeholder"/>
        </w:category>
        <w:types>
          <w:type w:val="bbPlcHdr"/>
        </w:types>
        <w:behaviors>
          <w:behavior w:val="content"/>
        </w:behaviors>
        <w:guid w:val="{6918DE25-7B2E-4F4F-BDD5-00D4D87928C3}"/>
      </w:docPartPr>
      <w:docPartBody>
        <w:p w:rsidR="00000000" w:rsidRDefault="003016E0" w:rsidP="003016E0">
          <w:pPr>
            <w:pStyle w:val="00AA84291E09497FBE8665D72A9D5C7D"/>
          </w:pPr>
          <w:r w:rsidRPr="00A30DD1">
            <w:rPr>
              <w:rStyle w:val="PlaceholderText"/>
            </w:rPr>
            <w:t>Click here to enter a date.</w:t>
          </w:r>
        </w:p>
      </w:docPartBody>
    </w:docPart>
    <w:docPart>
      <w:docPartPr>
        <w:name w:val="3FF2C5B7C65F44F796531F5525A7AD6B"/>
        <w:category>
          <w:name w:val="General"/>
          <w:gallery w:val="placeholder"/>
        </w:category>
        <w:types>
          <w:type w:val="bbPlcHdr"/>
        </w:types>
        <w:behaviors>
          <w:behavior w:val="content"/>
        </w:behaviors>
        <w:guid w:val="{DB3E2B44-C24E-4ACD-A336-59A5B20DF4A1}"/>
      </w:docPartPr>
      <w:docPartBody>
        <w:p w:rsidR="00000000" w:rsidRDefault="00326089"/>
      </w:docPartBody>
    </w:docPart>
    <w:docPart>
      <w:docPartPr>
        <w:name w:val="28386C140E884AEE852020333921EF16"/>
        <w:category>
          <w:name w:val="General"/>
          <w:gallery w:val="placeholder"/>
        </w:category>
        <w:types>
          <w:type w:val="bbPlcHdr"/>
        </w:types>
        <w:behaviors>
          <w:behavior w:val="content"/>
        </w:behaviors>
        <w:guid w:val="{2CF7A2BB-3F28-4F01-8FE6-904434A02935}"/>
      </w:docPartPr>
      <w:docPartBody>
        <w:p w:rsidR="00000000" w:rsidRDefault="00326089"/>
      </w:docPartBody>
    </w:docPart>
    <w:docPart>
      <w:docPartPr>
        <w:name w:val="797596ACB731433B911EEB9418CB440F"/>
        <w:category>
          <w:name w:val="General"/>
          <w:gallery w:val="placeholder"/>
        </w:category>
        <w:types>
          <w:type w:val="bbPlcHdr"/>
        </w:types>
        <w:behaviors>
          <w:behavior w:val="content"/>
        </w:behaviors>
        <w:guid w:val="{E027C74B-11A6-437B-848E-C057AE3E3FF4}"/>
      </w:docPartPr>
      <w:docPartBody>
        <w:p w:rsidR="00000000" w:rsidRDefault="003016E0" w:rsidP="003016E0">
          <w:pPr>
            <w:pStyle w:val="797596ACB731433B911EEB9418CB440F"/>
          </w:pPr>
          <w:r>
            <w:rPr>
              <w:rFonts w:eastAsia="Times New Roman" w:cs="Times New Roman"/>
              <w:bCs/>
              <w:szCs w:val="24"/>
            </w:rPr>
            <w:t xml:space="preserve"> </w:t>
          </w:r>
        </w:p>
      </w:docPartBody>
    </w:docPart>
    <w:docPart>
      <w:docPartPr>
        <w:name w:val="A7062E84F9C64A74BA289F4823123DF0"/>
        <w:category>
          <w:name w:val="General"/>
          <w:gallery w:val="placeholder"/>
        </w:category>
        <w:types>
          <w:type w:val="bbPlcHdr"/>
        </w:types>
        <w:behaviors>
          <w:behavior w:val="content"/>
        </w:behaviors>
        <w:guid w:val="{EC412C9D-B957-4265-ABF4-0B3AD084FE71}"/>
      </w:docPartPr>
      <w:docPartBody>
        <w:p w:rsidR="00000000" w:rsidRDefault="00326089"/>
      </w:docPartBody>
    </w:docPart>
    <w:docPart>
      <w:docPartPr>
        <w:name w:val="1BD18D3CB5B54143BD1E6712402DE216"/>
        <w:category>
          <w:name w:val="General"/>
          <w:gallery w:val="placeholder"/>
        </w:category>
        <w:types>
          <w:type w:val="bbPlcHdr"/>
        </w:types>
        <w:behaviors>
          <w:behavior w:val="content"/>
        </w:behaviors>
        <w:guid w:val="{0ECE6154-0C74-4C13-9D30-03CAD875A36C}"/>
      </w:docPartPr>
      <w:docPartBody>
        <w:p w:rsidR="00000000" w:rsidRDefault="003260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016E0"/>
    <w:rsid w:val="0032359E"/>
    <w:rsid w:val="00326089"/>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E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016E0"/>
    <w:rPr>
      <w:rFonts w:ascii="Times New Roman" w:hAnsi="Times New Roman"/>
      <w:sz w:val="24"/>
    </w:rPr>
  </w:style>
  <w:style w:type="paragraph" w:customStyle="1" w:styleId="487D89B4F8B34DB4967D41FE18F7F88D7">
    <w:name w:val="487D89B4F8B34DB4967D41FE18F7F88D7"/>
    <w:rsid w:val="003016E0"/>
    <w:rPr>
      <w:rFonts w:ascii="Times New Roman" w:hAnsi="Times New Roman"/>
      <w:sz w:val="24"/>
    </w:rPr>
  </w:style>
  <w:style w:type="paragraph" w:customStyle="1" w:styleId="AE2570ED5D764CD7AF9686706F550F4620">
    <w:name w:val="AE2570ED5D764CD7AF9686706F550F4620"/>
    <w:rsid w:val="003016E0"/>
    <w:pPr>
      <w:tabs>
        <w:tab w:val="center" w:pos="4680"/>
        <w:tab w:val="right" w:pos="9360"/>
      </w:tabs>
      <w:spacing w:after="0" w:line="240" w:lineRule="auto"/>
    </w:pPr>
    <w:rPr>
      <w:rFonts w:ascii="Times New Roman" w:hAnsi="Times New Roman"/>
      <w:sz w:val="24"/>
    </w:rPr>
  </w:style>
  <w:style w:type="paragraph" w:customStyle="1" w:styleId="00AA84291E09497FBE8665D72A9D5C7D">
    <w:name w:val="00AA84291E09497FBE8665D72A9D5C7D"/>
    <w:rsid w:val="003016E0"/>
  </w:style>
  <w:style w:type="paragraph" w:customStyle="1" w:styleId="797596ACB731433B911EEB9418CB440F">
    <w:name w:val="797596ACB731433B911EEB9418CB440F"/>
    <w:rsid w:val="003016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E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016E0"/>
    <w:rPr>
      <w:rFonts w:ascii="Times New Roman" w:hAnsi="Times New Roman"/>
      <w:sz w:val="24"/>
    </w:rPr>
  </w:style>
  <w:style w:type="paragraph" w:customStyle="1" w:styleId="487D89B4F8B34DB4967D41FE18F7F88D7">
    <w:name w:val="487D89B4F8B34DB4967D41FE18F7F88D7"/>
    <w:rsid w:val="003016E0"/>
    <w:rPr>
      <w:rFonts w:ascii="Times New Roman" w:hAnsi="Times New Roman"/>
      <w:sz w:val="24"/>
    </w:rPr>
  </w:style>
  <w:style w:type="paragraph" w:customStyle="1" w:styleId="AE2570ED5D764CD7AF9686706F550F4620">
    <w:name w:val="AE2570ED5D764CD7AF9686706F550F4620"/>
    <w:rsid w:val="003016E0"/>
    <w:pPr>
      <w:tabs>
        <w:tab w:val="center" w:pos="4680"/>
        <w:tab w:val="right" w:pos="9360"/>
      </w:tabs>
      <w:spacing w:after="0" w:line="240" w:lineRule="auto"/>
    </w:pPr>
    <w:rPr>
      <w:rFonts w:ascii="Times New Roman" w:hAnsi="Times New Roman"/>
      <w:sz w:val="24"/>
    </w:rPr>
  </w:style>
  <w:style w:type="paragraph" w:customStyle="1" w:styleId="00AA84291E09497FBE8665D72A9D5C7D">
    <w:name w:val="00AA84291E09497FBE8665D72A9D5C7D"/>
    <w:rsid w:val="003016E0"/>
  </w:style>
  <w:style w:type="paragraph" w:customStyle="1" w:styleId="797596ACB731433B911EEB9418CB440F">
    <w:name w:val="797596ACB731433B911EEB9418CB440F"/>
    <w:rsid w:val="00301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C0D59CF-7F93-417C-BBA2-E640A39E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430</Words>
  <Characters>2453</Characters>
  <Application>Microsoft Office Word</Application>
  <DocSecurity>0</DocSecurity>
  <Lines>20</Lines>
  <Paragraphs>5</Paragraphs>
  <ScaleCrop>false</ScaleCrop>
  <Company>Texas Legislative Council</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2017-04-04T23:58:00Z</cp:lastPrinted>
  <dcterms:created xsi:type="dcterms:W3CDTF">2015-05-29T14:24:00Z</dcterms:created>
  <dcterms:modified xsi:type="dcterms:W3CDTF">2017-04-04T23:58:00Z</dcterms:modified>
</cp:coreProperties>
</file>

<file path=docProps/custom.xml><?xml version="1.0" encoding="utf-8"?>
<op:Properties xmlns:vt="http://schemas.openxmlformats.org/officeDocument/2006/docPropsVTypes" xmlns:op="http://schemas.openxmlformats.org/officeDocument/2006/custom-properties"/>
</file>