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378F7" w:rsidTr="00345119">
        <w:tc>
          <w:tcPr>
            <w:tcW w:w="9576" w:type="dxa"/>
            <w:noWrap/>
          </w:tcPr>
          <w:p w:rsidR="008423E4" w:rsidRPr="0022177D" w:rsidRDefault="0024698F" w:rsidP="00345119">
            <w:pPr>
              <w:pStyle w:val="Heading1"/>
            </w:pPr>
            <w:bookmarkStart w:id="0" w:name="_GoBack"/>
            <w:bookmarkEnd w:id="0"/>
            <w:r w:rsidRPr="00631897">
              <w:t>BILL ANALYSIS</w:t>
            </w:r>
          </w:p>
        </w:tc>
      </w:tr>
    </w:tbl>
    <w:p w:rsidR="008423E4" w:rsidRPr="0022177D" w:rsidRDefault="0024698F" w:rsidP="008423E4">
      <w:pPr>
        <w:jc w:val="center"/>
      </w:pPr>
    </w:p>
    <w:p w:rsidR="008423E4" w:rsidRPr="00B31F0E" w:rsidRDefault="0024698F" w:rsidP="008423E4"/>
    <w:p w:rsidR="008423E4" w:rsidRPr="00742794" w:rsidRDefault="0024698F" w:rsidP="008423E4">
      <w:pPr>
        <w:tabs>
          <w:tab w:val="right" w:pos="9360"/>
        </w:tabs>
      </w:pPr>
    </w:p>
    <w:tbl>
      <w:tblPr>
        <w:tblW w:w="0" w:type="auto"/>
        <w:tblLayout w:type="fixed"/>
        <w:tblLook w:val="01E0" w:firstRow="1" w:lastRow="1" w:firstColumn="1" w:lastColumn="1" w:noHBand="0" w:noVBand="0"/>
      </w:tblPr>
      <w:tblGrid>
        <w:gridCol w:w="9576"/>
      </w:tblGrid>
      <w:tr w:rsidR="000378F7" w:rsidTr="00345119">
        <w:tc>
          <w:tcPr>
            <w:tcW w:w="9576" w:type="dxa"/>
          </w:tcPr>
          <w:p w:rsidR="008423E4" w:rsidRPr="00861995" w:rsidRDefault="0024698F" w:rsidP="00345119">
            <w:pPr>
              <w:jc w:val="right"/>
            </w:pPr>
            <w:r>
              <w:t>S.B. 687</w:t>
            </w:r>
          </w:p>
        </w:tc>
      </w:tr>
      <w:tr w:rsidR="000378F7" w:rsidTr="00345119">
        <w:tc>
          <w:tcPr>
            <w:tcW w:w="9576" w:type="dxa"/>
          </w:tcPr>
          <w:p w:rsidR="008423E4" w:rsidRPr="00861995" w:rsidRDefault="0024698F" w:rsidP="00345119">
            <w:pPr>
              <w:jc w:val="right"/>
            </w:pPr>
            <w:r>
              <w:t xml:space="preserve">By: </w:t>
            </w:r>
            <w:r>
              <w:t>Uresti</w:t>
            </w:r>
          </w:p>
        </w:tc>
      </w:tr>
      <w:tr w:rsidR="000378F7" w:rsidTr="00345119">
        <w:tc>
          <w:tcPr>
            <w:tcW w:w="9576" w:type="dxa"/>
          </w:tcPr>
          <w:p w:rsidR="008423E4" w:rsidRPr="00861995" w:rsidRDefault="0024698F" w:rsidP="00345119">
            <w:pPr>
              <w:jc w:val="right"/>
            </w:pPr>
            <w:r>
              <w:t>Human Services</w:t>
            </w:r>
          </w:p>
        </w:tc>
      </w:tr>
      <w:tr w:rsidR="000378F7" w:rsidTr="00345119">
        <w:tc>
          <w:tcPr>
            <w:tcW w:w="9576" w:type="dxa"/>
          </w:tcPr>
          <w:p w:rsidR="008423E4" w:rsidRDefault="0024698F" w:rsidP="00345119">
            <w:pPr>
              <w:jc w:val="right"/>
            </w:pPr>
            <w:r>
              <w:t>Committee Report (Unamended)</w:t>
            </w:r>
          </w:p>
        </w:tc>
      </w:tr>
    </w:tbl>
    <w:p w:rsidR="008423E4" w:rsidRDefault="0024698F" w:rsidP="008423E4">
      <w:pPr>
        <w:tabs>
          <w:tab w:val="right" w:pos="9360"/>
        </w:tabs>
      </w:pPr>
    </w:p>
    <w:p w:rsidR="008423E4" w:rsidRDefault="0024698F" w:rsidP="008423E4"/>
    <w:p w:rsidR="008423E4" w:rsidRDefault="0024698F" w:rsidP="008423E4"/>
    <w:tbl>
      <w:tblPr>
        <w:tblW w:w="0" w:type="auto"/>
        <w:tblCellMar>
          <w:left w:w="115" w:type="dxa"/>
          <w:right w:w="115" w:type="dxa"/>
        </w:tblCellMar>
        <w:tblLook w:val="01E0" w:firstRow="1" w:lastRow="1" w:firstColumn="1" w:lastColumn="1" w:noHBand="0" w:noVBand="0"/>
      </w:tblPr>
      <w:tblGrid>
        <w:gridCol w:w="9576"/>
      </w:tblGrid>
      <w:tr w:rsidR="000378F7" w:rsidTr="00345119">
        <w:tc>
          <w:tcPr>
            <w:tcW w:w="9576" w:type="dxa"/>
          </w:tcPr>
          <w:p w:rsidR="008423E4" w:rsidRPr="00A8133F" w:rsidRDefault="0024698F" w:rsidP="0063114B">
            <w:pPr>
              <w:rPr>
                <w:b/>
              </w:rPr>
            </w:pPr>
            <w:r w:rsidRPr="009C1E9A">
              <w:rPr>
                <w:b/>
                <w:u w:val="single"/>
              </w:rPr>
              <w:t>BACKGROUND AND PURPOSE</w:t>
            </w:r>
            <w:r>
              <w:rPr>
                <w:b/>
              </w:rPr>
              <w:t xml:space="preserve"> </w:t>
            </w:r>
          </w:p>
          <w:p w:rsidR="008423E4" w:rsidRDefault="0024698F" w:rsidP="0063114B"/>
          <w:p w:rsidR="008423E4" w:rsidRDefault="0024698F" w:rsidP="0063114B">
            <w:pPr>
              <w:pStyle w:val="Header"/>
              <w:tabs>
                <w:tab w:val="clear" w:pos="4320"/>
                <w:tab w:val="clear" w:pos="8640"/>
              </w:tabs>
              <w:jc w:val="both"/>
            </w:pPr>
            <w:r>
              <w:t>Interested parties have expressed concern regarding the limited funds available to t</w:t>
            </w:r>
            <w:r>
              <w:t xml:space="preserve">he </w:t>
            </w:r>
            <w:r>
              <w:t>p</w:t>
            </w:r>
            <w:r>
              <w:t xml:space="preserve">revention and </w:t>
            </w:r>
            <w:r>
              <w:t>e</w:t>
            </w:r>
            <w:r>
              <w:t xml:space="preserve">arly </w:t>
            </w:r>
            <w:r>
              <w:t>i</w:t>
            </w:r>
            <w:r>
              <w:t>ntervention</w:t>
            </w:r>
            <w:r>
              <w:t xml:space="preserve"> services</w:t>
            </w:r>
            <w:r>
              <w:t xml:space="preserve"> division within the Department of Famil</w:t>
            </w:r>
            <w:r>
              <w:t xml:space="preserve">y and Protective Services </w:t>
            </w:r>
            <w:r>
              <w:t>to allocate toward community-based projects for the prevention of child abuse and neglect. S.B.</w:t>
            </w:r>
            <w:r>
              <w:t> </w:t>
            </w:r>
            <w:r>
              <w:t xml:space="preserve">687 </w:t>
            </w:r>
            <w:r>
              <w:t>seeks to address this concern by providing for methods by which the division may</w:t>
            </w:r>
            <w:r>
              <w:t xml:space="preserve"> assemble </w:t>
            </w:r>
            <w:r>
              <w:t xml:space="preserve">limited information related to child abuse or neglect to match communities with the prevention programs that best address their specific needs. </w:t>
            </w:r>
          </w:p>
          <w:p w:rsidR="008423E4" w:rsidRPr="00E26B13" w:rsidRDefault="0024698F" w:rsidP="0063114B">
            <w:pPr>
              <w:rPr>
                <w:b/>
              </w:rPr>
            </w:pPr>
          </w:p>
        </w:tc>
      </w:tr>
      <w:tr w:rsidR="000378F7" w:rsidTr="00345119">
        <w:tc>
          <w:tcPr>
            <w:tcW w:w="9576" w:type="dxa"/>
          </w:tcPr>
          <w:p w:rsidR="0017725B" w:rsidRDefault="0024698F" w:rsidP="0063114B">
            <w:pPr>
              <w:rPr>
                <w:b/>
                <w:u w:val="single"/>
              </w:rPr>
            </w:pPr>
            <w:r>
              <w:rPr>
                <w:b/>
                <w:u w:val="single"/>
              </w:rPr>
              <w:t>CRIMINAL JUSTICE IMPACT</w:t>
            </w:r>
          </w:p>
          <w:p w:rsidR="0017725B" w:rsidRDefault="0024698F" w:rsidP="0063114B">
            <w:pPr>
              <w:rPr>
                <w:b/>
                <w:u w:val="single"/>
              </w:rPr>
            </w:pPr>
          </w:p>
          <w:p w:rsidR="00B7456E" w:rsidRPr="00B7456E" w:rsidRDefault="0024698F" w:rsidP="0063114B">
            <w:pPr>
              <w:jc w:val="both"/>
            </w:pPr>
            <w:r>
              <w:t>It is the committee's opinion that this bill expressly does one or more of the follo</w:t>
            </w:r>
            <w:r>
              <w:t>wing: creates a criminal offense, increases the punishment for an existing criminal offense or category of offenses, or changes the eligibility of a person for community supervision, parole, or mandatory supervision.</w:t>
            </w:r>
          </w:p>
          <w:p w:rsidR="0017725B" w:rsidRPr="0017725B" w:rsidRDefault="0024698F" w:rsidP="0063114B">
            <w:pPr>
              <w:rPr>
                <w:b/>
                <w:u w:val="single"/>
              </w:rPr>
            </w:pPr>
          </w:p>
        </w:tc>
      </w:tr>
      <w:tr w:rsidR="000378F7" w:rsidTr="00345119">
        <w:tc>
          <w:tcPr>
            <w:tcW w:w="9576" w:type="dxa"/>
          </w:tcPr>
          <w:p w:rsidR="008423E4" w:rsidRPr="00A8133F" w:rsidRDefault="0024698F" w:rsidP="0063114B">
            <w:pPr>
              <w:rPr>
                <w:b/>
              </w:rPr>
            </w:pPr>
            <w:r w:rsidRPr="009C1E9A">
              <w:rPr>
                <w:b/>
                <w:u w:val="single"/>
              </w:rPr>
              <w:t>RULEMAKING AUTHORITY</w:t>
            </w:r>
            <w:r>
              <w:rPr>
                <w:b/>
              </w:rPr>
              <w:t xml:space="preserve"> </w:t>
            </w:r>
          </w:p>
          <w:p w:rsidR="008423E4" w:rsidRDefault="0024698F" w:rsidP="0063114B"/>
          <w:p w:rsidR="00183A4B" w:rsidRDefault="0024698F" w:rsidP="0063114B">
            <w:pPr>
              <w:pStyle w:val="Header"/>
              <w:tabs>
                <w:tab w:val="clear" w:pos="4320"/>
                <w:tab w:val="clear" w:pos="8640"/>
              </w:tabs>
              <w:jc w:val="both"/>
            </w:pPr>
            <w:r>
              <w:t xml:space="preserve">It is the </w:t>
            </w:r>
            <w:r>
              <w:t>committee's opinion that rulemaking authority is expressly granted to a</w:t>
            </w:r>
            <w:r>
              <w:t>n applicable</w:t>
            </w:r>
            <w:r>
              <w:t xml:space="preserve"> </w:t>
            </w:r>
            <w:r w:rsidRPr="00747F97">
              <w:t>governmental entity</w:t>
            </w:r>
            <w:r>
              <w:t xml:space="preserve"> and to the executive commissioner of the Health and Human Services Commission in SECTION 1 of this bill.</w:t>
            </w:r>
          </w:p>
          <w:p w:rsidR="008423E4" w:rsidRPr="00E21FDC" w:rsidRDefault="0024698F" w:rsidP="0063114B">
            <w:pPr>
              <w:rPr>
                <w:b/>
              </w:rPr>
            </w:pPr>
          </w:p>
        </w:tc>
      </w:tr>
      <w:tr w:rsidR="000378F7" w:rsidTr="00345119">
        <w:tc>
          <w:tcPr>
            <w:tcW w:w="9576" w:type="dxa"/>
          </w:tcPr>
          <w:p w:rsidR="008423E4" w:rsidRPr="00A8133F" w:rsidRDefault="0024698F" w:rsidP="0063114B">
            <w:pPr>
              <w:rPr>
                <w:b/>
              </w:rPr>
            </w:pPr>
            <w:r w:rsidRPr="009C1E9A">
              <w:rPr>
                <w:b/>
                <w:u w:val="single"/>
              </w:rPr>
              <w:t>ANALYSIS</w:t>
            </w:r>
            <w:r>
              <w:rPr>
                <w:b/>
              </w:rPr>
              <w:t xml:space="preserve"> </w:t>
            </w:r>
          </w:p>
          <w:p w:rsidR="008423E4" w:rsidRDefault="0024698F" w:rsidP="0063114B"/>
          <w:p w:rsidR="00C7611E" w:rsidRDefault="0024698F" w:rsidP="0063114B">
            <w:pPr>
              <w:pStyle w:val="Header"/>
              <w:tabs>
                <w:tab w:val="clear" w:pos="4320"/>
                <w:tab w:val="clear" w:pos="8640"/>
              </w:tabs>
              <w:jc w:val="both"/>
            </w:pPr>
            <w:r>
              <w:t xml:space="preserve">S.B. 687 amends the Family Code to authorize the Department of Family and Protective Services (DFPS) to use risk mapping, including risk terrain modeling systems, predictive analytic systems, or geographic risk assessments, and to develop </w:t>
            </w:r>
            <w:r>
              <w:t xml:space="preserve">such </w:t>
            </w:r>
            <w:r>
              <w:t xml:space="preserve">a system or </w:t>
            </w:r>
            <w:r>
              <w:t xml:space="preserve">assessment to identify geographic areas of </w:t>
            </w:r>
            <w:r>
              <w:t>Texas</w:t>
            </w:r>
            <w:r>
              <w:t xml:space="preserve"> that have a high incidence of child maltreatment and child fatalities </w:t>
            </w:r>
            <w:r>
              <w:t>resulting from abuse or neglect,</w:t>
            </w:r>
            <w:r>
              <w:t xml:space="preserve"> identify family dynamics and other factors that indicate a high risk of child maltreatment and child fat</w:t>
            </w:r>
            <w:r>
              <w:t xml:space="preserve">alities </w:t>
            </w:r>
            <w:r>
              <w:t>resulting from abuse or neglect,</w:t>
            </w:r>
            <w:r>
              <w:t xml:space="preserve"> offer opportunities to provide prevention services through voluntary services to individuals living in </w:t>
            </w:r>
            <w:r>
              <w:t xml:space="preserve">the identified geographic </w:t>
            </w:r>
            <w:r>
              <w:t xml:space="preserve">areas and individuals who exhibit </w:t>
            </w:r>
            <w:r>
              <w:t xml:space="preserve">the identified </w:t>
            </w:r>
            <w:r>
              <w:t>factors,</w:t>
            </w:r>
            <w:r>
              <w:t xml:space="preserve"> and guide decisions about th</w:t>
            </w:r>
            <w:r>
              <w:t xml:space="preserve">e allocation of resources for prevention and early intervention programs and services. </w:t>
            </w:r>
            <w:r>
              <w:t xml:space="preserve">The bill </w:t>
            </w:r>
            <w:r>
              <w:t xml:space="preserve">restricts the </w:t>
            </w:r>
            <w:r>
              <w:t>authori</w:t>
            </w:r>
            <w:r>
              <w:t>ty of</w:t>
            </w:r>
            <w:r>
              <w:t xml:space="preserve"> DFPS</w:t>
            </w:r>
            <w:r>
              <w:t xml:space="preserve"> </w:t>
            </w:r>
            <w:r>
              <w:t xml:space="preserve">to </w:t>
            </w:r>
            <w:r>
              <w:t xml:space="preserve">use data gathered or received </w:t>
            </w:r>
            <w:r>
              <w:t>for purposes of risk mapping for prevention and early intervention services</w:t>
            </w:r>
            <w:r>
              <w:t xml:space="preserve"> and</w:t>
            </w:r>
            <w:r>
              <w:t xml:space="preserve"> authorizes the </w:t>
            </w:r>
            <w:r>
              <w:t>Health and Human Services Commission</w:t>
            </w:r>
            <w:r>
              <w:t xml:space="preserve"> (HHSC</w:t>
            </w:r>
            <w:r>
              <w:t>)</w:t>
            </w:r>
            <w:r>
              <w:t xml:space="preserve">, on behalf of </w:t>
            </w:r>
            <w:r>
              <w:t>DFPS</w:t>
            </w:r>
            <w:r>
              <w:t xml:space="preserve">, </w:t>
            </w:r>
            <w:r>
              <w:t>to</w:t>
            </w:r>
            <w:r>
              <w:t xml:space="preserve"> enter into agreements with institutions of higher education to develop or a</w:t>
            </w:r>
            <w:r>
              <w:t>dapt, in coordination with DFPS</w:t>
            </w:r>
            <w:r>
              <w:t>, a risk terrain modeling system, a predictive analytic system, or a geographic ris</w:t>
            </w:r>
            <w:r>
              <w:t xml:space="preserve">k assessment to be used for </w:t>
            </w:r>
            <w:r>
              <w:t>th</w:t>
            </w:r>
            <w:r>
              <w:t>ose</w:t>
            </w:r>
            <w:r>
              <w:t xml:space="preserve"> </w:t>
            </w:r>
            <w:r>
              <w:t>purposes.</w:t>
            </w:r>
            <w:r>
              <w:t xml:space="preserve"> </w:t>
            </w:r>
          </w:p>
          <w:p w:rsidR="00D86B4A" w:rsidRDefault="0024698F" w:rsidP="0063114B">
            <w:pPr>
              <w:pStyle w:val="Header"/>
              <w:tabs>
                <w:tab w:val="clear" w:pos="4320"/>
                <w:tab w:val="clear" w:pos="8640"/>
              </w:tabs>
              <w:jc w:val="both"/>
            </w:pPr>
          </w:p>
          <w:p w:rsidR="00D86B4A" w:rsidRDefault="0024698F" w:rsidP="0063114B">
            <w:pPr>
              <w:pStyle w:val="Header"/>
              <w:jc w:val="both"/>
            </w:pPr>
            <w:r>
              <w:t>S.B. 687 requires HHSC, on behalf of DFPS</w:t>
            </w:r>
            <w:r>
              <w:t xml:space="preserve"> and</w:t>
            </w:r>
            <w:r>
              <w:t xml:space="preserve"> subject to the availability of funds, to enter into agreements with institutions of higher education to conduct efficacy reviews of any prevention and early interve</w:t>
            </w:r>
            <w:r>
              <w:t>ntion programs that have not previously been evaluated for effectiveness through a scientific research evaluation process. The bill requires DFPS, subject to the availability of funds, to collaborate with an institution of higher education to create and tr</w:t>
            </w:r>
            <w:r>
              <w:t xml:space="preserve">ack indicators of child well-being to determine the effectiveness of prevention and early intervention </w:t>
            </w:r>
            <w:r>
              <w:lastRenderedPageBreak/>
              <w:t>services.</w:t>
            </w:r>
          </w:p>
          <w:p w:rsidR="00D86B4A" w:rsidRDefault="0024698F" w:rsidP="0063114B">
            <w:pPr>
              <w:pStyle w:val="Header"/>
              <w:jc w:val="both"/>
            </w:pPr>
          </w:p>
          <w:p w:rsidR="00D86B4A" w:rsidRDefault="0024698F" w:rsidP="0063114B">
            <w:pPr>
              <w:pStyle w:val="Header"/>
              <w:jc w:val="both"/>
            </w:pPr>
            <w:r>
              <w:t xml:space="preserve">S.B. 687 </w:t>
            </w:r>
            <w:r>
              <w:t>requires</w:t>
            </w:r>
            <w:r>
              <w:t xml:space="preserve"> state agencies, including the Texas Education Agency, the Texas </w:t>
            </w:r>
            <w:r>
              <w:t>Juvenile Justice Department,</w:t>
            </w:r>
            <w:r>
              <w:t xml:space="preserve"> HHSC, the Department of State H</w:t>
            </w:r>
            <w:r>
              <w:t xml:space="preserve">ealth Services, and the Department of Public Safety, </w:t>
            </w:r>
            <w:r>
              <w:t>to</w:t>
            </w:r>
            <w:r>
              <w:t xml:space="preserve"> disclose information relevant to preventing or reducing the risk factors for child abuse, neglect, or juvenile delinquency only to the </w:t>
            </w:r>
            <w:r w:rsidRPr="00CC626F">
              <w:t>prevention and early intervention services</w:t>
            </w:r>
            <w:r>
              <w:t xml:space="preserve"> </w:t>
            </w:r>
            <w:r>
              <w:t xml:space="preserve">division </w:t>
            </w:r>
            <w:r>
              <w:t>within DFPS</w:t>
            </w:r>
            <w:r>
              <w:t xml:space="preserve"> </w:t>
            </w:r>
            <w:r>
              <w:t xml:space="preserve">for the purpose of implementing </w:t>
            </w:r>
            <w:r>
              <w:t xml:space="preserve">the bill's </w:t>
            </w:r>
            <w:r>
              <w:t>provisions regarding</w:t>
            </w:r>
            <w:r>
              <w:t xml:space="preserve"> risk mapping</w:t>
            </w:r>
            <w:r>
              <w:t xml:space="preserve"> for prevention and early intervention services</w:t>
            </w:r>
            <w:r>
              <w:t xml:space="preserve">. </w:t>
            </w:r>
            <w:r>
              <w:t xml:space="preserve">The bill </w:t>
            </w:r>
            <w:r>
              <w:t>prohibits a</w:t>
            </w:r>
            <w:r>
              <w:t xml:space="preserve"> governmental entity </w:t>
            </w:r>
            <w:r>
              <w:t>from using</w:t>
            </w:r>
            <w:r>
              <w:t xml:space="preserve"> information gathered or received for the purposes of </w:t>
            </w:r>
            <w:r>
              <w:t xml:space="preserve">the bill's </w:t>
            </w:r>
            <w:r>
              <w:t>provisions rega</w:t>
            </w:r>
            <w:r>
              <w:t>rding</w:t>
            </w:r>
            <w:r>
              <w:t xml:space="preserve"> risk mapping </w:t>
            </w:r>
            <w:r>
              <w:t>for prevention and early intervention services</w:t>
            </w:r>
            <w:r>
              <w:t xml:space="preserve"> </w:t>
            </w:r>
            <w:r>
              <w:t xml:space="preserve">or </w:t>
            </w:r>
            <w:r>
              <w:t xml:space="preserve">the bill's provisions </w:t>
            </w:r>
            <w:r>
              <w:t>regarding</w:t>
            </w:r>
            <w:r>
              <w:t xml:space="preserve"> collaboration</w:t>
            </w:r>
            <w:r>
              <w:t xml:space="preserve"> with institutions of higher education</w:t>
            </w:r>
            <w:r>
              <w:t xml:space="preserve"> </w:t>
            </w:r>
            <w:r>
              <w:t>that identifies or that could reasonably identify an individual or family to target the individual or f</w:t>
            </w:r>
            <w:r>
              <w:t>amily to provide involuntary interve</w:t>
            </w:r>
            <w:r>
              <w:t xml:space="preserve">ntion services or for any </w:t>
            </w:r>
            <w:r>
              <w:t>purpose</w:t>
            </w:r>
            <w:r>
              <w:t xml:space="preserve"> other than </w:t>
            </w:r>
            <w:r>
              <w:t>as authorized by those bill provisions</w:t>
            </w:r>
            <w:r>
              <w:t xml:space="preserve">, unless the governmental entity gathered or received the information under other authority. </w:t>
            </w:r>
            <w:r>
              <w:t>The bill requires a</w:t>
            </w:r>
            <w:r>
              <w:t xml:space="preserve"> governmental entity that</w:t>
            </w:r>
            <w:r>
              <w:t xml:space="preserve"> gathers or receives </w:t>
            </w:r>
            <w:r>
              <w:t>information for the purposes</w:t>
            </w:r>
            <w:r>
              <w:t xml:space="preserve"> of those bill provisions</w:t>
            </w:r>
            <w:r>
              <w:t xml:space="preserve"> </w:t>
            </w:r>
            <w:r>
              <w:t xml:space="preserve">that identifies or that could reasonably identify an individual or family </w:t>
            </w:r>
            <w:r>
              <w:t>to</w:t>
            </w:r>
            <w:r>
              <w:t xml:space="preserve"> adopt rules to provide safeguards to ensure that the use or disclosure of the information </w:t>
            </w:r>
            <w:r>
              <w:t xml:space="preserve">is restricted </w:t>
            </w:r>
            <w:r>
              <w:t>to th</w:t>
            </w:r>
            <w:r>
              <w:t>ose</w:t>
            </w:r>
            <w:r>
              <w:t xml:space="preserve"> purposes</w:t>
            </w:r>
            <w:r>
              <w:t>,</w:t>
            </w:r>
            <w:r>
              <w:t xml:space="preserve"> only the minimum amount of information necessa</w:t>
            </w:r>
            <w:r>
              <w:t>ry to carry out th</w:t>
            </w:r>
            <w:r>
              <w:t>os</w:t>
            </w:r>
            <w:r>
              <w:t xml:space="preserve">e purposes </w:t>
            </w:r>
            <w:r>
              <w:t>is used or disclosed</w:t>
            </w:r>
            <w:r>
              <w:t>,</w:t>
            </w:r>
            <w:r>
              <w:t xml:space="preserve"> and only individuals with a justified and documented business need are authorized to access the information. </w:t>
            </w:r>
            <w:r>
              <w:t xml:space="preserve">The bill makes </w:t>
            </w:r>
            <w:r>
              <w:t>information ga</w:t>
            </w:r>
            <w:r>
              <w:t xml:space="preserve">thered or received for </w:t>
            </w:r>
            <w:r>
              <w:t xml:space="preserve">those </w:t>
            </w:r>
            <w:r>
              <w:t>purposes subject to all applicable state and federal laws and rules relating to privacy</w:t>
            </w:r>
            <w:r>
              <w:t xml:space="preserve"> and access to the information and </w:t>
            </w:r>
            <w:r>
              <w:t>establishes that</w:t>
            </w:r>
            <w:r>
              <w:t xml:space="preserve"> </w:t>
            </w:r>
            <w:r>
              <w:t>the</w:t>
            </w:r>
            <w:r>
              <w:t xml:space="preserve"> i</w:t>
            </w:r>
            <w:r>
              <w:t xml:space="preserve">nformation is confidential and not subject to disclosure under </w:t>
            </w:r>
            <w:r>
              <w:t xml:space="preserve">state </w:t>
            </w:r>
            <w:r>
              <w:t>public informa</w:t>
            </w:r>
            <w:r>
              <w:t>tion law</w:t>
            </w:r>
            <w:r>
              <w:t xml:space="preserve"> or to disclosure in response to a subpoena</w:t>
            </w:r>
            <w:r>
              <w:t>. The bill prohibits the information from</w:t>
            </w:r>
            <w:r>
              <w:t xml:space="preserve"> be</w:t>
            </w:r>
            <w:r>
              <w:t>ing</w:t>
            </w:r>
            <w:r>
              <w:t xml:space="preserve"> released or made public except as provided by the rules adopted </w:t>
            </w:r>
            <w:r w:rsidRPr="00373A95">
              <w:t xml:space="preserve">under </w:t>
            </w:r>
            <w:r w:rsidRPr="00373A95">
              <w:t>the</w:t>
            </w:r>
            <w:r>
              <w:t xml:space="preserve"> bill</w:t>
            </w:r>
            <w:r>
              <w:t>. Th</w:t>
            </w:r>
            <w:r>
              <w:t>e bill requires the executive commissioner of HHSC to</w:t>
            </w:r>
            <w:r>
              <w:t xml:space="preserve"> adopt rules relating to the use and disclosure of </w:t>
            </w:r>
            <w:r>
              <w:t xml:space="preserve">such </w:t>
            </w:r>
            <w:r>
              <w:t>information.</w:t>
            </w:r>
          </w:p>
          <w:p w:rsidR="00B7456E" w:rsidRDefault="0024698F" w:rsidP="0063114B">
            <w:pPr>
              <w:pStyle w:val="Header"/>
              <w:jc w:val="both"/>
            </w:pPr>
          </w:p>
          <w:p w:rsidR="00B7456E" w:rsidRDefault="0024698F" w:rsidP="0063114B">
            <w:pPr>
              <w:pStyle w:val="Header"/>
              <w:jc w:val="both"/>
            </w:pPr>
            <w:r>
              <w:t xml:space="preserve">S.B. 687 </w:t>
            </w:r>
            <w:r>
              <w:t xml:space="preserve">creates </w:t>
            </w:r>
            <w:r>
              <w:t xml:space="preserve">a </w:t>
            </w:r>
            <w:r>
              <w:t xml:space="preserve">state jail felony offense for a </w:t>
            </w:r>
            <w:r>
              <w:t xml:space="preserve">person </w:t>
            </w:r>
            <w:r>
              <w:t>who</w:t>
            </w:r>
            <w:r>
              <w:t xml:space="preserve"> uses or discloses information in violation of the bill's provisions</w:t>
            </w:r>
            <w:r>
              <w:t xml:space="preserve"> restrict</w:t>
            </w:r>
            <w:r>
              <w:t>ing</w:t>
            </w:r>
            <w:r>
              <w:t xml:space="preserve"> the use and access of certain information</w:t>
            </w:r>
            <w:r>
              <w:t xml:space="preserve"> or</w:t>
            </w:r>
            <w:r>
              <w:t xml:space="preserve"> </w:t>
            </w:r>
            <w:r>
              <w:t xml:space="preserve">of </w:t>
            </w:r>
            <w:r>
              <w:t>a</w:t>
            </w:r>
            <w:r>
              <w:t>n adopted</w:t>
            </w:r>
            <w:r>
              <w:t xml:space="preserve"> rule</w:t>
            </w:r>
            <w:r>
              <w:t xml:space="preserve"> </w:t>
            </w:r>
            <w:r>
              <w:t>relating to th</w:t>
            </w:r>
            <w:r>
              <w:t>e</w:t>
            </w:r>
            <w:r>
              <w:t xml:space="preserve"> use or disclosure</w:t>
            </w:r>
            <w:r>
              <w:t xml:space="preserve"> of that information</w:t>
            </w:r>
            <w:r>
              <w:t xml:space="preserve">. The bill enhances </w:t>
            </w:r>
            <w:r>
              <w:t>the penalty for a subsequent conviction of that offense</w:t>
            </w:r>
            <w:r>
              <w:t xml:space="preserve"> to a third degree felony</w:t>
            </w:r>
            <w:r>
              <w:t>.</w:t>
            </w:r>
          </w:p>
          <w:p w:rsidR="008423E4" w:rsidRPr="00835628" w:rsidRDefault="0024698F" w:rsidP="0063114B">
            <w:pPr>
              <w:rPr>
                <w:b/>
              </w:rPr>
            </w:pPr>
          </w:p>
        </w:tc>
      </w:tr>
      <w:tr w:rsidR="000378F7" w:rsidTr="00345119">
        <w:tc>
          <w:tcPr>
            <w:tcW w:w="9576" w:type="dxa"/>
          </w:tcPr>
          <w:p w:rsidR="008423E4" w:rsidRPr="00A8133F" w:rsidRDefault="0024698F" w:rsidP="0063114B">
            <w:pPr>
              <w:rPr>
                <w:b/>
              </w:rPr>
            </w:pPr>
            <w:r w:rsidRPr="009C1E9A">
              <w:rPr>
                <w:b/>
                <w:u w:val="single"/>
              </w:rPr>
              <w:lastRenderedPageBreak/>
              <w:t>EFFECTIVE DATE</w:t>
            </w:r>
            <w:r>
              <w:rPr>
                <w:b/>
              </w:rPr>
              <w:t xml:space="preserve"> </w:t>
            </w:r>
          </w:p>
          <w:p w:rsidR="008423E4" w:rsidRDefault="0024698F" w:rsidP="0063114B"/>
          <w:p w:rsidR="008423E4" w:rsidRPr="003624F2" w:rsidRDefault="0024698F" w:rsidP="0063114B">
            <w:pPr>
              <w:pStyle w:val="Header"/>
              <w:tabs>
                <w:tab w:val="clear" w:pos="4320"/>
                <w:tab w:val="clear" w:pos="8640"/>
              </w:tabs>
              <w:jc w:val="both"/>
            </w:pPr>
            <w:r>
              <w:t>September 1, 2017.</w:t>
            </w:r>
          </w:p>
          <w:p w:rsidR="008423E4" w:rsidRPr="00233FDB" w:rsidRDefault="0024698F" w:rsidP="0063114B">
            <w:pPr>
              <w:rPr>
                <w:b/>
              </w:rPr>
            </w:pPr>
          </w:p>
        </w:tc>
      </w:tr>
    </w:tbl>
    <w:p w:rsidR="008423E4" w:rsidRPr="00BE0E75" w:rsidRDefault="0024698F" w:rsidP="008423E4">
      <w:pPr>
        <w:spacing w:line="480" w:lineRule="auto"/>
        <w:jc w:val="both"/>
        <w:rPr>
          <w:rFonts w:ascii="Arial" w:hAnsi="Arial"/>
          <w:sz w:val="16"/>
          <w:szCs w:val="16"/>
        </w:rPr>
      </w:pPr>
    </w:p>
    <w:p w:rsidR="004108C3" w:rsidRPr="008423E4" w:rsidRDefault="0024698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698F">
      <w:r>
        <w:separator/>
      </w:r>
    </w:p>
  </w:endnote>
  <w:endnote w:type="continuationSeparator" w:id="0">
    <w:p w:rsidR="00000000" w:rsidRDefault="0024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378F7" w:rsidTr="009C1E9A">
      <w:trPr>
        <w:cantSplit/>
      </w:trPr>
      <w:tc>
        <w:tcPr>
          <w:tcW w:w="0" w:type="pct"/>
        </w:tcPr>
        <w:p w:rsidR="00137D90" w:rsidRDefault="0024698F" w:rsidP="009C1E9A">
          <w:pPr>
            <w:pStyle w:val="Footer"/>
            <w:tabs>
              <w:tab w:val="clear" w:pos="8640"/>
              <w:tab w:val="right" w:pos="9360"/>
            </w:tabs>
          </w:pPr>
        </w:p>
      </w:tc>
      <w:tc>
        <w:tcPr>
          <w:tcW w:w="2395" w:type="pct"/>
        </w:tcPr>
        <w:p w:rsidR="00137D90" w:rsidRDefault="0024698F" w:rsidP="009C1E9A">
          <w:pPr>
            <w:pStyle w:val="Footer"/>
            <w:tabs>
              <w:tab w:val="clear" w:pos="8640"/>
              <w:tab w:val="right" w:pos="9360"/>
            </w:tabs>
          </w:pPr>
        </w:p>
        <w:p w:rsidR="001A4310" w:rsidRDefault="0024698F" w:rsidP="009C1E9A">
          <w:pPr>
            <w:pStyle w:val="Footer"/>
            <w:tabs>
              <w:tab w:val="clear" w:pos="8640"/>
              <w:tab w:val="right" w:pos="9360"/>
            </w:tabs>
          </w:pPr>
        </w:p>
        <w:p w:rsidR="00137D90" w:rsidRDefault="0024698F" w:rsidP="009C1E9A">
          <w:pPr>
            <w:pStyle w:val="Footer"/>
            <w:tabs>
              <w:tab w:val="clear" w:pos="8640"/>
              <w:tab w:val="right" w:pos="9360"/>
            </w:tabs>
          </w:pPr>
        </w:p>
      </w:tc>
      <w:tc>
        <w:tcPr>
          <w:tcW w:w="2453" w:type="pct"/>
        </w:tcPr>
        <w:p w:rsidR="00137D90" w:rsidRDefault="0024698F" w:rsidP="009C1E9A">
          <w:pPr>
            <w:pStyle w:val="Footer"/>
            <w:tabs>
              <w:tab w:val="clear" w:pos="8640"/>
              <w:tab w:val="right" w:pos="9360"/>
            </w:tabs>
            <w:jc w:val="right"/>
          </w:pPr>
        </w:p>
      </w:tc>
    </w:tr>
    <w:tr w:rsidR="000378F7" w:rsidTr="009C1E9A">
      <w:trPr>
        <w:cantSplit/>
      </w:trPr>
      <w:tc>
        <w:tcPr>
          <w:tcW w:w="0" w:type="pct"/>
        </w:tcPr>
        <w:p w:rsidR="00EC379B" w:rsidRDefault="0024698F" w:rsidP="009C1E9A">
          <w:pPr>
            <w:pStyle w:val="Footer"/>
            <w:tabs>
              <w:tab w:val="clear" w:pos="8640"/>
              <w:tab w:val="right" w:pos="9360"/>
            </w:tabs>
          </w:pPr>
        </w:p>
      </w:tc>
      <w:tc>
        <w:tcPr>
          <w:tcW w:w="2395" w:type="pct"/>
        </w:tcPr>
        <w:p w:rsidR="00EC379B" w:rsidRPr="009C1E9A" w:rsidRDefault="0024698F" w:rsidP="009C1E9A">
          <w:pPr>
            <w:pStyle w:val="Footer"/>
            <w:tabs>
              <w:tab w:val="clear" w:pos="8640"/>
              <w:tab w:val="right" w:pos="9360"/>
            </w:tabs>
            <w:rPr>
              <w:rFonts w:ascii="Shruti" w:hAnsi="Shruti"/>
              <w:sz w:val="22"/>
            </w:rPr>
          </w:pPr>
          <w:r>
            <w:rPr>
              <w:rFonts w:ascii="Shruti" w:hAnsi="Shruti"/>
              <w:sz w:val="22"/>
            </w:rPr>
            <w:t>85R 29024</w:t>
          </w:r>
        </w:p>
      </w:tc>
      <w:tc>
        <w:tcPr>
          <w:tcW w:w="2453" w:type="pct"/>
        </w:tcPr>
        <w:p w:rsidR="00EC379B" w:rsidRDefault="0024698F" w:rsidP="009C1E9A">
          <w:pPr>
            <w:pStyle w:val="Footer"/>
            <w:tabs>
              <w:tab w:val="clear" w:pos="8640"/>
              <w:tab w:val="right" w:pos="9360"/>
            </w:tabs>
            <w:jc w:val="right"/>
          </w:pPr>
          <w:r>
            <w:fldChar w:fldCharType="begin"/>
          </w:r>
          <w:r>
            <w:instrText xml:space="preserve"> DOCPROPERTY  OTID  \* MERGEFORMAT </w:instrText>
          </w:r>
          <w:r>
            <w:fldChar w:fldCharType="separate"/>
          </w:r>
          <w:r>
            <w:t>17.126.535</w:t>
          </w:r>
          <w:r>
            <w:fldChar w:fldCharType="end"/>
          </w:r>
        </w:p>
      </w:tc>
    </w:tr>
    <w:tr w:rsidR="000378F7" w:rsidTr="009C1E9A">
      <w:trPr>
        <w:cantSplit/>
      </w:trPr>
      <w:tc>
        <w:tcPr>
          <w:tcW w:w="0" w:type="pct"/>
        </w:tcPr>
        <w:p w:rsidR="00EC379B" w:rsidRDefault="0024698F" w:rsidP="009C1E9A">
          <w:pPr>
            <w:pStyle w:val="Footer"/>
            <w:tabs>
              <w:tab w:val="clear" w:pos="4320"/>
              <w:tab w:val="clear" w:pos="8640"/>
              <w:tab w:val="left" w:pos="2865"/>
            </w:tabs>
          </w:pPr>
        </w:p>
      </w:tc>
      <w:tc>
        <w:tcPr>
          <w:tcW w:w="2395" w:type="pct"/>
        </w:tcPr>
        <w:p w:rsidR="00EC379B" w:rsidRPr="009C1E9A" w:rsidRDefault="0024698F" w:rsidP="009C1E9A">
          <w:pPr>
            <w:pStyle w:val="Footer"/>
            <w:tabs>
              <w:tab w:val="clear" w:pos="4320"/>
              <w:tab w:val="clear" w:pos="8640"/>
              <w:tab w:val="left" w:pos="2865"/>
            </w:tabs>
            <w:rPr>
              <w:rFonts w:ascii="Shruti" w:hAnsi="Shruti"/>
              <w:sz w:val="22"/>
            </w:rPr>
          </w:pPr>
        </w:p>
      </w:tc>
      <w:tc>
        <w:tcPr>
          <w:tcW w:w="2453" w:type="pct"/>
        </w:tcPr>
        <w:p w:rsidR="00EC379B" w:rsidRDefault="0024698F" w:rsidP="006D504F">
          <w:pPr>
            <w:pStyle w:val="Footer"/>
            <w:rPr>
              <w:rStyle w:val="PageNumber"/>
            </w:rPr>
          </w:pPr>
        </w:p>
        <w:p w:rsidR="00EC379B" w:rsidRDefault="0024698F" w:rsidP="009C1E9A">
          <w:pPr>
            <w:pStyle w:val="Footer"/>
            <w:tabs>
              <w:tab w:val="clear" w:pos="8640"/>
              <w:tab w:val="right" w:pos="9360"/>
            </w:tabs>
            <w:jc w:val="right"/>
          </w:pPr>
        </w:p>
      </w:tc>
    </w:tr>
    <w:tr w:rsidR="000378F7" w:rsidTr="009C1E9A">
      <w:trPr>
        <w:cantSplit/>
        <w:trHeight w:val="323"/>
      </w:trPr>
      <w:tc>
        <w:tcPr>
          <w:tcW w:w="0" w:type="pct"/>
          <w:gridSpan w:val="3"/>
        </w:tcPr>
        <w:p w:rsidR="00EC379B" w:rsidRDefault="002469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4698F" w:rsidP="009C1E9A">
          <w:pPr>
            <w:pStyle w:val="Footer"/>
            <w:tabs>
              <w:tab w:val="clear" w:pos="8640"/>
              <w:tab w:val="right" w:pos="9360"/>
            </w:tabs>
            <w:jc w:val="center"/>
          </w:pPr>
        </w:p>
      </w:tc>
    </w:tr>
  </w:tbl>
  <w:p w:rsidR="00EC379B" w:rsidRPr="00FF6F72" w:rsidRDefault="0024698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698F">
      <w:r>
        <w:separator/>
      </w:r>
    </w:p>
  </w:footnote>
  <w:footnote w:type="continuationSeparator" w:id="0">
    <w:p w:rsidR="00000000" w:rsidRDefault="00246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F7"/>
    <w:rsid w:val="000378F7"/>
    <w:rsid w:val="0024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3707"/>
    <w:rPr>
      <w:sz w:val="16"/>
      <w:szCs w:val="16"/>
    </w:rPr>
  </w:style>
  <w:style w:type="paragraph" w:styleId="CommentText">
    <w:name w:val="annotation text"/>
    <w:basedOn w:val="Normal"/>
    <w:link w:val="CommentTextChar"/>
    <w:rsid w:val="00AC3707"/>
    <w:rPr>
      <w:sz w:val="20"/>
      <w:szCs w:val="20"/>
    </w:rPr>
  </w:style>
  <w:style w:type="character" w:customStyle="1" w:styleId="CommentTextChar">
    <w:name w:val="Comment Text Char"/>
    <w:basedOn w:val="DefaultParagraphFont"/>
    <w:link w:val="CommentText"/>
    <w:rsid w:val="00AC3707"/>
  </w:style>
  <w:style w:type="paragraph" w:styleId="CommentSubject">
    <w:name w:val="annotation subject"/>
    <w:basedOn w:val="CommentText"/>
    <w:next w:val="CommentText"/>
    <w:link w:val="CommentSubjectChar"/>
    <w:rsid w:val="00AC3707"/>
    <w:rPr>
      <w:b/>
      <w:bCs/>
    </w:rPr>
  </w:style>
  <w:style w:type="character" w:customStyle="1" w:styleId="CommentSubjectChar">
    <w:name w:val="Comment Subject Char"/>
    <w:basedOn w:val="CommentTextChar"/>
    <w:link w:val="CommentSubject"/>
    <w:rsid w:val="00AC3707"/>
    <w:rPr>
      <w:b/>
      <w:bCs/>
    </w:rPr>
  </w:style>
  <w:style w:type="paragraph" w:styleId="Revision">
    <w:name w:val="Revision"/>
    <w:hidden/>
    <w:uiPriority w:val="99"/>
    <w:semiHidden/>
    <w:rsid w:val="00AC37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3707"/>
    <w:rPr>
      <w:sz w:val="16"/>
      <w:szCs w:val="16"/>
    </w:rPr>
  </w:style>
  <w:style w:type="paragraph" w:styleId="CommentText">
    <w:name w:val="annotation text"/>
    <w:basedOn w:val="Normal"/>
    <w:link w:val="CommentTextChar"/>
    <w:rsid w:val="00AC3707"/>
    <w:rPr>
      <w:sz w:val="20"/>
      <w:szCs w:val="20"/>
    </w:rPr>
  </w:style>
  <w:style w:type="character" w:customStyle="1" w:styleId="CommentTextChar">
    <w:name w:val="Comment Text Char"/>
    <w:basedOn w:val="DefaultParagraphFont"/>
    <w:link w:val="CommentText"/>
    <w:rsid w:val="00AC3707"/>
  </w:style>
  <w:style w:type="paragraph" w:styleId="CommentSubject">
    <w:name w:val="annotation subject"/>
    <w:basedOn w:val="CommentText"/>
    <w:next w:val="CommentText"/>
    <w:link w:val="CommentSubjectChar"/>
    <w:rsid w:val="00AC3707"/>
    <w:rPr>
      <w:b/>
      <w:bCs/>
    </w:rPr>
  </w:style>
  <w:style w:type="character" w:customStyle="1" w:styleId="CommentSubjectChar">
    <w:name w:val="Comment Subject Char"/>
    <w:basedOn w:val="CommentTextChar"/>
    <w:link w:val="CommentSubject"/>
    <w:rsid w:val="00AC3707"/>
    <w:rPr>
      <w:b/>
      <w:bCs/>
    </w:rPr>
  </w:style>
  <w:style w:type="paragraph" w:styleId="Revision">
    <w:name w:val="Revision"/>
    <w:hidden/>
    <w:uiPriority w:val="99"/>
    <w:semiHidden/>
    <w:rsid w:val="00AC37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4877</Characters>
  <Application>Microsoft Office Word</Application>
  <DocSecurity>4</DocSecurity>
  <Lines>93</Lines>
  <Paragraphs>18</Paragraphs>
  <ScaleCrop>false</ScaleCrop>
  <HeadingPairs>
    <vt:vector size="2" baseType="variant">
      <vt:variant>
        <vt:lpstr>Title</vt:lpstr>
      </vt:variant>
      <vt:variant>
        <vt:i4>1</vt:i4>
      </vt:variant>
    </vt:vector>
  </HeadingPairs>
  <TitlesOfParts>
    <vt:vector size="1" baseType="lpstr">
      <vt:lpstr>BA - SB00687 (Committee Report (Unamended))</vt:lpstr>
    </vt:vector>
  </TitlesOfParts>
  <Company>State of Texas</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29024</dc:subject>
  <dc:creator>State of Texas</dc:creator>
  <dc:description>SB 687 by Uresti-(H)Human Services</dc:description>
  <cp:lastModifiedBy>Brianna Weis</cp:lastModifiedBy>
  <cp:revision>2</cp:revision>
  <cp:lastPrinted>2017-05-06T18:32:00Z</cp:lastPrinted>
  <dcterms:created xsi:type="dcterms:W3CDTF">2017-05-15T21:50:00Z</dcterms:created>
  <dcterms:modified xsi:type="dcterms:W3CDTF">2017-05-15T21:50:00Z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17.126.535</vt:lpwstr>
  </property>
</Properties>
</file>