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27" w:rsidRDefault="005E6A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4736B6138F42E59B1AC739285EF3E3"/>
          </w:placeholder>
        </w:sdtPr>
        <w:sdtContent>
          <w:r w:rsidRPr="005C2A78">
            <w:rPr>
              <w:rFonts w:cs="Times New Roman"/>
              <w:b/>
              <w:szCs w:val="24"/>
              <w:u w:val="single"/>
            </w:rPr>
            <w:t>BILL ANALYSIS</w:t>
          </w:r>
        </w:sdtContent>
      </w:sdt>
    </w:p>
    <w:p w:rsidR="005E6A27" w:rsidRPr="00585C31" w:rsidRDefault="005E6A27" w:rsidP="000F1DF9">
      <w:pPr>
        <w:spacing w:after="0" w:line="240" w:lineRule="auto"/>
        <w:rPr>
          <w:rFonts w:cs="Times New Roman"/>
          <w:szCs w:val="24"/>
        </w:rPr>
      </w:pPr>
    </w:p>
    <w:p w:rsidR="005E6A27" w:rsidRPr="00585C31" w:rsidRDefault="005E6A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6A27" w:rsidTr="000F1DF9">
        <w:tc>
          <w:tcPr>
            <w:tcW w:w="2718" w:type="dxa"/>
          </w:tcPr>
          <w:p w:rsidR="005E6A27" w:rsidRPr="005C2A78" w:rsidRDefault="005E6A27" w:rsidP="006D756B">
            <w:pPr>
              <w:rPr>
                <w:rFonts w:cs="Times New Roman"/>
                <w:szCs w:val="24"/>
              </w:rPr>
            </w:pPr>
            <w:sdt>
              <w:sdtPr>
                <w:rPr>
                  <w:rFonts w:cs="Times New Roman"/>
                  <w:szCs w:val="24"/>
                </w:rPr>
                <w:alias w:val="Agency Title"/>
                <w:tag w:val="AgencyTitleContentControl"/>
                <w:id w:val="1920747753"/>
                <w:lock w:val="sdtContentLocked"/>
                <w:placeholder>
                  <w:docPart w:val="E7401AA164DD423FB8EFD9F7C1DDB2B3"/>
                </w:placeholder>
              </w:sdtPr>
              <w:sdtEndPr>
                <w:rPr>
                  <w:rFonts w:cstheme="minorBidi"/>
                  <w:szCs w:val="22"/>
                </w:rPr>
              </w:sdtEndPr>
              <w:sdtContent>
                <w:r>
                  <w:rPr>
                    <w:rFonts w:cs="Times New Roman"/>
                    <w:szCs w:val="24"/>
                  </w:rPr>
                  <w:t>Senate Research Center</w:t>
                </w:r>
              </w:sdtContent>
            </w:sdt>
          </w:p>
        </w:tc>
        <w:tc>
          <w:tcPr>
            <w:tcW w:w="6858" w:type="dxa"/>
          </w:tcPr>
          <w:p w:rsidR="005E6A27" w:rsidRPr="00FF6471" w:rsidRDefault="005E6A27" w:rsidP="000F1DF9">
            <w:pPr>
              <w:jc w:val="right"/>
              <w:rPr>
                <w:rFonts w:cs="Times New Roman"/>
                <w:szCs w:val="24"/>
              </w:rPr>
            </w:pPr>
            <w:sdt>
              <w:sdtPr>
                <w:rPr>
                  <w:rFonts w:cs="Times New Roman"/>
                  <w:szCs w:val="24"/>
                </w:rPr>
                <w:alias w:val="Bill Number"/>
                <w:tag w:val="BillNumberOne"/>
                <w:id w:val="-410784069"/>
                <w:lock w:val="sdtContentLocked"/>
                <w:placeholder>
                  <w:docPart w:val="2D24894E16984B2B9FCC20C39DCB93F5"/>
                </w:placeholder>
              </w:sdtPr>
              <w:sdtContent>
                <w:r>
                  <w:rPr>
                    <w:rFonts w:cs="Times New Roman"/>
                    <w:szCs w:val="24"/>
                  </w:rPr>
                  <w:t>C.S.S.B. 705</w:t>
                </w:r>
              </w:sdtContent>
            </w:sdt>
          </w:p>
        </w:tc>
      </w:tr>
      <w:tr w:rsidR="005E6A27" w:rsidTr="000F1DF9">
        <w:sdt>
          <w:sdtPr>
            <w:rPr>
              <w:rFonts w:cs="Times New Roman"/>
              <w:szCs w:val="24"/>
            </w:rPr>
            <w:alias w:val="TLCNumber"/>
            <w:tag w:val="TLCNumber"/>
            <w:id w:val="-542600604"/>
            <w:lock w:val="sdtLocked"/>
            <w:placeholder>
              <w:docPart w:val="0A8809F724194928A0653450B9A274EA"/>
            </w:placeholder>
          </w:sdtPr>
          <w:sdtContent>
            <w:tc>
              <w:tcPr>
                <w:tcW w:w="2718" w:type="dxa"/>
              </w:tcPr>
              <w:p w:rsidR="005E6A27" w:rsidRPr="000F1DF9" w:rsidRDefault="005E6A27" w:rsidP="00573938">
                <w:pPr>
                  <w:rPr>
                    <w:rFonts w:cs="Times New Roman"/>
                    <w:szCs w:val="24"/>
                  </w:rPr>
                </w:pPr>
                <w:r>
                  <w:rPr>
                    <w:rFonts w:cs="Times New Roman"/>
                    <w:szCs w:val="24"/>
                  </w:rPr>
                  <w:t>85R18906 SRS-F</w:t>
                </w:r>
              </w:p>
            </w:tc>
          </w:sdtContent>
        </w:sdt>
        <w:tc>
          <w:tcPr>
            <w:tcW w:w="6858" w:type="dxa"/>
          </w:tcPr>
          <w:p w:rsidR="005E6A27" w:rsidRPr="005C2A78" w:rsidRDefault="005E6A27" w:rsidP="006D756B">
            <w:pPr>
              <w:jc w:val="right"/>
              <w:rPr>
                <w:rFonts w:cs="Times New Roman"/>
                <w:szCs w:val="24"/>
              </w:rPr>
            </w:pPr>
            <w:sdt>
              <w:sdtPr>
                <w:rPr>
                  <w:rFonts w:cs="Times New Roman"/>
                  <w:szCs w:val="24"/>
                </w:rPr>
                <w:alias w:val="Author Label"/>
                <w:tag w:val="By"/>
                <w:id w:val="72399597"/>
                <w:lock w:val="sdtLocked"/>
                <w:placeholder>
                  <w:docPart w:val="7F77B155E3F9499EA83B51A5D7C463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92DA908EC6457789EC110B03025C3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D7CAA18A2B154ADAB2852BCFA647994B"/>
                </w:placeholder>
                <w:showingPlcHdr/>
              </w:sdtPr>
              <w:sdtContent/>
            </w:sdt>
          </w:p>
        </w:tc>
      </w:tr>
      <w:tr w:rsidR="005E6A27" w:rsidTr="000F1DF9">
        <w:tc>
          <w:tcPr>
            <w:tcW w:w="2718" w:type="dxa"/>
          </w:tcPr>
          <w:p w:rsidR="005E6A27" w:rsidRPr="00BC7495" w:rsidRDefault="005E6A27" w:rsidP="000F1DF9">
            <w:pPr>
              <w:rPr>
                <w:rFonts w:cs="Times New Roman"/>
                <w:szCs w:val="24"/>
              </w:rPr>
            </w:pPr>
          </w:p>
        </w:tc>
        <w:sdt>
          <w:sdtPr>
            <w:rPr>
              <w:rFonts w:cs="Times New Roman"/>
              <w:szCs w:val="24"/>
            </w:rPr>
            <w:alias w:val="Committee"/>
            <w:tag w:val="Committee"/>
            <w:id w:val="1914272295"/>
            <w:lock w:val="sdtContentLocked"/>
            <w:placeholder>
              <w:docPart w:val="D9D98621632D45E1B7AE4956A2FB2FF0"/>
            </w:placeholder>
          </w:sdtPr>
          <w:sdtContent>
            <w:tc>
              <w:tcPr>
                <w:tcW w:w="6858" w:type="dxa"/>
              </w:tcPr>
              <w:p w:rsidR="005E6A27" w:rsidRPr="00FF6471" w:rsidRDefault="005E6A27" w:rsidP="000F1DF9">
                <w:pPr>
                  <w:jc w:val="right"/>
                  <w:rPr>
                    <w:rFonts w:cs="Times New Roman"/>
                    <w:szCs w:val="24"/>
                  </w:rPr>
                </w:pPr>
                <w:r>
                  <w:rPr>
                    <w:rFonts w:cs="Times New Roman"/>
                    <w:szCs w:val="24"/>
                  </w:rPr>
                  <w:t>Nominations</w:t>
                </w:r>
              </w:p>
            </w:tc>
          </w:sdtContent>
        </w:sdt>
      </w:tr>
      <w:tr w:rsidR="005E6A27" w:rsidTr="000F1DF9">
        <w:tc>
          <w:tcPr>
            <w:tcW w:w="2718" w:type="dxa"/>
          </w:tcPr>
          <w:p w:rsidR="005E6A27" w:rsidRPr="00BC7495" w:rsidRDefault="005E6A27" w:rsidP="000F1DF9">
            <w:pPr>
              <w:rPr>
                <w:rFonts w:cs="Times New Roman"/>
                <w:szCs w:val="24"/>
              </w:rPr>
            </w:pPr>
          </w:p>
        </w:tc>
        <w:sdt>
          <w:sdtPr>
            <w:rPr>
              <w:rFonts w:cs="Times New Roman"/>
              <w:szCs w:val="24"/>
            </w:rPr>
            <w:alias w:val="Date"/>
            <w:tag w:val="DateContentControl"/>
            <w:id w:val="1178081906"/>
            <w:lock w:val="sdtLocked"/>
            <w:placeholder>
              <w:docPart w:val="B503B782B4734A31890CE3976F7E2AC0"/>
            </w:placeholder>
            <w:date w:fullDate="2017-03-23T00:00:00Z">
              <w:dateFormat w:val="M/d/yyyy"/>
              <w:lid w:val="en-US"/>
              <w:storeMappedDataAs w:val="dateTime"/>
              <w:calendar w:val="gregorian"/>
            </w:date>
          </w:sdtPr>
          <w:sdtContent>
            <w:tc>
              <w:tcPr>
                <w:tcW w:w="6858" w:type="dxa"/>
              </w:tcPr>
              <w:p w:rsidR="005E6A27" w:rsidRPr="00FF6471" w:rsidRDefault="005E6A27" w:rsidP="000F1DF9">
                <w:pPr>
                  <w:jc w:val="right"/>
                  <w:rPr>
                    <w:rFonts w:cs="Times New Roman"/>
                    <w:szCs w:val="24"/>
                  </w:rPr>
                </w:pPr>
                <w:r>
                  <w:rPr>
                    <w:rFonts w:cs="Times New Roman"/>
                    <w:szCs w:val="24"/>
                  </w:rPr>
                  <w:t>3/23/2017</w:t>
                </w:r>
              </w:p>
            </w:tc>
          </w:sdtContent>
        </w:sdt>
      </w:tr>
      <w:tr w:rsidR="005E6A27" w:rsidTr="000F1DF9">
        <w:tc>
          <w:tcPr>
            <w:tcW w:w="2718" w:type="dxa"/>
          </w:tcPr>
          <w:p w:rsidR="005E6A27" w:rsidRPr="00BC7495" w:rsidRDefault="005E6A27" w:rsidP="000F1DF9">
            <w:pPr>
              <w:rPr>
                <w:rFonts w:cs="Times New Roman"/>
                <w:szCs w:val="24"/>
              </w:rPr>
            </w:pPr>
          </w:p>
        </w:tc>
        <w:sdt>
          <w:sdtPr>
            <w:rPr>
              <w:rFonts w:cs="Times New Roman"/>
              <w:szCs w:val="24"/>
            </w:rPr>
            <w:alias w:val="BA Version"/>
            <w:tag w:val="BAVersion"/>
            <w:id w:val="-1685590809"/>
            <w:lock w:val="sdtContentLocked"/>
            <w:placeholder>
              <w:docPart w:val="6AA0CCF8583B4431BF7CC39E3EA63941"/>
            </w:placeholder>
          </w:sdtPr>
          <w:sdtContent>
            <w:tc>
              <w:tcPr>
                <w:tcW w:w="6858" w:type="dxa"/>
              </w:tcPr>
              <w:p w:rsidR="005E6A27" w:rsidRPr="00FF6471" w:rsidRDefault="005E6A27" w:rsidP="000F1DF9">
                <w:pPr>
                  <w:jc w:val="right"/>
                  <w:rPr>
                    <w:rFonts w:cs="Times New Roman"/>
                    <w:szCs w:val="24"/>
                  </w:rPr>
                </w:pPr>
                <w:r>
                  <w:rPr>
                    <w:rFonts w:cs="Times New Roman"/>
                    <w:szCs w:val="24"/>
                  </w:rPr>
                  <w:t>Committee Report (Substituted)</w:t>
                </w:r>
              </w:p>
            </w:tc>
          </w:sdtContent>
        </w:sdt>
      </w:tr>
    </w:tbl>
    <w:p w:rsidR="005E6A27" w:rsidRPr="00FF6471" w:rsidRDefault="005E6A27" w:rsidP="000F1DF9">
      <w:pPr>
        <w:spacing w:after="0" w:line="240" w:lineRule="auto"/>
        <w:rPr>
          <w:rFonts w:cs="Times New Roman"/>
          <w:szCs w:val="24"/>
        </w:rPr>
      </w:pPr>
    </w:p>
    <w:p w:rsidR="005E6A27" w:rsidRPr="00FF6471" w:rsidRDefault="005E6A27" w:rsidP="000F1DF9">
      <w:pPr>
        <w:spacing w:after="0" w:line="240" w:lineRule="auto"/>
        <w:rPr>
          <w:rFonts w:cs="Times New Roman"/>
          <w:szCs w:val="24"/>
        </w:rPr>
      </w:pPr>
    </w:p>
    <w:p w:rsidR="005E6A27" w:rsidRPr="00FF6471" w:rsidRDefault="005E6A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71AB34A29643E1AF1FAF11DEDEFDAE"/>
        </w:placeholder>
      </w:sdtPr>
      <w:sdtContent>
        <w:p w:rsidR="005E6A27" w:rsidRDefault="005E6A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2BDEA101194A109543EC3762DFF3D9"/>
        </w:placeholder>
      </w:sdtPr>
      <w:sdtEndPr>
        <w:rPr>
          <w:rFonts w:cs="Times New Roman"/>
          <w:szCs w:val="24"/>
        </w:rPr>
      </w:sdtEndPr>
      <w:sdtContent>
        <w:p w:rsidR="005E6A27" w:rsidRDefault="005E6A27" w:rsidP="005E6A27">
          <w:pPr>
            <w:pStyle w:val="NormalWeb"/>
            <w:spacing w:before="0" w:beforeAutospacing="0" w:after="0" w:afterAutospacing="0"/>
            <w:jc w:val="both"/>
            <w:divId w:val="498159578"/>
            <w:rPr>
              <w:rFonts w:eastAsia="Times New Roman" w:cstheme="minorBidi"/>
              <w:bCs/>
              <w:szCs w:val="22"/>
            </w:rPr>
          </w:pPr>
        </w:p>
        <w:p w:rsidR="005E6A27" w:rsidRPr="00573938" w:rsidRDefault="005E6A27" w:rsidP="005E6A27">
          <w:pPr>
            <w:pStyle w:val="NormalWeb"/>
            <w:spacing w:before="0" w:beforeAutospacing="0" w:after="0" w:afterAutospacing="0"/>
            <w:jc w:val="both"/>
            <w:divId w:val="498159578"/>
          </w:pPr>
          <w:r w:rsidRPr="00573938">
            <w:t> </w:t>
          </w:r>
        </w:p>
        <w:p w:rsidR="005E6A27" w:rsidRPr="00573938" w:rsidRDefault="005E6A27" w:rsidP="005E6A27">
          <w:pPr>
            <w:pStyle w:val="NormalWeb"/>
            <w:spacing w:before="0" w:beforeAutospacing="0" w:after="0" w:afterAutospacing="0"/>
            <w:jc w:val="both"/>
            <w:divId w:val="498159578"/>
          </w:pPr>
          <w:r w:rsidRPr="00573938">
            <w:t>The Open Records Act allows for personal information to be redacted if the person has been appointed by the governor of Texas, but the people who are not appointed do not have that protection. For example, if the governor's office gets a public information request to provide the applications of the applicants to the Texas Department of Transportation, they are only allowed to redact the information of the person who was appointed. All of the other applicants will have their personal information released to whomever made the request.</w:t>
          </w:r>
        </w:p>
        <w:p w:rsidR="005E6A27" w:rsidRPr="00573938" w:rsidRDefault="005E6A27" w:rsidP="005E6A27">
          <w:pPr>
            <w:pStyle w:val="NormalWeb"/>
            <w:spacing w:before="0" w:beforeAutospacing="0" w:after="0" w:afterAutospacing="0"/>
            <w:jc w:val="both"/>
            <w:divId w:val="498159578"/>
          </w:pPr>
          <w:r w:rsidRPr="00573938">
            <w:t> </w:t>
          </w:r>
        </w:p>
        <w:p w:rsidR="005E6A27" w:rsidRPr="00573938" w:rsidRDefault="005E6A27" w:rsidP="005E6A27">
          <w:pPr>
            <w:pStyle w:val="NormalWeb"/>
            <w:spacing w:before="0" w:beforeAutospacing="0" w:after="0" w:afterAutospacing="0"/>
            <w:jc w:val="both"/>
            <w:divId w:val="498159578"/>
          </w:pPr>
          <w:r w:rsidRPr="00573938">
            <w:t xml:space="preserve">S.B. 705 requires that the following information obtained by the governor or senate in connection with an applicant for an appointment by the governor is excepted from the requirements </w:t>
          </w:r>
          <w:r>
            <w:t xml:space="preserve">of </w:t>
          </w:r>
          <w:r w:rsidRPr="00573938">
            <w:t>public information requests:</w:t>
          </w:r>
        </w:p>
        <w:p w:rsidR="005E6A27" w:rsidRPr="00573938" w:rsidRDefault="005E6A27" w:rsidP="005E6A27">
          <w:pPr>
            <w:pStyle w:val="NormalWeb"/>
            <w:spacing w:before="0" w:beforeAutospacing="0" w:after="0" w:afterAutospacing="0"/>
            <w:jc w:val="both"/>
            <w:divId w:val="498159578"/>
          </w:pPr>
          <w:r w:rsidRPr="00573938">
            <w:t> </w:t>
          </w:r>
        </w:p>
        <w:p w:rsidR="005E6A27" w:rsidRPr="00573938" w:rsidRDefault="005E6A27" w:rsidP="005E6A27">
          <w:pPr>
            <w:numPr>
              <w:ilvl w:val="0"/>
              <w:numId w:val="1"/>
            </w:numPr>
            <w:spacing w:after="0" w:line="240" w:lineRule="auto"/>
            <w:jc w:val="both"/>
            <w:divId w:val="498159578"/>
            <w:rPr>
              <w:rFonts w:eastAsia="Times New Roman"/>
            </w:rPr>
          </w:pPr>
          <w:r w:rsidRPr="00573938">
            <w:rPr>
              <w:rFonts w:eastAsia="Times New Roman"/>
            </w:rPr>
            <w:t>the applicant's home address;</w:t>
          </w:r>
        </w:p>
        <w:p w:rsidR="005E6A27" w:rsidRPr="00573938" w:rsidRDefault="005E6A27" w:rsidP="005E6A27">
          <w:pPr>
            <w:pStyle w:val="NormalWeb"/>
            <w:spacing w:before="0" w:beforeAutospacing="0" w:after="0" w:afterAutospacing="0"/>
            <w:ind w:left="720"/>
            <w:jc w:val="both"/>
            <w:divId w:val="498159578"/>
          </w:pPr>
          <w:r w:rsidRPr="00573938">
            <w:t> </w:t>
          </w:r>
        </w:p>
        <w:p w:rsidR="005E6A27" w:rsidRPr="00573938" w:rsidRDefault="005E6A27" w:rsidP="005E6A27">
          <w:pPr>
            <w:numPr>
              <w:ilvl w:val="0"/>
              <w:numId w:val="2"/>
            </w:numPr>
            <w:spacing w:after="0" w:line="240" w:lineRule="auto"/>
            <w:jc w:val="both"/>
            <w:divId w:val="498159578"/>
            <w:rPr>
              <w:rFonts w:eastAsia="Times New Roman"/>
            </w:rPr>
          </w:pPr>
          <w:r w:rsidRPr="00573938">
            <w:rPr>
              <w:rFonts w:eastAsia="Times New Roman"/>
            </w:rPr>
            <w:t>the applicant's home telephone number;</w:t>
          </w:r>
          <w:r>
            <w:rPr>
              <w:rFonts w:eastAsia="Times New Roman"/>
            </w:rPr>
            <w:t xml:space="preserve"> and</w:t>
          </w:r>
        </w:p>
        <w:p w:rsidR="005E6A27" w:rsidRPr="00573938" w:rsidRDefault="005E6A27" w:rsidP="005E6A27">
          <w:pPr>
            <w:pStyle w:val="NormalWeb"/>
            <w:spacing w:before="0" w:beforeAutospacing="0" w:after="0" w:afterAutospacing="0"/>
            <w:jc w:val="both"/>
            <w:divId w:val="498159578"/>
          </w:pPr>
          <w:r w:rsidRPr="00573938">
            <w:t> </w:t>
          </w:r>
        </w:p>
        <w:p w:rsidR="005E6A27" w:rsidRPr="00573938" w:rsidRDefault="005E6A27" w:rsidP="005E6A27">
          <w:pPr>
            <w:numPr>
              <w:ilvl w:val="0"/>
              <w:numId w:val="3"/>
            </w:numPr>
            <w:spacing w:after="0" w:line="240" w:lineRule="auto"/>
            <w:jc w:val="both"/>
            <w:divId w:val="498159578"/>
            <w:rPr>
              <w:rFonts w:eastAsia="Times New Roman"/>
            </w:rPr>
          </w:pPr>
          <w:r w:rsidRPr="00573938">
            <w:rPr>
              <w:rFonts w:eastAsia="Times New Roman"/>
            </w:rPr>
            <w:t>the applica</w:t>
          </w:r>
          <w:r>
            <w:rPr>
              <w:rFonts w:eastAsia="Times New Roman"/>
            </w:rPr>
            <w:t>nt's social security number.</w:t>
          </w:r>
        </w:p>
        <w:p w:rsidR="005E6A27" w:rsidRPr="00573938" w:rsidRDefault="005E6A27" w:rsidP="005E6A27">
          <w:pPr>
            <w:pStyle w:val="NormalWeb"/>
            <w:spacing w:before="0" w:beforeAutospacing="0" w:after="0" w:afterAutospacing="0"/>
            <w:jc w:val="both"/>
            <w:divId w:val="498159578"/>
          </w:pPr>
          <w:r w:rsidRPr="00573938">
            <w:t> </w:t>
          </w:r>
        </w:p>
        <w:p w:rsidR="005E6A27" w:rsidRPr="00573938" w:rsidRDefault="005E6A27" w:rsidP="005E6A27">
          <w:pPr>
            <w:pStyle w:val="NormalWeb"/>
            <w:spacing w:before="0" w:beforeAutospacing="0" w:after="0" w:afterAutospacing="0"/>
            <w:jc w:val="both"/>
            <w:divId w:val="498159578"/>
          </w:pPr>
          <w:r w:rsidRPr="00573938">
            <w:t>S.B. 705 make</w:t>
          </w:r>
          <w:r>
            <w:t>s</w:t>
          </w:r>
          <w:r w:rsidRPr="00573938">
            <w:t xml:space="preserve"> this uniform for both appointees and those who apply to become an appointee.</w:t>
          </w:r>
          <w:r>
            <w:t xml:space="preserve"> (Original Author's / Sponsor's Statement of Intent)</w:t>
          </w:r>
        </w:p>
        <w:p w:rsidR="005E6A27" w:rsidRPr="005E6A27" w:rsidRDefault="005E6A27" w:rsidP="005E6A27">
          <w:pPr>
            <w:pStyle w:val="NormalWeb"/>
            <w:spacing w:before="0" w:beforeAutospacing="0" w:after="0" w:afterAutospacing="0"/>
            <w:jc w:val="both"/>
            <w:divId w:val="498159578"/>
          </w:pPr>
          <w:r w:rsidRPr="00573938">
            <w:t> </w:t>
          </w:r>
        </w:p>
      </w:sdtContent>
    </w:sdt>
    <w:p w:rsidR="005E6A27" w:rsidRDefault="005E6A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705 </w:t>
      </w:r>
      <w:bookmarkStart w:id="1" w:name="AmendsCurrentLaw"/>
      <w:bookmarkEnd w:id="1"/>
      <w:r>
        <w:rPr>
          <w:rFonts w:cs="Times New Roman"/>
          <w:szCs w:val="24"/>
        </w:rPr>
        <w:t>amends current law relating to an exception from disclosure under the public information law for certain personal information of an applicant for an appointment by the governor.</w:t>
      </w:r>
    </w:p>
    <w:p w:rsidR="005E6A27" w:rsidRPr="00912291" w:rsidRDefault="005E6A27" w:rsidP="000F1DF9">
      <w:pPr>
        <w:spacing w:after="0" w:line="240" w:lineRule="auto"/>
        <w:jc w:val="both"/>
        <w:rPr>
          <w:rFonts w:eastAsia="Times New Roman" w:cs="Times New Roman"/>
          <w:szCs w:val="24"/>
        </w:rPr>
      </w:pPr>
    </w:p>
    <w:p w:rsidR="005E6A27" w:rsidRPr="005C2A78" w:rsidRDefault="005E6A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DE3CACB5C741398479739B4B14E567"/>
          </w:placeholder>
        </w:sdtPr>
        <w:sdtContent>
          <w:r>
            <w:rPr>
              <w:rFonts w:eastAsia="Times New Roman" w:cs="Times New Roman"/>
              <w:b/>
              <w:szCs w:val="24"/>
              <w:u w:val="single"/>
            </w:rPr>
            <w:t>RULEMAKING AUTHORITY</w:t>
          </w:r>
        </w:sdtContent>
      </w:sdt>
    </w:p>
    <w:p w:rsidR="005E6A27" w:rsidRPr="006529C4" w:rsidRDefault="005E6A27" w:rsidP="00774EC7">
      <w:pPr>
        <w:spacing w:after="0" w:line="240" w:lineRule="auto"/>
        <w:jc w:val="both"/>
        <w:rPr>
          <w:rFonts w:cs="Times New Roman"/>
          <w:szCs w:val="24"/>
        </w:rPr>
      </w:pPr>
    </w:p>
    <w:p w:rsidR="005E6A27" w:rsidRPr="006529C4" w:rsidRDefault="005E6A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6A27" w:rsidRPr="006529C4" w:rsidRDefault="005E6A27" w:rsidP="00774EC7">
      <w:pPr>
        <w:spacing w:after="0" w:line="240" w:lineRule="auto"/>
        <w:jc w:val="both"/>
        <w:rPr>
          <w:rFonts w:cs="Times New Roman"/>
          <w:szCs w:val="24"/>
        </w:rPr>
      </w:pPr>
    </w:p>
    <w:p w:rsidR="005E6A27" w:rsidRPr="005C2A78" w:rsidRDefault="005E6A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327756FA474B83B4D1442112169533"/>
          </w:placeholder>
        </w:sdtPr>
        <w:sdtContent>
          <w:r>
            <w:rPr>
              <w:rFonts w:eastAsia="Times New Roman" w:cs="Times New Roman"/>
              <w:b/>
              <w:szCs w:val="24"/>
              <w:u w:val="single"/>
            </w:rPr>
            <w:t>SECTION BY SECTION ANALYSIS</w:t>
          </w:r>
        </w:sdtContent>
      </w:sdt>
    </w:p>
    <w:p w:rsidR="005E6A27" w:rsidRPr="005C2A78" w:rsidRDefault="005E6A27" w:rsidP="000F1DF9">
      <w:pPr>
        <w:spacing w:after="0" w:line="240" w:lineRule="auto"/>
        <w:jc w:val="both"/>
        <w:rPr>
          <w:rFonts w:eastAsia="Times New Roman" w:cs="Times New Roman"/>
          <w:szCs w:val="24"/>
        </w:rPr>
      </w:pPr>
    </w:p>
    <w:p w:rsidR="005E6A27" w:rsidRDefault="005E6A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552, Government Code, by adding Section 552.158, as follows:</w:t>
      </w:r>
    </w:p>
    <w:p w:rsidR="005E6A27" w:rsidRDefault="005E6A27" w:rsidP="000F1DF9">
      <w:pPr>
        <w:spacing w:after="0" w:line="240" w:lineRule="auto"/>
        <w:jc w:val="both"/>
        <w:rPr>
          <w:rFonts w:eastAsia="Times New Roman" w:cs="Times New Roman"/>
          <w:szCs w:val="24"/>
        </w:rPr>
      </w:pPr>
    </w:p>
    <w:p w:rsidR="005E6A27" w:rsidRPr="005C2A78" w:rsidRDefault="005E6A27" w:rsidP="00912291">
      <w:pPr>
        <w:spacing w:after="0" w:line="240" w:lineRule="auto"/>
        <w:ind w:left="720"/>
        <w:jc w:val="both"/>
        <w:rPr>
          <w:rFonts w:eastAsia="Times New Roman" w:cs="Times New Roman"/>
          <w:szCs w:val="24"/>
        </w:rPr>
      </w:pPr>
      <w:r>
        <w:rPr>
          <w:rFonts w:eastAsia="Times New Roman" w:cs="Times New Roman"/>
          <w:szCs w:val="24"/>
        </w:rPr>
        <w:t xml:space="preserve">Sec. 552.158. EXCEPTION: CONFIDENTIALITY OF PERSONAL INFORMATION REGARDING APPLICANT FOR APPOINTMENT BY GOVERNOR. Provides that the applicant's home address, home telephone number, and social security number obtained by the governor or senate in connection with an applicant for an appointment by the governor is excepted from the requirements of Section 522.021 (Availability of Public Information). </w:t>
      </w:r>
    </w:p>
    <w:p w:rsidR="005E6A27" w:rsidRPr="005C2A78" w:rsidRDefault="005E6A27" w:rsidP="000F1DF9">
      <w:pPr>
        <w:spacing w:after="0" w:line="240" w:lineRule="auto"/>
        <w:jc w:val="both"/>
        <w:rPr>
          <w:rFonts w:eastAsia="Times New Roman" w:cs="Times New Roman"/>
          <w:szCs w:val="24"/>
        </w:rPr>
      </w:pPr>
    </w:p>
    <w:p w:rsidR="005E6A27" w:rsidRPr="005C2A78" w:rsidRDefault="005E6A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E6A27" w:rsidRPr="005C2A78" w:rsidRDefault="005E6A27" w:rsidP="000F1DF9">
      <w:pPr>
        <w:spacing w:after="0" w:line="240" w:lineRule="auto"/>
        <w:jc w:val="both"/>
        <w:rPr>
          <w:rFonts w:eastAsia="Times New Roman" w:cs="Times New Roman"/>
          <w:szCs w:val="24"/>
        </w:rPr>
      </w:pPr>
    </w:p>
    <w:p w:rsidR="00986E9F" w:rsidRPr="005E6A27" w:rsidRDefault="005E6A27" w:rsidP="005E6A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86E9F" w:rsidRPr="005E6A2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A9" w:rsidRDefault="00F627A9" w:rsidP="000F1DF9">
      <w:pPr>
        <w:spacing w:after="0" w:line="240" w:lineRule="auto"/>
      </w:pPr>
      <w:r>
        <w:separator/>
      </w:r>
    </w:p>
  </w:endnote>
  <w:endnote w:type="continuationSeparator" w:id="0">
    <w:p w:rsidR="00F627A9" w:rsidRDefault="00F62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2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6A2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6A27">
                <w:rPr>
                  <w:sz w:val="20"/>
                  <w:szCs w:val="20"/>
                </w:rPr>
                <w:t>C.S.S.B. 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6A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2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6A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6A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A9" w:rsidRDefault="00F627A9" w:rsidP="000F1DF9">
      <w:pPr>
        <w:spacing w:after="0" w:line="240" w:lineRule="auto"/>
      </w:pPr>
      <w:r>
        <w:separator/>
      </w:r>
    </w:p>
  </w:footnote>
  <w:footnote w:type="continuationSeparator" w:id="0">
    <w:p w:rsidR="00F627A9" w:rsidRDefault="00F627A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488"/>
    <w:multiLevelType w:val="multilevel"/>
    <w:tmpl w:val="BC9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80682"/>
    <w:multiLevelType w:val="multilevel"/>
    <w:tmpl w:val="BEE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D4B48"/>
    <w:multiLevelType w:val="multilevel"/>
    <w:tmpl w:val="A18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A2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27A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6A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6A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4504" w:rsidP="006545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4736B6138F42E59B1AC739285EF3E3"/>
        <w:category>
          <w:name w:val="General"/>
          <w:gallery w:val="placeholder"/>
        </w:category>
        <w:types>
          <w:type w:val="bbPlcHdr"/>
        </w:types>
        <w:behaviors>
          <w:behavior w:val="content"/>
        </w:behaviors>
        <w:guid w:val="{7D868419-6145-49EA-9619-DA14DE4B7A86}"/>
      </w:docPartPr>
      <w:docPartBody>
        <w:p w:rsidR="00000000" w:rsidRDefault="00E150E7"/>
      </w:docPartBody>
    </w:docPart>
    <w:docPart>
      <w:docPartPr>
        <w:name w:val="E7401AA164DD423FB8EFD9F7C1DDB2B3"/>
        <w:category>
          <w:name w:val="General"/>
          <w:gallery w:val="placeholder"/>
        </w:category>
        <w:types>
          <w:type w:val="bbPlcHdr"/>
        </w:types>
        <w:behaviors>
          <w:behavior w:val="content"/>
        </w:behaviors>
        <w:guid w:val="{7FE85F39-5415-4E8F-BD2D-B87B919C471D}"/>
      </w:docPartPr>
      <w:docPartBody>
        <w:p w:rsidR="00000000" w:rsidRDefault="00E150E7"/>
      </w:docPartBody>
    </w:docPart>
    <w:docPart>
      <w:docPartPr>
        <w:name w:val="2D24894E16984B2B9FCC20C39DCB93F5"/>
        <w:category>
          <w:name w:val="General"/>
          <w:gallery w:val="placeholder"/>
        </w:category>
        <w:types>
          <w:type w:val="bbPlcHdr"/>
        </w:types>
        <w:behaviors>
          <w:behavior w:val="content"/>
        </w:behaviors>
        <w:guid w:val="{485E363F-8CE9-456B-9781-9C7D919979CB}"/>
      </w:docPartPr>
      <w:docPartBody>
        <w:p w:rsidR="00000000" w:rsidRDefault="00E150E7"/>
      </w:docPartBody>
    </w:docPart>
    <w:docPart>
      <w:docPartPr>
        <w:name w:val="0A8809F724194928A0653450B9A274EA"/>
        <w:category>
          <w:name w:val="General"/>
          <w:gallery w:val="placeholder"/>
        </w:category>
        <w:types>
          <w:type w:val="bbPlcHdr"/>
        </w:types>
        <w:behaviors>
          <w:behavior w:val="content"/>
        </w:behaviors>
        <w:guid w:val="{B99FAAFB-90E9-43F2-92BF-C578000B3DBB}"/>
      </w:docPartPr>
      <w:docPartBody>
        <w:p w:rsidR="00000000" w:rsidRDefault="00E150E7"/>
      </w:docPartBody>
    </w:docPart>
    <w:docPart>
      <w:docPartPr>
        <w:name w:val="7F77B155E3F9499EA83B51A5D7C4634B"/>
        <w:category>
          <w:name w:val="General"/>
          <w:gallery w:val="placeholder"/>
        </w:category>
        <w:types>
          <w:type w:val="bbPlcHdr"/>
        </w:types>
        <w:behaviors>
          <w:behavior w:val="content"/>
        </w:behaviors>
        <w:guid w:val="{97891A01-BDE1-44F7-BBD8-ADC2A3A85890}"/>
      </w:docPartPr>
      <w:docPartBody>
        <w:p w:rsidR="00000000" w:rsidRDefault="00E150E7"/>
      </w:docPartBody>
    </w:docPart>
    <w:docPart>
      <w:docPartPr>
        <w:name w:val="9092DA908EC6457789EC110B03025C3B"/>
        <w:category>
          <w:name w:val="General"/>
          <w:gallery w:val="placeholder"/>
        </w:category>
        <w:types>
          <w:type w:val="bbPlcHdr"/>
        </w:types>
        <w:behaviors>
          <w:behavior w:val="content"/>
        </w:behaviors>
        <w:guid w:val="{FCA68EEB-DC7B-4DE4-8C18-48D53D3D64A8}"/>
      </w:docPartPr>
      <w:docPartBody>
        <w:p w:rsidR="00000000" w:rsidRDefault="00E150E7"/>
      </w:docPartBody>
    </w:docPart>
    <w:docPart>
      <w:docPartPr>
        <w:name w:val="D7CAA18A2B154ADAB2852BCFA647994B"/>
        <w:category>
          <w:name w:val="General"/>
          <w:gallery w:val="placeholder"/>
        </w:category>
        <w:types>
          <w:type w:val="bbPlcHdr"/>
        </w:types>
        <w:behaviors>
          <w:behavior w:val="content"/>
        </w:behaviors>
        <w:guid w:val="{19DF7606-2DC9-408A-9B3B-D4FA1D2C8C24}"/>
      </w:docPartPr>
      <w:docPartBody>
        <w:p w:rsidR="00000000" w:rsidRDefault="00E150E7"/>
      </w:docPartBody>
    </w:docPart>
    <w:docPart>
      <w:docPartPr>
        <w:name w:val="D9D98621632D45E1B7AE4956A2FB2FF0"/>
        <w:category>
          <w:name w:val="General"/>
          <w:gallery w:val="placeholder"/>
        </w:category>
        <w:types>
          <w:type w:val="bbPlcHdr"/>
        </w:types>
        <w:behaviors>
          <w:behavior w:val="content"/>
        </w:behaviors>
        <w:guid w:val="{E15C9078-5971-4ACB-8598-51243AC7435E}"/>
      </w:docPartPr>
      <w:docPartBody>
        <w:p w:rsidR="00000000" w:rsidRDefault="00E150E7"/>
      </w:docPartBody>
    </w:docPart>
    <w:docPart>
      <w:docPartPr>
        <w:name w:val="B503B782B4734A31890CE3976F7E2AC0"/>
        <w:category>
          <w:name w:val="General"/>
          <w:gallery w:val="placeholder"/>
        </w:category>
        <w:types>
          <w:type w:val="bbPlcHdr"/>
        </w:types>
        <w:behaviors>
          <w:behavior w:val="content"/>
        </w:behaviors>
        <w:guid w:val="{FCCA898A-1285-4704-A12A-070F58BE7559}"/>
      </w:docPartPr>
      <w:docPartBody>
        <w:p w:rsidR="00000000" w:rsidRDefault="00654504" w:rsidP="00654504">
          <w:pPr>
            <w:pStyle w:val="B503B782B4734A31890CE3976F7E2AC0"/>
          </w:pPr>
          <w:r w:rsidRPr="00A30DD1">
            <w:rPr>
              <w:rStyle w:val="PlaceholderText"/>
            </w:rPr>
            <w:t>Click here to enter a date.</w:t>
          </w:r>
        </w:p>
      </w:docPartBody>
    </w:docPart>
    <w:docPart>
      <w:docPartPr>
        <w:name w:val="6AA0CCF8583B4431BF7CC39E3EA63941"/>
        <w:category>
          <w:name w:val="General"/>
          <w:gallery w:val="placeholder"/>
        </w:category>
        <w:types>
          <w:type w:val="bbPlcHdr"/>
        </w:types>
        <w:behaviors>
          <w:behavior w:val="content"/>
        </w:behaviors>
        <w:guid w:val="{51C2740F-7B96-4D72-9DEE-687552AAFD48}"/>
      </w:docPartPr>
      <w:docPartBody>
        <w:p w:rsidR="00000000" w:rsidRDefault="00E150E7"/>
      </w:docPartBody>
    </w:docPart>
    <w:docPart>
      <w:docPartPr>
        <w:name w:val="0971AB34A29643E1AF1FAF11DEDEFDAE"/>
        <w:category>
          <w:name w:val="General"/>
          <w:gallery w:val="placeholder"/>
        </w:category>
        <w:types>
          <w:type w:val="bbPlcHdr"/>
        </w:types>
        <w:behaviors>
          <w:behavior w:val="content"/>
        </w:behaviors>
        <w:guid w:val="{CD218C87-11EC-4DED-B450-C038CFAE2182}"/>
      </w:docPartPr>
      <w:docPartBody>
        <w:p w:rsidR="00000000" w:rsidRDefault="00E150E7"/>
      </w:docPartBody>
    </w:docPart>
    <w:docPart>
      <w:docPartPr>
        <w:name w:val="CB2BDEA101194A109543EC3762DFF3D9"/>
        <w:category>
          <w:name w:val="General"/>
          <w:gallery w:val="placeholder"/>
        </w:category>
        <w:types>
          <w:type w:val="bbPlcHdr"/>
        </w:types>
        <w:behaviors>
          <w:behavior w:val="content"/>
        </w:behaviors>
        <w:guid w:val="{DC6E7796-FC7B-41B0-A658-8D3B940BD4A7}"/>
      </w:docPartPr>
      <w:docPartBody>
        <w:p w:rsidR="00000000" w:rsidRDefault="00654504" w:rsidP="00654504">
          <w:pPr>
            <w:pStyle w:val="CB2BDEA101194A109543EC3762DFF3D9"/>
          </w:pPr>
          <w:r>
            <w:rPr>
              <w:rFonts w:eastAsia="Times New Roman" w:cs="Times New Roman"/>
              <w:bCs/>
              <w:szCs w:val="24"/>
            </w:rPr>
            <w:t xml:space="preserve"> </w:t>
          </w:r>
        </w:p>
      </w:docPartBody>
    </w:docPart>
    <w:docPart>
      <w:docPartPr>
        <w:name w:val="99DE3CACB5C741398479739B4B14E567"/>
        <w:category>
          <w:name w:val="General"/>
          <w:gallery w:val="placeholder"/>
        </w:category>
        <w:types>
          <w:type w:val="bbPlcHdr"/>
        </w:types>
        <w:behaviors>
          <w:behavior w:val="content"/>
        </w:behaviors>
        <w:guid w:val="{658D6DB5-CA88-4991-B990-4543FC77396E}"/>
      </w:docPartPr>
      <w:docPartBody>
        <w:p w:rsidR="00000000" w:rsidRDefault="00E150E7"/>
      </w:docPartBody>
    </w:docPart>
    <w:docPart>
      <w:docPartPr>
        <w:name w:val="A1327756FA474B83B4D1442112169533"/>
        <w:category>
          <w:name w:val="General"/>
          <w:gallery w:val="placeholder"/>
        </w:category>
        <w:types>
          <w:type w:val="bbPlcHdr"/>
        </w:types>
        <w:behaviors>
          <w:behavior w:val="content"/>
        </w:behaviors>
        <w:guid w:val="{81FF6160-53D9-4BE8-8594-413B155AD4C5}"/>
      </w:docPartPr>
      <w:docPartBody>
        <w:p w:rsidR="00000000" w:rsidRDefault="00E150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450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50E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5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4504"/>
    <w:rPr>
      <w:rFonts w:ascii="Times New Roman" w:hAnsi="Times New Roman"/>
      <w:sz w:val="24"/>
    </w:rPr>
  </w:style>
  <w:style w:type="paragraph" w:customStyle="1" w:styleId="487D89B4F8B34DB4967D41FE18F7F88D7">
    <w:name w:val="487D89B4F8B34DB4967D41FE18F7F88D7"/>
    <w:rsid w:val="00654504"/>
    <w:rPr>
      <w:rFonts w:ascii="Times New Roman" w:hAnsi="Times New Roman"/>
      <w:sz w:val="24"/>
    </w:rPr>
  </w:style>
  <w:style w:type="paragraph" w:customStyle="1" w:styleId="AE2570ED5D764CD7AF9686706F550F4620">
    <w:name w:val="AE2570ED5D764CD7AF9686706F550F4620"/>
    <w:rsid w:val="00654504"/>
    <w:pPr>
      <w:tabs>
        <w:tab w:val="center" w:pos="4680"/>
        <w:tab w:val="right" w:pos="9360"/>
      </w:tabs>
      <w:spacing w:after="0" w:line="240" w:lineRule="auto"/>
    </w:pPr>
    <w:rPr>
      <w:rFonts w:ascii="Times New Roman" w:hAnsi="Times New Roman"/>
      <w:sz w:val="24"/>
    </w:rPr>
  </w:style>
  <w:style w:type="paragraph" w:customStyle="1" w:styleId="B503B782B4734A31890CE3976F7E2AC0">
    <w:name w:val="B503B782B4734A31890CE3976F7E2AC0"/>
    <w:rsid w:val="00654504"/>
  </w:style>
  <w:style w:type="paragraph" w:customStyle="1" w:styleId="CB2BDEA101194A109543EC3762DFF3D9">
    <w:name w:val="CB2BDEA101194A109543EC3762DFF3D9"/>
    <w:rsid w:val="006545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5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4504"/>
    <w:rPr>
      <w:rFonts w:ascii="Times New Roman" w:hAnsi="Times New Roman"/>
      <w:sz w:val="24"/>
    </w:rPr>
  </w:style>
  <w:style w:type="paragraph" w:customStyle="1" w:styleId="487D89B4F8B34DB4967D41FE18F7F88D7">
    <w:name w:val="487D89B4F8B34DB4967D41FE18F7F88D7"/>
    <w:rsid w:val="00654504"/>
    <w:rPr>
      <w:rFonts w:ascii="Times New Roman" w:hAnsi="Times New Roman"/>
      <w:sz w:val="24"/>
    </w:rPr>
  </w:style>
  <w:style w:type="paragraph" w:customStyle="1" w:styleId="AE2570ED5D764CD7AF9686706F550F4620">
    <w:name w:val="AE2570ED5D764CD7AF9686706F550F4620"/>
    <w:rsid w:val="00654504"/>
    <w:pPr>
      <w:tabs>
        <w:tab w:val="center" w:pos="4680"/>
        <w:tab w:val="right" w:pos="9360"/>
      </w:tabs>
      <w:spacing w:after="0" w:line="240" w:lineRule="auto"/>
    </w:pPr>
    <w:rPr>
      <w:rFonts w:ascii="Times New Roman" w:hAnsi="Times New Roman"/>
      <w:sz w:val="24"/>
    </w:rPr>
  </w:style>
  <w:style w:type="paragraph" w:customStyle="1" w:styleId="B503B782B4734A31890CE3976F7E2AC0">
    <w:name w:val="B503B782B4734A31890CE3976F7E2AC0"/>
    <w:rsid w:val="00654504"/>
  </w:style>
  <w:style w:type="paragraph" w:customStyle="1" w:styleId="CB2BDEA101194A109543EC3762DFF3D9">
    <w:name w:val="CB2BDEA101194A109543EC3762DFF3D9"/>
    <w:rsid w:val="00654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F8A6E6-94E5-449D-8028-7CD920A4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331</Words>
  <Characters>1891</Characters>
  <Application>Microsoft Office Word</Application>
  <DocSecurity>0</DocSecurity>
  <Lines>15</Lines>
  <Paragraphs>4</Paragraphs>
  <ScaleCrop>false</ScaleCrop>
  <Company>Texas Legislative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2017-03-23T19:08:00Z</cp:lastPrinted>
  <dcterms:created xsi:type="dcterms:W3CDTF">2015-05-29T14:24:00Z</dcterms:created>
  <dcterms:modified xsi:type="dcterms:W3CDTF">2017-03-23T19:20:00Z</dcterms:modified>
</cp:coreProperties>
</file>

<file path=docProps/custom.xml><?xml version="1.0" encoding="utf-8"?>
<op:Properties xmlns:vt="http://schemas.openxmlformats.org/officeDocument/2006/docPropsVTypes" xmlns:op="http://schemas.openxmlformats.org/officeDocument/2006/custom-properties"/>
</file>