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829" w:rsidRDefault="000F782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F85436CC7584198AC078F9BDD3FA1E5"/>
          </w:placeholder>
        </w:sdtPr>
        <w:sdtContent>
          <w:r w:rsidRPr="005C2A78">
            <w:rPr>
              <w:rFonts w:cs="Times New Roman"/>
              <w:b/>
              <w:szCs w:val="24"/>
              <w:u w:val="single"/>
            </w:rPr>
            <w:t>BILL ANALYSIS</w:t>
          </w:r>
        </w:sdtContent>
      </w:sdt>
    </w:p>
    <w:p w:rsidR="000F7829" w:rsidRPr="00585C31" w:rsidRDefault="000F7829" w:rsidP="000F1DF9">
      <w:pPr>
        <w:spacing w:after="0" w:line="240" w:lineRule="auto"/>
        <w:rPr>
          <w:rFonts w:cs="Times New Roman"/>
          <w:szCs w:val="24"/>
        </w:rPr>
      </w:pPr>
    </w:p>
    <w:p w:rsidR="000F7829" w:rsidRPr="00585C31" w:rsidRDefault="000F782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F7829" w:rsidTr="000F1DF9">
        <w:tc>
          <w:tcPr>
            <w:tcW w:w="2718" w:type="dxa"/>
          </w:tcPr>
          <w:p w:rsidR="000F7829" w:rsidRPr="005C2A78" w:rsidRDefault="000F7829" w:rsidP="006D756B">
            <w:pPr>
              <w:rPr>
                <w:rFonts w:cs="Times New Roman"/>
                <w:szCs w:val="24"/>
              </w:rPr>
            </w:pPr>
            <w:sdt>
              <w:sdtPr>
                <w:rPr>
                  <w:rFonts w:cs="Times New Roman"/>
                  <w:szCs w:val="24"/>
                </w:rPr>
                <w:alias w:val="Agency Title"/>
                <w:tag w:val="AgencyTitleContentControl"/>
                <w:id w:val="1920747753"/>
                <w:lock w:val="sdtContentLocked"/>
                <w:placeholder>
                  <w:docPart w:val="1C8A94E63EB8424C854944E932C89CC1"/>
                </w:placeholder>
              </w:sdtPr>
              <w:sdtEndPr>
                <w:rPr>
                  <w:rFonts w:cstheme="minorBidi"/>
                  <w:szCs w:val="22"/>
                </w:rPr>
              </w:sdtEndPr>
              <w:sdtContent>
                <w:r>
                  <w:rPr>
                    <w:rFonts w:cs="Times New Roman"/>
                    <w:szCs w:val="24"/>
                  </w:rPr>
                  <w:t>Senate Research Center</w:t>
                </w:r>
              </w:sdtContent>
            </w:sdt>
          </w:p>
        </w:tc>
        <w:tc>
          <w:tcPr>
            <w:tcW w:w="6858" w:type="dxa"/>
          </w:tcPr>
          <w:p w:rsidR="000F7829" w:rsidRPr="00FF6471" w:rsidRDefault="000F7829" w:rsidP="000F1DF9">
            <w:pPr>
              <w:jc w:val="right"/>
              <w:rPr>
                <w:rFonts w:cs="Times New Roman"/>
                <w:szCs w:val="24"/>
              </w:rPr>
            </w:pPr>
            <w:sdt>
              <w:sdtPr>
                <w:rPr>
                  <w:rFonts w:cs="Times New Roman"/>
                  <w:szCs w:val="24"/>
                </w:rPr>
                <w:alias w:val="Bill Number"/>
                <w:tag w:val="BillNumberOne"/>
                <w:id w:val="-410784069"/>
                <w:lock w:val="sdtContentLocked"/>
                <w:placeholder>
                  <w:docPart w:val="DBB726F9A84B4786B07FA7842EDE96DE"/>
                </w:placeholder>
              </w:sdtPr>
              <w:sdtContent>
                <w:r>
                  <w:rPr>
                    <w:rFonts w:cs="Times New Roman"/>
                    <w:szCs w:val="24"/>
                  </w:rPr>
                  <w:t>S.B. 840</w:t>
                </w:r>
              </w:sdtContent>
            </w:sdt>
          </w:p>
        </w:tc>
      </w:tr>
      <w:tr w:rsidR="000F7829" w:rsidTr="000F1DF9">
        <w:sdt>
          <w:sdtPr>
            <w:rPr>
              <w:rFonts w:cs="Times New Roman"/>
              <w:szCs w:val="24"/>
            </w:rPr>
            <w:alias w:val="TLCNumber"/>
            <w:tag w:val="TLCNumber"/>
            <w:id w:val="-542600604"/>
            <w:lock w:val="sdtLocked"/>
            <w:placeholder>
              <w:docPart w:val="071760A1848045CFB3C4F581846DE44A"/>
            </w:placeholder>
          </w:sdtPr>
          <w:sdtContent>
            <w:tc>
              <w:tcPr>
                <w:tcW w:w="2718" w:type="dxa"/>
              </w:tcPr>
              <w:p w:rsidR="000F7829" w:rsidRPr="000F1DF9" w:rsidRDefault="000F7829" w:rsidP="00C65088">
                <w:pPr>
                  <w:rPr>
                    <w:rFonts w:cs="Times New Roman"/>
                    <w:szCs w:val="24"/>
                  </w:rPr>
                </w:pPr>
                <w:r>
                  <w:rPr>
                    <w:rFonts w:cs="Times New Roman"/>
                    <w:szCs w:val="24"/>
                  </w:rPr>
                  <w:t>85R2413 JRR-D</w:t>
                </w:r>
              </w:p>
            </w:tc>
          </w:sdtContent>
        </w:sdt>
        <w:tc>
          <w:tcPr>
            <w:tcW w:w="6858" w:type="dxa"/>
          </w:tcPr>
          <w:p w:rsidR="000F7829" w:rsidRPr="005C2A78" w:rsidRDefault="000F7829" w:rsidP="006D756B">
            <w:pPr>
              <w:jc w:val="right"/>
              <w:rPr>
                <w:rFonts w:cs="Times New Roman"/>
                <w:szCs w:val="24"/>
              </w:rPr>
            </w:pPr>
            <w:sdt>
              <w:sdtPr>
                <w:rPr>
                  <w:rFonts w:cs="Times New Roman"/>
                  <w:szCs w:val="24"/>
                </w:rPr>
                <w:alias w:val="Author Label"/>
                <w:tag w:val="By"/>
                <w:id w:val="72399597"/>
                <w:lock w:val="sdtLocked"/>
                <w:placeholder>
                  <w:docPart w:val="DE9868E96F054993A433CA89407FE0B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4E750AD3E7E4B7C9BE634ECB5D8663F"/>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A383D94230DA4F93BE5A5829887583A2"/>
                </w:placeholder>
                <w:showingPlcHdr/>
              </w:sdtPr>
              <w:sdtContent/>
            </w:sdt>
          </w:p>
        </w:tc>
      </w:tr>
      <w:tr w:rsidR="000F7829" w:rsidTr="000F1DF9">
        <w:tc>
          <w:tcPr>
            <w:tcW w:w="2718" w:type="dxa"/>
          </w:tcPr>
          <w:p w:rsidR="000F7829" w:rsidRPr="00BC7495" w:rsidRDefault="000F7829" w:rsidP="000F1DF9">
            <w:pPr>
              <w:rPr>
                <w:rFonts w:cs="Times New Roman"/>
                <w:szCs w:val="24"/>
              </w:rPr>
            </w:pPr>
          </w:p>
        </w:tc>
        <w:sdt>
          <w:sdtPr>
            <w:rPr>
              <w:rFonts w:cs="Times New Roman"/>
              <w:szCs w:val="24"/>
            </w:rPr>
            <w:alias w:val="Committee"/>
            <w:tag w:val="Committee"/>
            <w:id w:val="1914272295"/>
            <w:lock w:val="sdtContentLocked"/>
            <w:placeholder>
              <w:docPart w:val="9125567ACF674E6183215063466E3661"/>
            </w:placeholder>
          </w:sdtPr>
          <w:sdtContent>
            <w:tc>
              <w:tcPr>
                <w:tcW w:w="6858" w:type="dxa"/>
              </w:tcPr>
              <w:p w:rsidR="000F7829" w:rsidRPr="00FF6471" w:rsidRDefault="000F7829" w:rsidP="000F1DF9">
                <w:pPr>
                  <w:jc w:val="right"/>
                  <w:rPr>
                    <w:rFonts w:cs="Times New Roman"/>
                    <w:szCs w:val="24"/>
                  </w:rPr>
                </w:pPr>
                <w:r>
                  <w:rPr>
                    <w:rFonts w:cs="Times New Roman"/>
                    <w:szCs w:val="24"/>
                  </w:rPr>
                  <w:t>Veteran Affairs &amp; Border Security</w:t>
                </w:r>
              </w:p>
            </w:tc>
          </w:sdtContent>
        </w:sdt>
      </w:tr>
      <w:tr w:rsidR="000F7829" w:rsidTr="000F1DF9">
        <w:tc>
          <w:tcPr>
            <w:tcW w:w="2718" w:type="dxa"/>
          </w:tcPr>
          <w:p w:rsidR="000F7829" w:rsidRPr="00BC7495" w:rsidRDefault="000F7829" w:rsidP="000F1DF9">
            <w:pPr>
              <w:rPr>
                <w:rFonts w:cs="Times New Roman"/>
                <w:szCs w:val="24"/>
              </w:rPr>
            </w:pPr>
          </w:p>
        </w:tc>
        <w:sdt>
          <w:sdtPr>
            <w:rPr>
              <w:rFonts w:cs="Times New Roman"/>
              <w:szCs w:val="24"/>
            </w:rPr>
            <w:alias w:val="Date"/>
            <w:tag w:val="DateContentControl"/>
            <w:id w:val="1178081906"/>
            <w:lock w:val="sdtLocked"/>
            <w:placeholder>
              <w:docPart w:val="D135D2AB0E6141DC8B1889F2B3635DB9"/>
            </w:placeholder>
            <w:date w:fullDate="2017-03-02T00:00:00Z">
              <w:dateFormat w:val="M/d/yyyy"/>
              <w:lid w:val="en-US"/>
              <w:storeMappedDataAs w:val="dateTime"/>
              <w:calendar w:val="gregorian"/>
            </w:date>
          </w:sdtPr>
          <w:sdtContent>
            <w:tc>
              <w:tcPr>
                <w:tcW w:w="6858" w:type="dxa"/>
              </w:tcPr>
              <w:p w:rsidR="000F7829" w:rsidRPr="00FF6471" w:rsidRDefault="000F7829" w:rsidP="000F1DF9">
                <w:pPr>
                  <w:jc w:val="right"/>
                  <w:rPr>
                    <w:rFonts w:cs="Times New Roman"/>
                    <w:szCs w:val="24"/>
                  </w:rPr>
                </w:pPr>
                <w:r>
                  <w:rPr>
                    <w:rFonts w:cs="Times New Roman"/>
                    <w:szCs w:val="24"/>
                  </w:rPr>
                  <w:t>3/2/2017</w:t>
                </w:r>
              </w:p>
            </w:tc>
          </w:sdtContent>
        </w:sdt>
      </w:tr>
      <w:tr w:rsidR="000F7829" w:rsidTr="000F1DF9">
        <w:tc>
          <w:tcPr>
            <w:tcW w:w="2718" w:type="dxa"/>
          </w:tcPr>
          <w:p w:rsidR="000F7829" w:rsidRPr="00BC7495" w:rsidRDefault="000F7829" w:rsidP="000F1DF9">
            <w:pPr>
              <w:rPr>
                <w:rFonts w:cs="Times New Roman"/>
                <w:szCs w:val="24"/>
              </w:rPr>
            </w:pPr>
          </w:p>
        </w:tc>
        <w:sdt>
          <w:sdtPr>
            <w:rPr>
              <w:rFonts w:cs="Times New Roman"/>
              <w:szCs w:val="24"/>
            </w:rPr>
            <w:alias w:val="BA Version"/>
            <w:tag w:val="BAVersion"/>
            <w:id w:val="-1685590809"/>
            <w:lock w:val="sdtContentLocked"/>
            <w:placeholder>
              <w:docPart w:val="8344DCE8570E49E186A4D87AB2931465"/>
            </w:placeholder>
          </w:sdtPr>
          <w:sdtContent>
            <w:tc>
              <w:tcPr>
                <w:tcW w:w="6858" w:type="dxa"/>
              </w:tcPr>
              <w:p w:rsidR="000F7829" w:rsidRPr="00FF6471" w:rsidRDefault="000F7829" w:rsidP="000F1DF9">
                <w:pPr>
                  <w:jc w:val="right"/>
                  <w:rPr>
                    <w:rFonts w:cs="Times New Roman"/>
                    <w:szCs w:val="24"/>
                  </w:rPr>
                </w:pPr>
                <w:r>
                  <w:rPr>
                    <w:rFonts w:cs="Times New Roman"/>
                    <w:szCs w:val="24"/>
                  </w:rPr>
                  <w:t>As Filed</w:t>
                </w:r>
              </w:p>
            </w:tc>
          </w:sdtContent>
        </w:sdt>
      </w:tr>
    </w:tbl>
    <w:p w:rsidR="000F7829" w:rsidRPr="00FF6471" w:rsidRDefault="000F7829" w:rsidP="000F1DF9">
      <w:pPr>
        <w:spacing w:after="0" w:line="240" w:lineRule="auto"/>
        <w:rPr>
          <w:rFonts w:cs="Times New Roman"/>
          <w:szCs w:val="24"/>
        </w:rPr>
      </w:pPr>
    </w:p>
    <w:p w:rsidR="000F7829" w:rsidRPr="00FF6471" w:rsidRDefault="000F7829" w:rsidP="000F1DF9">
      <w:pPr>
        <w:spacing w:after="0" w:line="240" w:lineRule="auto"/>
        <w:rPr>
          <w:rFonts w:cs="Times New Roman"/>
          <w:szCs w:val="24"/>
        </w:rPr>
      </w:pPr>
    </w:p>
    <w:p w:rsidR="000F7829" w:rsidRPr="00FF6471" w:rsidRDefault="000F782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E487F2A647544858A9B913325A43B8C"/>
        </w:placeholder>
      </w:sdtPr>
      <w:sdtContent>
        <w:p w:rsidR="000F7829" w:rsidRDefault="000F782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5FABFF8A4A54A3986BD75C7829CD255"/>
        </w:placeholder>
      </w:sdtPr>
      <w:sdtContent>
        <w:p w:rsidR="000F7829" w:rsidRDefault="000F7829" w:rsidP="00083F44">
          <w:pPr>
            <w:pStyle w:val="NormalWeb"/>
            <w:spacing w:before="0" w:beforeAutospacing="0" w:after="0" w:afterAutospacing="0"/>
            <w:jc w:val="both"/>
            <w:divId w:val="882327744"/>
            <w:rPr>
              <w:rFonts w:eastAsia="Times New Roman"/>
              <w:bCs/>
            </w:rPr>
          </w:pPr>
        </w:p>
        <w:p w:rsidR="000F7829" w:rsidRDefault="000F7829" w:rsidP="00083F44">
          <w:pPr>
            <w:pStyle w:val="NormalWeb"/>
            <w:spacing w:before="0" w:beforeAutospacing="0" w:after="0" w:afterAutospacing="0"/>
            <w:jc w:val="both"/>
            <w:divId w:val="882327744"/>
            <w:rPr>
              <w:color w:val="000000"/>
            </w:rPr>
          </w:pPr>
          <w:r w:rsidRPr="00083F44">
            <w:rPr>
              <w:color w:val="000000"/>
            </w:rPr>
            <w:t>Current law prohibits the use of an unmanned aircraft to capture an image of an individual or privately owned</w:t>
          </w:r>
          <w:r>
            <w:rPr>
              <w:color w:val="000000"/>
            </w:rPr>
            <w:t xml:space="preserve"> real property in this state “</w:t>
          </w:r>
          <w:r w:rsidRPr="00083F44">
            <w:rPr>
              <w:color w:val="000000"/>
            </w:rPr>
            <w:t>with the intent to conduct surveillance on the individual or property captured in the image</w:t>
          </w:r>
          <w:r>
            <w:rPr>
              <w:color w:val="000000"/>
            </w:rPr>
            <w:t>.”</w:t>
          </w:r>
          <w:r>
            <w:rPr>
              <w:rFonts w:ascii="Calibri" w:hAnsi="Calibri" w:cs="Calibri"/>
              <w:color w:val="000000"/>
            </w:rPr>
            <w:t xml:space="preserve"> </w:t>
          </w:r>
          <w:r w:rsidRPr="00083F44">
            <w:rPr>
              <w:color w:val="000000"/>
            </w:rPr>
            <w:t>The introduced version of the bill th</w:t>
          </w:r>
          <w:r>
            <w:rPr>
              <w:color w:val="000000"/>
            </w:rPr>
            <w:t>at created this provision—</w:t>
          </w:r>
          <w:r w:rsidRPr="00083F44">
            <w:rPr>
              <w:color w:val="000000"/>
            </w:rPr>
            <w:t>H.B. 912,</w:t>
          </w:r>
          <w:r>
            <w:rPr>
              <w:color w:val="000000"/>
            </w:rPr>
            <w:t xml:space="preserve"> 83rd Legislature, Regular Session, 2013—</w:t>
          </w:r>
          <w:r w:rsidRPr="00083F44">
            <w:rPr>
              <w:color w:val="000000"/>
            </w:rPr>
            <w:t>included an exception which</w:t>
          </w:r>
          <w:r>
            <w:rPr>
              <w:color w:val="000000"/>
            </w:rPr>
            <w:t xml:space="preserve"> provided that it would be a “</w:t>
          </w:r>
          <w:r w:rsidRPr="00083F44">
            <w:rPr>
              <w:color w:val="000000"/>
            </w:rPr>
            <w:t>defense to prosecution</w:t>
          </w:r>
          <w:r>
            <w:rPr>
              <w:color w:val="000000"/>
            </w:rPr>
            <w:t xml:space="preserve">” </w:t>
          </w:r>
          <w:r w:rsidRPr="00083F44">
            <w:rPr>
              <w:color w:val="000000"/>
            </w:rPr>
            <w:t>that an image was captured within 25 miles of the border</w:t>
          </w:r>
          <w:r>
            <w:rPr>
              <w:color w:val="000000"/>
            </w:rPr>
            <w:t xml:space="preserve"> “</w:t>
          </w:r>
          <w:r w:rsidRPr="00083F44">
            <w:rPr>
              <w:color w:val="000000"/>
            </w:rPr>
            <w:t>for the sole purpose of enforcing border laws</w:t>
          </w:r>
          <w:r>
            <w:rPr>
              <w:color w:val="000000"/>
            </w:rPr>
            <w:t>.”</w:t>
          </w:r>
          <w:r>
            <w:rPr>
              <w:rFonts w:ascii="Calibri" w:hAnsi="Calibri" w:cs="Calibri"/>
              <w:color w:val="000000"/>
            </w:rPr>
            <w:t xml:space="preserve"> </w:t>
          </w:r>
          <w:r w:rsidRPr="00083F44">
            <w:rPr>
              <w:color w:val="000000"/>
            </w:rPr>
            <w:t>Oddly, however, the version of the bill that ultimately passed, and the current law today, break this exception in two: current law contai</w:t>
          </w:r>
          <w:r>
            <w:rPr>
              <w:color w:val="000000"/>
            </w:rPr>
            <w:t xml:space="preserve">ns a law-enforcement exception </w:t>
          </w:r>
          <w:r w:rsidRPr="00083F44">
            <w:rPr>
              <w:color w:val="000000"/>
            </w:rPr>
            <w:t xml:space="preserve">and a blanket exception for images captured within 25 miles of the border, regardless of purpose. Under current law, then, it would appear to be entirely lawful for </w:t>
          </w:r>
          <w:r>
            <w:rPr>
              <w:color w:val="000000"/>
            </w:rPr>
            <w:t>any person for any reason to “</w:t>
          </w:r>
          <w:r w:rsidRPr="00083F44">
            <w:rPr>
              <w:color w:val="000000"/>
            </w:rPr>
            <w:t>use an unmanned aircraft to capture an image of an individual or privately owned real property in this state with the intent to conduct surveillance on the individual or property captured in the image</w:t>
          </w:r>
          <w:r>
            <w:rPr>
              <w:color w:val="000000"/>
            </w:rPr>
            <w:t xml:space="preserve">,” </w:t>
          </w:r>
          <w:r w:rsidRPr="00083F44">
            <w:rPr>
              <w:color w:val="000000"/>
            </w:rPr>
            <w:t xml:space="preserve">provided the person or property is within 25 miles of the border. </w:t>
          </w:r>
        </w:p>
        <w:p w:rsidR="000F7829" w:rsidRPr="00083F44" w:rsidRDefault="000F7829" w:rsidP="00083F44">
          <w:pPr>
            <w:pStyle w:val="NormalWeb"/>
            <w:spacing w:before="0" w:beforeAutospacing="0" w:after="0" w:afterAutospacing="0"/>
            <w:jc w:val="both"/>
            <w:divId w:val="882327744"/>
            <w:rPr>
              <w:color w:val="000000"/>
            </w:rPr>
          </w:pPr>
        </w:p>
        <w:p w:rsidR="000F7829" w:rsidRPr="00083F44" w:rsidRDefault="000F7829" w:rsidP="00083F44">
          <w:pPr>
            <w:pStyle w:val="NormalWeb"/>
            <w:spacing w:before="0" w:beforeAutospacing="0" w:after="0" w:afterAutospacing="0"/>
            <w:jc w:val="both"/>
            <w:divId w:val="882327744"/>
            <w:rPr>
              <w:color w:val="000000"/>
            </w:rPr>
          </w:pPr>
          <w:r w:rsidRPr="00083F44">
            <w:rPr>
              <w:color w:val="000000"/>
            </w:rPr>
            <w:t>It is difficult to conceive of any legitimate policy goal that would justify subjecting the more-than one million Texans living near the border to arbitrary drone surveillance of themselves or their properties, especially because any legitimate border security operation would be covered by the current law enforcement exception. Accordingly, S</w:t>
          </w:r>
          <w:r>
            <w:rPr>
              <w:color w:val="000000"/>
            </w:rPr>
            <w:t>.</w:t>
          </w:r>
          <w:r w:rsidRPr="00083F44">
            <w:rPr>
              <w:color w:val="000000"/>
            </w:rPr>
            <w:t>B</w:t>
          </w:r>
          <w:r>
            <w:rPr>
              <w:color w:val="000000"/>
            </w:rPr>
            <w:t>.</w:t>
          </w:r>
          <w:r w:rsidRPr="00083F44">
            <w:rPr>
              <w:color w:val="000000"/>
            </w:rPr>
            <w:t xml:space="preserve"> 840 would strike this needless and discriminatory exception from the current law. </w:t>
          </w:r>
        </w:p>
        <w:p w:rsidR="000F7829" w:rsidRPr="00D70925" w:rsidRDefault="000F7829" w:rsidP="00083F44">
          <w:pPr>
            <w:spacing w:after="0" w:line="240" w:lineRule="auto"/>
            <w:jc w:val="both"/>
            <w:rPr>
              <w:rFonts w:eastAsia="Times New Roman" w:cs="Times New Roman"/>
              <w:bCs/>
              <w:szCs w:val="24"/>
            </w:rPr>
          </w:pPr>
        </w:p>
      </w:sdtContent>
    </w:sdt>
    <w:p w:rsidR="000F7829" w:rsidRDefault="000F782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840 </w:t>
      </w:r>
      <w:bookmarkStart w:id="1" w:name="AmendsCurrentLaw"/>
      <w:bookmarkEnd w:id="1"/>
      <w:r>
        <w:rPr>
          <w:rFonts w:cs="Times New Roman"/>
          <w:szCs w:val="24"/>
        </w:rPr>
        <w:t>amends current law relating to certain images captured by an unmanned aircraft.</w:t>
      </w:r>
    </w:p>
    <w:p w:rsidR="000F7829" w:rsidRPr="00493A43" w:rsidRDefault="000F7829" w:rsidP="000F1DF9">
      <w:pPr>
        <w:spacing w:after="0" w:line="240" w:lineRule="auto"/>
        <w:jc w:val="both"/>
        <w:rPr>
          <w:rFonts w:eastAsia="Times New Roman" w:cs="Times New Roman"/>
          <w:szCs w:val="24"/>
        </w:rPr>
      </w:pPr>
    </w:p>
    <w:p w:rsidR="000F7829" w:rsidRPr="005C2A78" w:rsidRDefault="000F782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9F4BC7E7452474B9DCEF3BDFF958D64"/>
          </w:placeholder>
        </w:sdtPr>
        <w:sdtContent>
          <w:r>
            <w:rPr>
              <w:rFonts w:eastAsia="Times New Roman" w:cs="Times New Roman"/>
              <w:b/>
              <w:szCs w:val="24"/>
              <w:u w:val="single"/>
            </w:rPr>
            <w:t>RULEMAKING AUTHORITY</w:t>
          </w:r>
        </w:sdtContent>
      </w:sdt>
    </w:p>
    <w:p w:rsidR="000F7829" w:rsidRPr="006529C4" w:rsidRDefault="000F7829" w:rsidP="00774EC7">
      <w:pPr>
        <w:spacing w:after="0" w:line="240" w:lineRule="auto"/>
        <w:jc w:val="both"/>
        <w:rPr>
          <w:rFonts w:cs="Times New Roman"/>
          <w:szCs w:val="24"/>
        </w:rPr>
      </w:pPr>
    </w:p>
    <w:p w:rsidR="000F7829" w:rsidRPr="006529C4" w:rsidRDefault="000F782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F7829" w:rsidRPr="006529C4" w:rsidRDefault="000F7829" w:rsidP="00774EC7">
      <w:pPr>
        <w:spacing w:after="0" w:line="240" w:lineRule="auto"/>
        <w:jc w:val="both"/>
        <w:rPr>
          <w:rFonts w:cs="Times New Roman"/>
          <w:szCs w:val="24"/>
        </w:rPr>
      </w:pPr>
    </w:p>
    <w:p w:rsidR="000F7829" w:rsidRPr="005C2A78" w:rsidRDefault="000F782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D49E9333BBA4AE7B354F9F04AB949C7"/>
          </w:placeholder>
        </w:sdtPr>
        <w:sdtContent>
          <w:r>
            <w:rPr>
              <w:rFonts w:eastAsia="Times New Roman" w:cs="Times New Roman"/>
              <w:b/>
              <w:szCs w:val="24"/>
              <w:u w:val="single"/>
            </w:rPr>
            <w:t>SECTION BY SECTION ANALYSIS</w:t>
          </w:r>
        </w:sdtContent>
      </w:sdt>
    </w:p>
    <w:p w:rsidR="000F7829" w:rsidRPr="005C2A78" w:rsidRDefault="000F7829" w:rsidP="000F1DF9">
      <w:pPr>
        <w:spacing w:after="0" w:line="240" w:lineRule="auto"/>
        <w:jc w:val="both"/>
        <w:rPr>
          <w:rFonts w:eastAsia="Times New Roman" w:cs="Times New Roman"/>
          <w:szCs w:val="24"/>
        </w:rPr>
      </w:pPr>
    </w:p>
    <w:p w:rsidR="000F7829" w:rsidRPr="005C2A78" w:rsidRDefault="000F7829"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423.002(a), Government Code, to delete existing Subdivision (14) providing that it is lawful to capture an image using an unmanned aircraft in this state of real property or a person on real property that is within 25 miles of the United States border, and redesignates the following existing subdivisions accordingly.  </w:t>
      </w:r>
    </w:p>
    <w:p w:rsidR="000F7829" w:rsidRPr="005C2A78" w:rsidRDefault="000F7829" w:rsidP="000F1DF9">
      <w:pPr>
        <w:spacing w:after="0" w:line="240" w:lineRule="auto"/>
        <w:jc w:val="both"/>
        <w:rPr>
          <w:rFonts w:eastAsia="Times New Roman" w:cs="Times New Roman"/>
          <w:szCs w:val="24"/>
        </w:rPr>
      </w:pPr>
    </w:p>
    <w:p w:rsidR="000F7829" w:rsidRPr="005C2A78" w:rsidRDefault="000F7829"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0F7829" w:rsidRPr="005C2A78" w:rsidRDefault="000F7829" w:rsidP="000F1DF9">
      <w:pPr>
        <w:spacing w:after="0" w:line="240" w:lineRule="auto"/>
        <w:jc w:val="both"/>
        <w:rPr>
          <w:rFonts w:eastAsia="Times New Roman" w:cs="Times New Roman"/>
          <w:szCs w:val="24"/>
        </w:rPr>
      </w:pPr>
    </w:p>
    <w:p w:rsidR="000F7829" w:rsidRPr="005C2A78" w:rsidRDefault="000F7829" w:rsidP="000F1DF9">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Effective date: September 1, 2017. </w:t>
      </w:r>
      <w:r w:rsidRPr="005C2A78">
        <w:rPr>
          <w:rFonts w:eastAsia="Times New Roman" w:cs="Times New Roman"/>
          <w:szCs w:val="24"/>
        </w:rPr>
        <w:t xml:space="preserve"> </w:t>
      </w:r>
    </w:p>
    <w:p w:rsidR="000F7829" w:rsidRPr="006529C4" w:rsidRDefault="000F7829" w:rsidP="00774EC7">
      <w:pPr>
        <w:spacing w:after="0" w:line="240" w:lineRule="auto"/>
        <w:jc w:val="both"/>
        <w:rPr>
          <w:rFonts w:cs="Times New Roman"/>
          <w:szCs w:val="24"/>
        </w:rPr>
      </w:pPr>
    </w:p>
    <w:p w:rsidR="000F7829" w:rsidRPr="006529C4" w:rsidRDefault="000F7829" w:rsidP="00774EC7">
      <w:pPr>
        <w:spacing w:after="0" w:line="240" w:lineRule="auto"/>
        <w:jc w:val="both"/>
      </w:pPr>
    </w:p>
    <w:p w:rsidR="000F7829" w:rsidRPr="00083F44" w:rsidRDefault="000F7829" w:rsidP="00083F44"/>
    <w:p w:rsidR="000F7829" w:rsidRPr="00B603E8" w:rsidRDefault="000F7829" w:rsidP="00B603E8"/>
    <w:p w:rsidR="00986E9F" w:rsidRPr="000F7829" w:rsidRDefault="00986E9F" w:rsidP="000F7829"/>
    <w:sectPr w:rsidR="00986E9F" w:rsidRPr="000F7829"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C9C" w:rsidRDefault="001C4C9C" w:rsidP="000F1DF9">
      <w:pPr>
        <w:spacing w:after="0" w:line="240" w:lineRule="auto"/>
      </w:pPr>
      <w:r>
        <w:separator/>
      </w:r>
    </w:p>
  </w:endnote>
  <w:endnote w:type="continuationSeparator" w:id="0">
    <w:p w:rsidR="001C4C9C" w:rsidRDefault="001C4C9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C4C9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F7829">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0F7829">
                <w:rPr>
                  <w:sz w:val="20"/>
                  <w:szCs w:val="20"/>
                </w:rPr>
                <w:t>S.B. 840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0F7829">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C4C9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F782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F7829">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C9C" w:rsidRDefault="001C4C9C" w:rsidP="000F1DF9">
      <w:pPr>
        <w:spacing w:after="0" w:line="240" w:lineRule="auto"/>
      </w:pPr>
      <w:r>
        <w:separator/>
      </w:r>
    </w:p>
  </w:footnote>
  <w:footnote w:type="continuationSeparator" w:id="0">
    <w:p w:rsidR="001C4C9C" w:rsidRDefault="001C4C9C"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0F7829"/>
    <w:rsid w:val="001C4C9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F7829"/>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F782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325AD" w:rsidP="00A325AD">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F85436CC7584198AC078F9BDD3FA1E5"/>
        <w:category>
          <w:name w:val="General"/>
          <w:gallery w:val="placeholder"/>
        </w:category>
        <w:types>
          <w:type w:val="bbPlcHdr"/>
        </w:types>
        <w:behaviors>
          <w:behavior w:val="content"/>
        </w:behaviors>
        <w:guid w:val="{38E0DCA3-215F-4467-BD3B-BD4BBA1A0CD3}"/>
      </w:docPartPr>
      <w:docPartBody>
        <w:p w:rsidR="00000000" w:rsidRDefault="008C2424"/>
      </w:docPartBody>
    </w:docPart>
    <w:docPart>
      <w:docPartPr>
        <w:name w:val="1C8A94E63EB8424C854944E932C89CC1"/>
        <w:category>
          <w:name w:val="General"/>
          <w:gallery w:val="placeholder"/>
        </w:category>
        <w:types>
          <w:type w:val="bbPlcHdr"/>
        </w:types>
        <w:behaviors>
          <w:behavior w:val="content"/>
        </w:behaviors>
        <w:guid w:val="{DB34249E-5EB4-439C-BD22-DDE7516D7E24}"/>
      </w:docPartPr>
      <w:docPartBody>
        <w:p w:rsidR="00000000" w:rsidRDefault="008C2424"/>
      </w:docPartBody>
    </w:docPart>
    <w:docPart>
      <w:docPartPr>
        <w:name w:val="DBB726F9A84B4786B07FA7842EDE96DE"/>
        <w:category>
          <w:name w:val="General"/>
          <w:gallery w:val="placeholder"/>
        </w:category>
        <w:types>
          <w:type w:val="bbPlcHdr"/>
        </w:types>
        <w:behaviors>
          <w:behavior w:val="content"/>
        </w:behaviors>
        <w:guid w:val="{AA59E22C-A3BE-44BA-937F-221EA3C0E358}"/>
      </w:docPartPr>
      <w:docPartBody>
        <w:p w:rsidR="00000000" w:rsidRDefault="008C2424"/>
      </w:docPartBody>
    </w:docPart>
    <w:docPart>
      <w:docPartPr>
        <w:name w:val="071760A1848045CFB3C4F581846DE44A"/>
        <w:category>
          <w:name w:val="General"/>
          <w:gallery w:val="placeholder"/>
        </w:category>
        <w:types>
          <w:type w:val="bbPlcHdr"/>
        </w:types>
        <w:behaviors>
          <w:behavior w:val="content"/>
        </w:behaviors>
        <w:guid w:val="{5577E541-5C3B-4255-8CB9-73E3AD52D793}"/>
      </w:docPartPr>
      <w:docPartBody>
        <w:p w:rsidR="00000000" w:rsidRDefault="008C2424"/>
      </w:docPartBody>
    </w:docPart>
    <w:docPart>
      <w:docPartPr>
        <w:name w:val="DE9868E96F054993A433CA89407FE0BD"/>
        <w:category>
          <w:name w:val="General"/>
          <w:gallery w:val="placeholder"/>
        </w:category>
        <w:types>
          <w:type w:val="bbPlcHdr"/>
        </w:types>
        <w:behaviors>
          <w:behavior w:val="content"/>
        </w:behaviors>
        <w:guid w:val="{00724D06-ED91-47E4-8D0B-86C1FB2DD410}"/>
      </w:docPartPr>
      <w:docPartBody>
        <w:p w:rsidR="00000000" w:rsidRDefault="008C2424"/>
      </w:docPartBody>
    </w:docPart>
    <w:docPart>
      <w:docPartPr>
        <w:name w:val="A4E750AD3E7E4B7C9BE634ECB5D8663F"/>
        <w:category>
          <w:name w:val="General"/>
          <w:gallery w:val="placeholder"/>
        </w:category>
        <w:types>
          <w:type w:val="bbPlcHdr"/>
        </w:types>
        <w:behaviors>
          <w:behavior w:val="content"/>
        </w:behaviors>
        <w:guid w:val="{238B4420-4091-412A-943F-508A911EC8AB}"/>
      </w:docPartPr>
      <w:docPartBody>
        <w:p w:rsidR="00000000" w:rsidRDefault="008C2424"/>
      </w:docPartBody>
    </w:docPart>
    <w:docPart>
      <w:docPartPr>
        <w:name w:val="A383D94230DA4F93BE5A5829887583A2"/>
        <w:category>
          <w:name w:val="General"/>
          <w:gallery w:val="placeholder"/>
        </w:category>
        <w:types>
          <w:type w:val="bbPlcHdr"/>
        </w:types>
        <w:behaviors>
          <w:behavior w:val="content"/>
        </w:behaviors>
        <w:guid w:val="{34945F6F-B78A-45F6-B660-638D9ECF7803}"/>
      </w:docPartPr>
      <w:docPartBody>
        <w:p w:rsidR="00000000" w:rsidRDefault="008C2424"/>
      </w:docPartBody>
    </w:docPart>
    <w:docPart>
      <w:docPartPr>
        <w:name w:val="9125567ACF674E6183215063466E3661"/>
        <w:category>
          <w:name w:val="General"/>
          <w:gallery w:val="placeholder"/>
        </w:category>
        <w:types>
          <w:type w:val="bbPlcHdr"/>
        </w:types>
        <w:behaviors>
          <w:behavior w:val="content"/>
        </w:behaviors>
        <w:guid w:val="{2C0EEB77-B631-45BF-92E7-AED62597A168}"/>
      </w:docPartPr>
      <w:docPartBody>
        <w:p w:rsidR="00000000" w:rsidRDefault="008C2424"/>
      </w:docPartBody>
    </w:docPart>
    <w:docPart>
      <w:docPartPr>
        <w:name w:val="D135D2AB0E6141DC8B1889F2B3635DB9"/>
        <w:category>
          <w:name w:val="General"/>
          <w:gallery w:val="placeholder"/>
        </w:category>
        <w:types>
          <w:type w:val="bbPlcHdr"/>
        </w:types>
        <w:behaviors>
          <w:behavior w:val="content"/>
        </w:behaviors>
        <w:guid w:val="{3780AA85-17CA-42A9-AB48-2DA8BE637E88}"/>
      </w:docPartPr>
      <w:docPartBody>
        <w:p w:rsidR="00000000" w:rsidRDefault="00A325AD" w:rsidP="00A325AD">
          <w:pPr>
            <w:pStyle w:val="D135D2AB0E6141DC8B1889F2B3635DB9"/>
          </w:pPr>
          <w:r w:rsidRPr="00A30DD1">
            <w:rPr>
              <w:rStyle w:val="PlaceholderText"/>
            </w:rPr>
            <w:t>Click here to enter a date.</w:t>
          </w:r>
        </w:p>
      </w:docPartBody>
    </w:docPart>
    <w:docPart>
      <w:docPartPr>
        <w:name w:val="8344DCE8570E49E186A4D87AB2931465"/>
        <w:category>
          <w:name w:val="General"/>
          <w:gallery w:val="placeholder"/>
        </w:category>
        <w:types>
          <w:type w:val="bbPlcHdr"/>
        </w:types>
        <w:behaviors>
          <w:behavior w:val="content"/>
        </w:behaviors>
        <w:guid w:val="{045F4CED-3EC4-4F14-81AD-5978B2E520AB}"/>
      </w:docPartPr>
      <w:docPartBody>
        <w:p w:rsidR="00000000" w:rsidRDefault="008C2424"/>
      </w:docPartBody>
    </w:docPart>
    <w:docPart>
      <w:docPartPr>
        <w:name w:val="EE487F2A647544858A9B913325A43B8C"/>
        <w:category>
          <w:name w:val="General"/>
          <w:gallery w:val="placeholder"/>
        </w:category>
        <w:types>
          <w:type w:val="bbPlcHdr"/>
        </w:types>
        <w:behaviors>
          <w:behavior w:val="content"/>
        </w:behaviors>
        <w:guid w:val="{4FFE9F1E-4CEA-4719-AC26-05ECA0AA4142}"/>
      </w:docPartPr>
      <w:docPartBody>
        <w:p w:rsidR="00000000" w:rsidRDefault="008C2424"/>
      </w:docPartBody>
    </w:docPart>
    <w:docPart>
      <w:docPartPr>
        <w:name w:val="35FABFF8A4A54A3986BD75C7829CD255"/>
        <w:category>
          <w:name w:val="General"/>
          <w:gallery w:val="placeholder"/>
        </w:category>
        <w:types>
          <w:type w:val="bbPlcHdr"/>
        </w:types>
        <w:behaviors>
          <w:behavior w:val="content"/>
        </w:behaviors>
        <w:guid w:val="{D28FB521-8FD3-4002-AE60-3E2CDF83DC9F}"/>
      </w:docPartPr>
      <w:docPartBody>
        <w:p w:rsidR="00000000" w:rsidRDefault="00A325AD" w:rsidP="00A325AD">
          <w:pPr>
            <w:pStyle w:val="35FABFF8A4A54A3986BD75C7829CD255"/>
          </w:pPr>
          <w:r>
            <w:rPr>
              <w:rFonts w:eastAsia="Times New Roman" w:cs="Times New Roman"/>
              <w:bCs/>
              <w:szCs w:val="24"/>
            </w:rPr>
            <w:t xml:space="preserve"> </w:t>
          </w:r>
        </w:p>
      </w:docPartBody>
    </w:docPart>
    <w:docPart>
      <w:docPartPr>
        <w:name w:val="59F4BC7E7452474B9DCEF3BDFF958D64"/>
        <w:category>
          <w:name w:val="General"/>
          <w:gallery w:val="placeholder"/>
        </w:category>
        <w:types>
          <w:type w:val="bbPlcHdr"/>
        </w:types>
        <w:behaviors>
          <w:behavior w:val="content"/>
        </w:behaviors>
        <w:guid w:val="{E1CA4C34-39A1-4F9F-8240-52739EB656B8}"/>
      </w:docPartPr>
      <w:docPartBody>
        <w:p w:rsidR="00000000" w:rsidRDefault="008C2424"/>
      </w:docPartBody>
    </w:docPart>
    <w:docPart>
      <w:docPartPr>
        <w:name w:val="1D49E9333BBA4AE7B354F9F04AB949C7"/>
        <w:category>
          <w:name w:val="General"/>
          <w:gallery w:val="placeholder"/>
        </w:category>
        <w:types>
          <w:type w:val="bbPlcHdr"/>
        </w:types>
        <w:behaviors>
          <w:behavior w:val="content"/>
        </w:behaviors>
        <w:guid w:val="{9179243C-F0CA-4B04-95D9-2EDB1D99BDAA}"/>
      </w:docPartPr>
      <w:docPartBody>
        <w:p w:rsidR="00000000" w:rsidRDefault="008C24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2424"/>
    <w:rsid w:val="008C55F7"/>
    <w:rsid w:val="0090598B"/>
    <w:rsid w:val="00984D6C"/>
    <w:rsid w:val="00A325AD"/>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25A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325AD"/>
    <w:rPr>
      <w:rFonts w:ascii="Times New Roman" w:hAnsi="Times New Roman"/>
      <w:sz w:val="24"/>
    </w:rPr>
  </w:style>
  <w:style w:type="paragraph" w:customStyle="1" w:styleId="487D89B4F8B34DB4967D41FE18F7F88D7">
    <w:name w:val="487D89B4F8B34DB4967D41FE18F7F88D7"/>
    <w:rsid w:val="00A325AD"/>
    <w:rPr>
      <w:rFonts w:ascii="Times New Roman" w:hAnsi="Times New Roman"/>
      <w:sz w:val="24"/>
    </w:rPr>
  </w:style>
  <w:style w:type="paragraph" w:customStyle="1" w:styleId="AE2570ED5D764CD7AF9686706F550F4620">
    <w:name w:val="AE2570ED5D764CD7AF9686706F550F4620"/>
    <w:rsid w:val="00A325AD"/>
    <w:pPr>
      <w:tabs>
        <w:tab w:val="center" w:pos="4680"/>
        <w:tab w:val="right" w:pos="9360"/>
      </w:tabs>
      <w:spacing w:after="0" w:line="240" w:lineRule="auto"/>
    </w:pPr>
    <w:rPr>
      <w:rFonts w:ascii="Times New Roman" w:hAnsi="Times New Roman"/>
      <w:sz w:val="24"/>
    </w:rPr>
  </w:style>
  <w:style w:type="paragraph" w:customStyle="1" w:styleId="D135D2AB0E6141DC8B1889F2B3635DB9">
    <w:name w:val="D135D2AB0E6141DC8B1889F2B3635DB9"/>
    <w:rsid w:val="00A325AD"/>
  </w:style>
  <w:style w:type="paragraph" w:customStyle="1" w:styleId="35FABFF8A4A54A3986BD75C7829CD255">
    <w:name w:val="35FABFF8A4A54A3986BD75C7829CD255"/>
    <w:rsid w:val="00A325A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25A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325AD"/>
    <w:rPr>
      <w:rFonts w:ascii="Times New Roman" w:hAnsi="Times New Roman"/>
      <w:sz w:val="24"/>
    </w:rPr>
  </w:style>
  <w:style w:type="paragraph" w:customStyle="1" w:styleId="487D89B4F8B34DB4967D41FE18F7F88D7">
    <w:name w:val="487D89B4F8B34DB4967D41FE18F7F88D7"/>
    <w:rsid w:val="00A325AD"/>
    <w:rPr>
      <w:rFonts w:ascii="Times New Roman" w:hAnsi="Times New Roman"/>
      <w:sz w:val="24"/>
    </w:rPr>
  </w:style>
  <w:style w:type="paragraph" w:customStyle="1" w:styleId="AE2570ED5D764CD7AF9686706F550F4620">
    <w:name w:val="AE2570ED5D764CD7AF9686706F550F4620"/>
    <w:rsid w:val="00A325AD"/>
    <w:pPr>
      <w:tabs>
        <w:tab w:val="center" w:pos="4680"/>
        <w:tab w:val="right" w:pos="9360"/>
      </w:tabs>
      <w:spacing w:after="0" w:line="240" w:lineRule="auto"/>
    </w:pPr>
    <w:rPr>
      <w:rFonts w:ascii="Times New Roman" w:hAnsi="Times New Roman"/>
      <w:sz w:val="24"/>
    </w:rPr>
  </w:style>
  <w:style w:type="paragraph" w:customStyle="1" w:styleId="D135D2AB0E6141DC8B1889F2B3635DB9">
    <w:name w:val="D135D2AB0E6141DC8B1889F2B3635DB9"/>
    <w:rsid w:val="00A325AD"/>
  </w:style>
  <w:style w:type="paragraph" w:customStyle="1" w:styleId="35FABFF8A4A54A3986BD75C7829CD255">
    <w:name w:val="35FABFF8A4A54A3986BD75C7829CD255"/>
    <w:rsid w:val="00A32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A2D40B0-32B2-40E4-9D8B-C5609BDAF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378</Words>
  <Characters>2157</Characters>
  <Application>Microsoft Office Word</Application>
  <DocSecurity>0</DocSecurity>
  <Lines>17</Lines>
  <Paragraphs>5</Paragraphs>
  <ScaleCrop>false</ScaleCrop>
  <Company>Texas Legislative Council</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2017-03-02T22:15:00Z</cp:lastPrinted>
  <dcterms:created xsi:type="dcterms:W3CDTF">2015-05-29T14:24:00Z</dcterms:created>
  <dcterms:modified xsi:type="dcterms:W3CDTF">2017-03-02T22:15:00Z</dcterms:modified>
</cp:coreProperties>
</file>

<file path=docProps/custom.xml><?xml version="1.0" encoding="utf-8"?>
<op:Properties xmlns:vt="http://schemas.openxmlformats.org/officeDocument/2006/docPropsVTypes" xmlns:op="http://schemas.openxmlformats.org/officeDocument/2006/custom-properties"/>
</file>