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AC" w:rsidRDefault="005E07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D0838EE08244EF922FFFA162DC9959"/>
          </w:placeholder>
        </w:sdtPr>
        <w:sdtContent>
          <w:r w:rsidRPr="005C2A78">
            <w:rPr>
              <w:rFonts w:cs="Times New Roman"/>
              <w:b/>
              <w:szCs w:val="24"/>
              <w:u w:val="single"/>
            </w:rPr>
            <w:t>BILL ANALYSIS</w:t>
          </w:r>
        </w:sdtContent>
      </w:sdt>
    </w:p>
    <w:p w:rsidR="005E07AC" w:rsidRPr="00585C31" w:rsidRDefault="005E07AC" w:rsidP="000F1DF9">
      <w:pPr>
        <w:spacing w:after="0" w:line="240" w:lineRule="auto"/>
        <w:rPr>
          <w:rFonts w:cs="Times New Roman"/>
          <w:szCs w:val="24"/>
        </w:rPr>
      </w:pPr>
    </w:p>
    <w:p w:rsidR="005E07AC" w:rsidRPr="00585C31" w:rsidRDefault="005E07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07AC" w:rsidTr="000F1DF9">
        <w:tc>
          <w:tcPr>
            <w:tcW w:w="2718" w:type="dxa"/>
          </w:tcPr>
          <w:p w:rsidR="005E07AC" w:rsidRPr="005C2A78" w:rsidRDefault="005E07AC" w:rsidP="006D756B">
            <w:pPr>
              <w:rPr>
                <w:rFonts w:cs="Times New Roman"/>
                <w:szCs w:val="24"/>
              </w:rPr>
            </w:pPr>
            <w:sdt>
              <w:sdtPr>
                <w:rPr>
                  <w:rFonts w:cs="Times New Roman"/>
                  <w:szCs w:val="24"/>
                </w:rPr>
                <w:alias w:val="Agency Title"/>
                <w:tag w:val="AgencyTitleContentControl"/>
                <w:id w:val="1920747753"/>
                <w:lock w:val="sdtContentLocked"/>
                <w:placeholder>
                  <w:docPart w:val="039B6CC6270045FAA26D679CC584F1C9"/>
                </w:placeholder>
              </w:sdtPr>
              <w:sdtEndPr>
                <w:rPr>
                  <w:rFonts w:cstheme="minorBidi"/>
                  <w:szCs w:val="22"/>
                </w:rPr>
              </w:sdtEndPr>
              <w:sdtContent>
                <w:r>
                  <w:rPr>
                    <w:rFonts w:cs="Times New Roman"/>
                    <w:szCs w:val="24"/>
                  </w:rPr>
                  <w:t>Senate Research Center</w:t>
                </w:r>
              </w:sdtContent>
            </w:sdt>
          </w:p>
        </w:tc>
        <w:tc>
          <w:tcPr>
            <w:tcW w:w="6858" w:type="dxa"/>
          </w:tcPr>
          <w:p w:rsidR="005E07AC" w:rsidRPr="00FF6471" w:rsidRDefault="005E07AC" w:rsidP="000F1DF9">
            <w:pPr>
              <w:jc w:val="right"/>
              <w:rPr>
                <w:rFonts w:cs="Times New Roman"/>
                <w:szCs w:val="24"/>
              </w:rPr>
            </w:pPr>
            <w:sdt>
              <w:sdtPr>
                <w:rPr>
                  <w:rFonts w:cs="Times New Roman"/>
                  <w:szCs w:val="24"/>
                </w:rPr>
                <w:alias w:val="Bill Number"/>
                <w:tag w:val="BillNumberOne"/>
                <w:id w:val="-410784069"/>
                <w:lock w:val="sdtContentLocked"/>
                <w:placeholder>
                  <w:docPart w:val="587A0D9AB1AB44EEA1730FD4A83F3F1D"/>
                </w:placeholder>
              </w:sdtPr>
              <w:sdtContent>
                <w:r>
                  <w:rPr>
                    <w:rFonts w:cs="Times New Roman"/>
                    <w:szCs w:val="24"/>
                  </w:rPr>
                  <w:t>S.B. 895</w:t>
                </w:r>
              </w:sdtContent>
            </w:sdt>
          </w:p>
        </w:tc>
      </w:tr>
      <w:tr w:rsidR="005E07AC" w:rsidTr="000F1DF9">
        <w:sdt>
          <w:sdtPr>
            <w:rPr>
              <w:rFonts w:cs="Times New Roman"/>
              <w:szCs w:val="24"/>
            </w:rPr>
            <w:alias w:val="TLCNumber"/>
            <w:tag w:val="TLCNumber"/>
            <w:id w:val="-542600604"/>
            <w:lock w:val="sdtLocked"/>
            <w:placeholder>
              <w:docPart w:val="583D4447D77541AE8CBA17CDBA9FE72D"/>
            </w:placeholder>
          </w:sdtPr>
          <w:sdtContent>
            <w:tc>
              <w:tcPr>
                <w:tcW w:w="2718" w:type="dxa"/>
              </w:tcPr>
              <w:p w:rsidR="005E07AC" w:rsidRPr="000F1DF9" w:rsidRDefault="005E07AC" w:rsidP="00C65088">
                <w:pPr>
                  <w:rPr>
                    <w:rFonts w:cs="Times New Roman"/>
                    <w:szCs w:val="24"/>
                  </w:rPr>
                </w:pPr>
                <w:r>
                  <w:rPr>
                    <w:rFonts w:cs="Times New Roman"/>
                    <w:szCs w:val="24"/>
                  </w:rPr>
                  <w:t>85R5843 PMO-D</w:t>
                </w:r>
              </w:p>
            </w:tc>
          </w:sdtContent>
        </w:sdt>
        <w:tc>
          <w:tcPr>
            <w:tcW w:w="6858" w:type="dxa"/>
          </w:tcPr>
          <w:p w:rsidR="005E07AC" w:rsidRPr="005C2A78" w:rsidRDefault="005E07AC" w:rsidP="006D756B">
            <w:pPr>
              <w:jc w:val="right"/>
              <w:rPr>
                <w:rFonts w:cs="Times New Roman"/>
                <w:szCs w:val="24"/>
              </w:rPr>
            </w:pPr>
            <w:sdt>
              <w:sdtPr>
                <w:rPr>
                  <w:rFonts w:cs="Times New Roman"/>
                  <w:szCs w:val="24"/>
                </w:rPr>
                <w:alias w:val="Author Label"/>
                <w:tag w:val="By"/>
                <w:id w:val="72399597"/>
                <w:lock w:val="sdtLocked"/>
                <w:placeholder>
                  <w:docPart w:val="BCD3DC4C927249E4970B607DD4199D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2ED5BBD532437B8A685ADD2291677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6A2C9C3E03C54F6C9CF0E69AC83EE27C"/>
                </w:placeholder>
                <w:showingPlcHdr/>
              </w:sdtPr>
              <w:sdtContent/>
            </w:sdt>
          </w:p>
        </w:tc>
      </w:tr>
      <w:tr w:rsidR="005E07AC" w:rsidTr="000F1DF9">
        <w:tc>
          <w:tcPr>
            <w:tcW w:w="2718" w:type="dxa"/>
          </w:tcPr>
          <w:p w:rsidR="005E07AC" w:rsidRPr="00BC7495" w:rsidRDefault="005E07AC" w:rsidP="000F1DF9">
            <w:pPr>
              <w:rPr>
                <w:rFonts w:cs="Times New Roman"/>
                <w:szCs w:val="24"/>
              </w:rPr>
            </w:pPr>
          </w:p>
        </w:tc>
        <w:sdt>
          <w:sdtPr>
            <w:rPr>
              <w:rFonts w:cs="Times New Roman"/>
              <w:szCs w:val="24"/>
            </w:rPr>
            <w:alias w:val="Committee"/>
            <w:tag w:val="Committee"/>
            <w:id w:val="1914272295"/>
            <w:lock w:val="sdtContentLocked"/>
            <w:placeholder>
              <w:docPart w:val="4219E4C2560640128E019F6E7191C0D1"/>
            </w:placeholder>
          </w:sdtPr>
          <w:sdtContent>
            <w:tc>
              <w:tcPr>
                <w:tcW w:w="6858" w:type="dxa"/>
              </w:tcPr>
              <w:p w:rsidR="005E07AC" w:rsidRPr="00FF6471" w:rsidRDefault="005E07AC" w:rsidP="000F1DF9">
                <w:pPr>
                  <w:jc w:val="right"/>
                  <w:rPr>
                    <w:rFonts w:cs="Times New Roman"/>
                    <w:szCs w:val="24"/>
                  </w:rPr>
                </w:pPr>
                <w:r>
                  <w:rPr>
                    <w:rFonts w:cs="Times New Roman"/>
                    <w:szCs w:val="24"/>
                  </w:rPr>
                  <w:t>Business &amp; Commerce</w:t>
                </w:r>
              </w:p>
            </w:tc>
          </w:sdtContent>
        </w:sdt>
      </w:tr>
      <w:tr w:rsidR="005E07AC" w:rsidTr="000F1DF9">
        <w:tc>
          <w:tcPr>
            <w:tcW w:w="2718" w:type="dxa"/>
          </w:tcPr>
          <w:p w:rsidR="005E07AC" w:rsidRPr="00BC7495" w:rsidRDefault="005E07AC" w:rsidP="000F1DF9">
            <w:pPr>
              <w:rPr>
                <w:rFonts w:cs="Times New Roman"/>
                <w:szCs w:val="24"/>
              </w:rPr>
            </w:pPr>
          </w:p>
        </w:tc>
        <w:sdt>
          <w:sdtPr>
            <w:rPr>
              <w:rFonts w:cs="Times New Roman"/>
              <w:szCs w:val="24"/>
            </w:rPr>
            <w:alias w:val="Date"/>
            <w:tag w:val="DateContentControl"/>
            <w:id w:val="1178081906"/>
            <w:lock w:val="sdtLocked"/>
            <w:placeholder>
              <w:docPart w:val="CB9747960EBE4C10ACA43A8AC4F641A8"/>
            </w:placeholder>
            <w:date w:fullDate="2017-04-13T00:00:00Z">
              <w:dateFormat w:val="M/d/yyyy"/>
              <w:lid w:val="en-US"/>
              <w:storeMappedDataAs w:val="dateTime"/>
              <w:calendar w:val="gregorian"/>
            </w:date>
          </w:sdtPr>
          <w:sdtContent>
            <w:tc>
              <w:tcPr>
                <w:tcW w:w="6858" w:type="dxa"/>
              </w:tcPr>
              <w:p w:rsidR="005E07AC" w:rsidRPr="00FF6471" w:rsidRDefault="005E07AC" w:rsidP="000F1DF9">
                <w:pPr>
                  <w:jc w:val="right"/>
                  <w:rPr>
                    <w:rFonts w:cs="Times New Roman"/>
                    <w:szCs w:val="24"/>
                  </w:rPr>
                </w:pPr>
                <w:r>
                  <w:rPr>
                    <w:rFonts w:cs="Times New Roman"/>
                    <w:szCs w:val="24"/>
                  </w:rPr>
                  <w:t>4/13/2017</w:t>
                </w:r>
              </w:p>
            </w:tc>
          </w:sdtContent>
        </w:sdt>
      </w:tr>
      <w:tr w:rsidR="005E07AC" w:rsidTr="000F1DF9">
        <w:tc>
          <w:tcPr>
            <w:tcW w:w="2718" w:type="dxa"/>
          </w:tcPr>
          <w:p w:rsidR="005E07AC" w:rsidRPr="00BC7495" w:rsidRDefault="005E07AC" w:rsidP="000F1DF9">
            <w:pPr>
              <w:rPr>
                <w:rFonts w:cs="Times New Roman"/>
                <w:szCs w:val="24"/>
              </w:rPr>
            </w:pPr>
          </w:p>
        </w:tc>
        <w:sdt>
          <w:sdtPr>
            <w:rPr>
              <w:rFonts w:cs="Times New Roman"/>
              <w:szCs w:val="24"/>
            </w:rPr>
            <w:alias w:val="BA Version"/>
            <w:tag w:val="BAVersion"/>
            <w:id w:val="-1685590809"/>
            <w:lock w:val="sdtContentLocked"/>
            <w:placeholder>
              <w:docPart w:val="3D9BC026A0E24B9CAD4722B6BDD2A0D9"/>
            </w:placeholder>
          </w:sdtPr>
          <w:sdtContent>
            <w:tc>
              <w:tcPr>
                <w:tcW w:w="6858" w:type="dxa"/>
              </w:tcPr>
              <w:p w:rsidR="005E07AC" w:rsidRPr="00FF6471" w:rsidRDefault="005E07AC" w:rsidP="000F1DF9">
                <w:pPr>
                  <w:jc w:val="right"/>
                  <w:rPr>
                    <w:rFonts w:cs="Times New Roman"/>
                    <w:szCs w:val="24"/>
                  </w:rPr>
                </w:pPr>
                <w:r>
                  <w:rPr>
                    <w:rFonts w:cs="Times New Roman"/>
                    <w:szCs w:val="24"/>
                  </w:rPr>
                  <w:t>As Filed</w:t>
                </w:r>
              </w:p>
            </w:tc>
          </w:sdtContent>
        </w:sdt>
      </w:tr>
    </w:tbl>
    <w:p w:rsidR="005E07AC" w:rsidRPr="00FF6471" w:rsidRDefault="005E07AC" w:rsidP="000F1DF9">
      <w:pPr>
        <w:spacing w:after="0" w:line="240" w:lineRule="auto"/>
        <w:rPr>
          <w:rFonts w:cs="Times New Roman"/>
          <w:szCs w:val="24"/>
        </w:rPr>
      </w:pPr>
    </w:p>
    <w:p w:rsidR="005E07AC" w:rsidRPr="00FF6471" w:rsidRDefault="005E07AC" w:rsidP="000F1DF9">
      <w:pPr>
        <w:spacing w:after="0" w:line="240" w:lineRule="auto"/>
        <w:rPr>
          <w:rFonts w:cs="Times New Roman"/>
          <w:szCs w:val="24"/>
        </w:rPr>
      </w:pPr>
    </w:p>
    <w:p w:rsidR="005E07AC" w:rsidRPr="00FF6471" w:rsidRDefault="005E07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0E8903D5BA4B3480AF162BD45A56DD"/>
        </w:placeholder>
      </w:sdtPr>
      <w:sdtContent>
        <w:p w:rsidR="005E07AC" w:rsidRDefault="005E07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02D502BDA34A5CA0873DEC6FBC87D8"/>
        </w:placeholder>
      </w:sdtPr>
      <w:sdtContent>
        <w:p w:rsidR="005E07AC" w:rsidRDefault="005E07AC" w:rsidP="004B5A2F">
          <w:pPr>
            <w:pStyle w:val="NormalWeb"/>
            <w:spacing w:before="0" w:beforeAutospacing="0" w:after="0" w:afterAutospacing="0"/>
            <w:jc w:val="both"/>
            <w:divId w:val="281810390"/>
            <w:rPr>
              <w:rFonts w:eastAsia="Times New Roman"/>
              <w:bCs/>
            </w:rPr>
          </w:pPr>
        </w:p>
        <w:p w:rsidR="005E07AC" w:rsidRPr="004B5A2F" w:rsidRDefault="005E07AC" w:rsidP="004B5A2F">
          <w:pPr>
            <w:pStyle w:val="NormalWeb"/>
            <w:spacing w:before="0" w:beforeAutospacing="0" w:after="0" w:afterAutospacing="0"/>
            <w:jc w:val="both"/>
            <w:divId w:val="281810390"/>
            <w:rPr>
              <w:color w:val="000000"/>
            </w:rPr>
          </w:pPr>
          <w:r w:rsidRPr="004B5A2F">
            <w:rPr>
              <w:color w:val="000000"/>
            </w:rPr>
            <w:t>Concerns have been raised that the applicab</w:t>
          </w:r>
          <w:r>
            <w:rPr>
              <w:color w:val="000000"/>
            </w:rPr>
            <w:t xml:space="preserve">ility of certain drug formulary </w:t>
          </w:r>
          <w:r w:rsidRPr="004B5A2F">
            <w:rPr>
              <w:color w:val="000000"/>
            </w:rPr>
            <w:t xml:space="preserve">disclosure </w:t>
          </w:r>
          <w:r>
            <w:rPr>
              <w:color w:val="000000"/>
            </w:rPr>
            <w:t xml:space="preserve"> </w:t>
          </w:r>
          <w:r w:rsidRPr="004B5A2F">
            <w:rPr>
              <w:color w:val="000000"/>
            </w:rPr>
            <w:t>requirements passed in a recent legislature requires clarification. S</w:t>
          </w:r>
          <w:r>
            <w:rPr>
              <w:color w:val="000000"/>
            </w:rPr>
            <w:t>.</w:t>
          </w:r>
          <w:r w:rsidRPr="004B5A2F">
            <w:rPr>
              <w:color w:val="000000"/>
            </w:rPr>
            <w:t>B</w:t>
          </w:r>
          <w:r>
            <w:rPr>
              <w:color w:val="000000"/>
            </w:rPr>
            <w:t>.</w:t>
          </w:r>
          <w:r w:rsidRPr="004B5A2F">
            <w:rPr>
              <w:color w:val="000000"/>
            </w:rPr>
            <w:t xml:space="preserve"> 895 address</w:t>
          </w:r>
          <w:r>
            <w:rPr>
              <w:color w:val="000000"/>
            </w:rPr>
            <w:t>es</w:t>
          </w:r>
          <w:r w:rsidRPr="004B5A2F">
            <w:rPr>
              <w:color w:val="000000"/>
            </w:rPr>
            <w:t xml:space="preserve"> this issue by specifying that these disclosure requirements apply to the individual health insurance market.</w:t>
          </w:r>
        </w:p>
        <w:p w:rsidR="005E07AC" w:rsidRPr="00D70925" w:rsidRDefault="005E07AC" w:rsidP="004B5A2F">
          <w:pPr>
            <w:spacing w:after="0" w:line="240" w:lineRule="auto"/>
            <w:jc w:val="both"/>
            <w:rPr>
              <w:rFonts w:eastAsia="Times New Roman" w:cs="Times New Roman"/>
              <w:bCs/>
              <w:szCs w:val="24"/>
            </w:rPr>
          </w:pPr>
        </w:p>
      </w:sdtContent>
    </w:sdt>
    <w:p w:rsidR="005E07AC" w:rsidRDefault="005E07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895 </w:t>
      </w:r>
      <w:bookmarkStart w:id="1" w:name="AmendsCurrentLaw"/>
      <w:bookmarkEnd w:id="1"/>
      <w:r>
        <w:rPr>
          <w:rFonts w:cs="Times New Roman"/>
          <w:szCs w:val="24"/>
        </w:rPr>
        <w:t>amends current law relating to the transparency of certain information related to prescription drug coverage provided by certain health benefit plans.</w:t>
      </w:r>
    </w:p>
    <w:p w:rsidR="005E07AC" w:rsidRPr="007C7134" w:rsidRDefault="005E07AC" w:rsidP="000F1DF9">
      <w:pPr>
        <w:spacing w:after="0" w:line="240" w:lineRule="auto"/>
        <w:jc w:val="both"/>
        <w:rPr>
          <w:rFonts w:eastAsia="Times New Roman" w:cs="Times New Roman"/>
          <w:szCs w:val="24"/>
        </w:rPr>
      </w:pPr>
    </w:p>
    <w:p w:rsidR="005E07AC" w:rsidRPr="005C2A78" w:rsidRDefault="005E07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7B66164F6745F79F0850540BC14836"/>
          </w:placeholder>
        </w:sdtPr>
        <w:sdtContent>
          <w:r>
            <w:rPr>
              <w:rFonts w:eastAsia="Times New Roman" w:cs="Times New Roman"/>
              <w:b/>
              <w:szCs w:val="24"/>
              <w:u w:val="single"/>
            </w:rPr>
            <w:t>RULEMAKING AUTHORITY</w:t>
          </w:r>
        </w:sdtContent>
      </w:sdt>
    </w:p>
    <w:p w:rsidR="005E07AC" w:rsidRPr="006529C4" w:rsidRDefault="005E07AC" w:rsidP="00774EC7">
      <w:pPr>
        <w:spacing w:after="0" w:line="240" w:lineRule="auto"/>
        <w:jc w:val="both"/>
        <w:rPr>
          <w:rFonts w:cs="Times New Roman"/>
          <w:szCs w:val="24"/>
        </w:rPr>
      </w:pPr>
    </w:p>
    <w:p w:rsidR="005E07AC" w:rsidRPr="006529C4" w:rsidRDefault="005E07AC" w:rsidP="00774EC7">
      <w:pPr>
        <w:spacing w:after="0" w:line="240" w:lineRule="auto"/>
        <w:jc w:val="both"/>
        <w:rPr>
          <w:rFonts w:cs="Times New Roman"/>
          <w:szCs w:val="24"/>
        </w:rPr>
      </w:pPr>
      <w:r>
        <w:rPr>
          <w:rFonts w:cs="Times New Roman"/>
          <w:szCs w:val="24"/>
        </w:rPr>
        <w:t>Rulemaking authority previously granted to the commissioner of insurance is modified in SECTION 2 (</w:t>
      </w:r>
      <w:r>
        <w:rPr>
          <w:rFonts w:eastAsia="Times New Roman" w:cs="Times New Roman"/>
          <w:szCs w:val="24"/>
        </w:rPr>
        <w:t xml:space="preserve">Sections 1369.078 and 1369.079, Insurance Code) </w:t>
      </w:r>
      <w:r>
        <w:rPr>
          <w:rFonts w:cs="Times New Roman"/>
          <w:szCs w:val="24"/>
        </w:rPr>
        <w:t>of this bill.</w:t>
      </w:r>
    </w:p>
    <w:p w:rsidR="005E07AC" w:rsidRPr="006529C4" w:rsidRDefault="005E07AC" w:rsidP="00774EC7">
      <w:pPr>
        <w:spacing w:after="0" w:line="240" w:lineRule="auto"/>
        <w:jc w:val="both"/>
        <w:rPr>
          <w:rFonts w:cs="Times New Roman"/>
          <w:szCs w:val="24"/>
        </w:rPr>
      </w:pPr>
    </w:p>
    <w:p w:rsidR="005E07AC" w:rsidRPr="005C2A78" w:rsidRDefault="005E07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658A716A064324864B818133E78A32"/>
          </w:placeholder>
        </w:sdtPr>
        <w:sdtContent>
          <w:r>
            <w:rPr>
              <w:rFonts w:eastAsia="Times New Roman" w:cs="Times New Roman"/>
              <w:b/>
              <w:szCs w:val="24"/>
              <w:u w:val="single"/>
            </w:rPr>
            <w:t>SECTION BY SECTION ANALYSIS</w:t>
          </w:r>
        </w:sdtContent>
      </w:sdt>
    </w:p>
    <w:p w:rsidR="005E07AC" w:rsidRPr="005C2A78" w:rsidRDefault="005E07AC" w:rsidP="000F1DF9">
      <w:pPr>
        <w:spacing w:after="0" w:line="240" w:lineRule="auto"/>
        <w:jc w:val="both"/>
        <w:rPr>
          <w:rFonts w:eastAsia="Times New Roman" w:cs="Times New Roman"/>
          <w:szCs w:val="24"/>
        </w:rPr>
      </w:pPr>
    </w:p>
    <w:p w:rsidR="005E07AC" w:rsidRDefault="005E07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1369, Insurance Code, by adding Subchapter B-1, as follows: </w:t>
      </w:r>
    </w:p>
    <w:p w:rsidR="005E07AC" w:rsidRDefault="005E07AC" w:rsidP="000F1DF9">
      <w:pPr>
        <w:spacing w:after="0" w:line="240" w:lineRule="auto"/>
        <w:jc w:val="both"/>
        <w:rPr>
          <w:rFonts w:eastAsia="Times New Roman" w:cs="Times New Roman"/>
          <w:szCs w:val="24"/>
        </w:rPr>
      </w:pPr>
    </w:p>
    <w:p w:rsidR="005E07AC" w:rsidRDefault="005E07AC" w:rsidP="007C7134">
      <w:pPr>
        <w:spacing w:after="0" w:line="240" w:lineRule="auto"/>
        <w:jc w:val="center"/>
        <w:rPr>
          <w:rFonts w:eastAsia="Times New Roman" w:cs="Times New Roman"/>
          <w:szCs w:val="24"/>
        </w:rPr>
      </w:pPr>
      <w:r>
        <w:rPr>
          <w:rFonts w:eastAsia="Times New Roman" w:cs="Times New Roman"/>
          <w:szCs w:val="24"/>
        </w:rPr>
        <w:t>SUBCHAPTER B-1. TRANSPARENCY REQUIREMENTS FOR CERTAIN INDIVIDUAL HEALTH BENEFIT PLANS</w:t>
      </w:r>
    </w:p>
    <w:p w:rsidR="005E07AC" w:rsidRDefault="005E07AC" w:rsidP="007C7134">
      <w:pPr>
        <w:spacing w:after="0" w:line="240" w:lineRule="auto"/>
        <w:jc w:val="both"/>
        <w:rPr>
          <w:rFonts w:eastAsia="Times New Roman" w:cs="Times New Roman"/>
          <w:szCs w:val="24"/>
        </w:rPr>
      </w:pPr>
    </w:p>
    <w:p w:rsidR="005E07AC" w:rsidRDefault="005E07AC" w:rsidP="007C7134">
      <w:pPr>
        <w:spacing w:after="0" w:line="240" w:lineRule="auto"/>
        <w:ind w:left="720"/>
        <w:jc w:val="both"/>
        <w:rPr>
          <w:rFonts w:eastAsia="Times New Roman" w:cs="Times New Roman"/>
          <w:szCs w:val="24"/>
        </w:rPr>
      </w:pPr>
      <w:r>
        <w:rPr>
          <w:rFonts w:eastAsia="Times New Roman" w:cs="Times New Roman"/>
          <w:szCs w:val="24"/>
        </w:rPr>
        <w:t xml:space="preserve">Sec. 1369.076. DEFINITIONS. Provides that, in this subchapter, terms defined by Subchapter B (Coverage of Prescription Drugs Specified by Drug Formulary) have the meanings assigned by that subchapter. </w:t>
      </w:r>
    </w:p>
    <w:p w:rsidR="005E07AC" w:rsidRDefault="005E07AC" w:rsidP="007C7134">
      <w:pPr>
        <w:spacing w:after="0" w:line="240" w:lineRule="auto"/>
        <w:ind w:left="720"/>
        <w:jc w:val="both"/>
        <w:rPr>
          <w:rFonts w:eastAsia="Times New Roman" w:cs="Times New Roman"/>
          <w:szCs w:val="24"/>
        </w:rPr>
      </w:pPr>
    </w:p>
    <w:p w:rsidR="005E07AC" w:rsidRPr="005C2A78" w:rsidRDefault="005E07AC" w:rsidP="007C7134">
      <w:pPr>
        <w:spacing w:after="0" w:line="240" w:lineRule="auto"/>
        <w:ind w:left="720"/>
        <w:jc w:val="both"/>
        <w:rPr>
          <w:rFonts w:eastAsia="Times New Roman" w:cs="Times New Roman"/>
          <w:szCs w:val="24"/>
        </w:rPr>
      </w:pPr>
      <w:r>
        <w:rPr>
          <w:rFonts w:eastAsia="Times New Roman" w:cs="Times New Roman"/>
          <w:szCs w:val="24"/>
        </w:rPr>
        <w:t xml:space="preserve">Sec. 1369.077. APPLICABILITY OF SUBCHAPTER. Provides that this subchapter applies only to a health benefit plan (plan) that provides prescription drug coverage under an individual plan to which Subchapter B applies and uses one or more drug formularies to specify the prescription drugs covered under the plan. </w:t>
      </w:r>
    </w:p>
    <w:p w:rsidR="005E07AC" w:rsidRPr="005C2A78" w:rsidRDefault="005E07AC" w:rsidP="000F1DF9">
      <w:pPr>
        <w:spacing w:after="0" w:line="240" w:lineRule="auto"/>
        <w:jc w:val="both"/>
        <w:rPr>
          <w:rFonts w:eastAsia="Times New Roman" w:cs="Times New Roman"/>
          <w:szCs w:val="24"/>
        </w:rPr>
      </w:pPr>
    </w:p>
    <w:p w:rsidR="005E07AC" w:rsidRDefault="005E07A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Sections 1369.0542, 1369.0543, and 1369.0544, Insurance Code, to Subchapter B-1, Insurance Code, redesignates them as Sections 1369.078, 1369.079, and 1369.080 and amends them, as follows: </w:t>
      </w:r>
    </w:p>
    <w:p w:rsidR="005E07AC" w:rsidRDefault="005E07AC" w:rsidP="000F1DF9">
      <w:pPr>
        <w:spacing w:after="0" w:line="240" w:lineRule="auto"/>
        <w:jc w:val="both"/>
        <w:rPr>
          <w:rFonts w:eastAsia="Times New Roman" w:cs="Times New Roman"/>
          <w:szCs w:val="24"/>
        </w:rPr>
      </w:pPr>
    </w:p>
    <w:p w:rsidR="005E07AC" w:rsidRDefault="005E07AC" w:rsidP="007C7134">
      <w:pPr>
        <w:spacing w:after="0" w:line="240" w:lineRule="auto"/>
        <w:ind w:left="720"/>
        <w:jc w:val="both"/>
        <w:rPr>
          <w:rFonts w:eastAsia="Times New Roman" w:cs="Times New Roman"/>
          <w:szCs w:val="24"/>
        </w:rPr>
      </w:pPr>
      <w:r>
        <w:rPr>
          <w:rFonts w:eastAsia="Times New Roman" w:cs="Times New Roman"/>
          <w:szCs w:val="24"/>
        </w:rPr>
        <w:t xml:space="preserve">Sec. 1369.078. FORMULARY INFORMATION ON INTERNET WEBSITE. (a) Requires a plan issuer to display on a public website maintained by the issuer formulary information for each of the issuer’s individual plans as required by the commissioner of insurance by rule. </w:t>
      </w:r>
    </w:p>
    <w:p w:rsidR="005E07AC" w:rsidRDefault="005E07AC" w:rsidP="007C7134">
      <w:pPr>
        <w:spacing w:after="0" w:line="240" w:lineRule="auto"/>
        <w:ind w:left="720"/>
        <w:jc w:val="both"/>
        <w:rPr>
          <w:rFonts w:eastAsia="Times New Roman" w:cs="Times New Roman"/>
          <w:szCs w:val="24"/>
        </w:rPr>
      </w:pPr>
    </w:p>
    <w:p w:rsidR="005E07AC" w:rsidRDefault="005E07AC" w:rsidP="007C7134">
      <w:pPr>
        <w:spacing w:after="0" w:line="240" w:lineRule="auto"/>
        <w:ind w:left="1440"/>
        <w:jc w:val="both"/>
        <w:rPr>
          <w:rFonts w:eastAsia="Times New Roman" w:cs="Times New Roman"/>
          <w:szCs w:val="24"/>
        </w:rPr>
      </w:pPr>
      <w:r>
        <w:rPr>
          <w:rFonts w:eastAsia="Times New Roman" w:cs="Times New Roman"/>
          <w:szCs w:val="24"/>
        </w:rPr>
        <w:t xml:space="preserve">(b) Requires that a direct electronic link to the formulary information be displayed in a conspicuous manner in the electronic summary of benefits and coverage of each individual plan, rather than of each plan, issued by the plan issuer on the issuer's website. </w:t>
      </w:r>
    </w:p>
    <w:p w:rsidR="005E07AC" w:rsidRDefault="005E07AC" w:rsidP="007C7134">
      <w:pPr>
        <w:spacing w:after="0" w:line="240" w:lineRule="auto"/>
        <w:ind w:left="1440"/>
        <w:jc w:val="both"/>
        <w:rPr>
          <w:rFonts w:eastAsia="Times New Roman" w:cs="Times New Roman"/>
          <w:szCs w:val="24"/>
        </w:rPr>
      </w:pPr>
    </w:p>
    <w:p w:rsidR="005E07AC" w:rsidRDefault="005E07AC" w:rsidP="007C7134">
      <w:pPr>
        <w:spacing w:after="0" w:line="240" w:lineRule="auto"/>
        <w:ind w:left="720"/>
        <w:jc w:val="both"/>
        <w:rPr>
          <w:rFonts w:eastAsia="Times New Roman" w:cs="Times New Roman"/>
          <w:szCs w:val="24"/>
        </w:rPr>
      </w:pPr>
      <w:r>
        <w:rPr>
          <w:rFonts w:eastAsia="Times New Roman" w:cs="Times New Roman"/>
          <w:szCs w:val="24"/>
        </w:rPr>
        <w:t xml:space="preserve">Sec. 1369.079. FORMULARY DISCLOSURE REQUIREMENTS. (a) Makes a conforming change. </w:t>
      </w:r>
    </w:p>
    <w:p w:rsidR="005E07AC" w:rsidRDefault="005E07AC" w:rsidP="007C7134">
      <w:pPr>
        <w:spacing w:after="0" w:line="240" w:lineRule="auto"/>
        <w:ind w:left="720"/>
        <w:jc w:val="both"/>
        <w:rPr>
          <w:rFonts w:eastAsia="Times New Roman" w:cs="Times New Roman"/>
          <w:szCs w:val="24"/>
        </w:rPr>
      </w:pPr>
    </w:p>
    <w:p w:rsidR="005E07AC" w:rsidRDefault="005E07AC" w:rsidP="007C7134">
      <w:pPr>
        <w:spacing w:after="0" w:line="240" w:lineRule="auto"/>
        <w:ind w:left="1440"/>
        <w:jc w:val="both"/>
        <w:rPr>
          <w:rFonts w:eastAsia="Times New Roman" w:cs="Times New Roman"/>
          <w:szCs w:val="24"/>
        </w:rPr>
      </w:pPr>
      <w:r>
        <w:rPr>
          <w:rFonts w:eastAsia="Times New Roman" w:cs="Times New Roman"/>
          <w:szCs w:val="24"/>
        </w:rPr>
        <w:t xml:space="preserve">(b) Requires the requirements adopted under Subsection (a) (relating to requiring the commissioner to develop and adopt, by rule, certain requirements) to apply to each prescription drug included in a formulary and dispensed in a network pharmacy or covered under an individual plan, rather than under a plan, and typically administered by a physician or health care provider. </w:t>
      </w:r>
    </w:p>
    <w:p w:rsidR="005E07AC" w:rsidRDefault="005E07AC" w:rsidP="007C7134">
      <w:pPr>
        <w:spacing w:after="0" w:line="240" w:lineRule="auto"/>
        <w:ind w:left="1440"/>
        <w:jc w:val="both"/>
        <w:rPr>
          <w:rFonts w:eastAsia="Times New Roman" w:cs="Times New Roman"/>
          <w:szCs w:val="24"/>
        </w:rPr>
      </w:pPr>
    </w:p>
    <w:p w:rsidR="005E07AC" w:rsidRDefault="005E07AC" w:rsidP="007C7134">
      <w:pPr>
        <w:spacing w:after="0" w:line="240" w:lineRule="auto"/>
        <w:ind w:left="1440"/>
        <w:jc w:val="both"/>
        <w:rPr>
          <w:rFonts w:eastAsia="Times New Roman" w:cs="Times New Roman"/>
          <w:szCs w:val="24"/>
        </w:rPr>
      </w:pPr>
      <w:r>
        <w:rPr>
          <w:rFonts w:eastAsia="Times New Roman" w:cs="Times New Roman"/>
          <w:szCs w:val="24"/>
        </w:rPr>
        <w:t xml:space="preserve">(c) Requires the formulary disclosures to, among certain other requirements, indicate each formulary that applies to each individual plan issued by the issuer.  </w:t>
      </w:r>
    </w:p>
    <w:p w:rsidR="005E07AC" w:rsidRDefault="005E07AC" w:rsidP="007C7134">
      <w:pPr>
        <w:spacing w:after="0" w:line="240" w:lineRule="auto"/>
        <w:ind w:left="1440"/>
        <w:jc w:val="both"/>
        <w:rPr>
          <w:rFonts w:eastAsia="Times New Roman" w:cs="Times New Roman"/>
          <w:szCs w:val="24"/>
        </w:rPr>
      </w:pPr>
    </w:p>
    <w:p w:rsidR="005E07AC" w:rsidRDefault="005E07AC" w:rsidP="007C7134">
      <w:pPr>
        <w:spacing w:after="0" w:line="240" w:lineRule="auto"/>
        <w:ind w:left="1440"/>
        <w:jc w:val="both"/>
        <w:rPr>
          <w:rFonts w:eastAsia="Times New Roman" w:cs="Times New Roman"/>
          <w:szCs w:val="24"/>
        </w:rPr>
      </w:pPr>
      <w:r>
        <w:rPr>
          <w:rFonts w:eastAsia="Times New Roman" w:cs="Times New Roman"/>
          <w:szCs w:val="24"/>
        </w:rPr>
        <w:t xml:space="preserve">(d) Requires that the formulary disclosures include for each drug, among certain other information, the specific tier for each drug listed in the formulary, if the individual plan uses a tier-based formulary. </w:t>
      </w:r>
    </w:p>
    <w:p w:rsidR="005E07AC" w:rsidRDefault="005E07AC" w:rsidP="007C7134">
      <w:pPr>
        <w:spacing w:after="0" w:line="240" w:lineRule="auto"/>
        <w:ind w:left="1440"/>
        <w:jc w:val="both"/>
        <w:rPr>
          <w:rFonts w:eastAsia="Times New Roman" w:cs="Times New Roman"/>
          <w:szCs w:val="24"/>
        </w:rPr>
      </w:pPr>
    </w:p>
    <w:p w:rsidR="005E07AC" w:rsidRDefault="005E07AC" w:rsidP="007C7134">
      <w:pPr>
        <w:spacing w:after="0" w:line="240" w:lineRule="auto"/>
        <w:ind w:left="1440"/>
        <w:jc w:val="both"/>
        <w:rPr>
          <w:rFonts w:eastAsia="Times New Roman" w:cs="Times New Roman"/>
          <w:szCs w:val="24"/>
        </w:rPr>
      </w:pPr>
      <w:r>
        <w:rPr>
          <w:rFonts w:eastAsia="Times New Roman" w:cs="Times New Roman"/>
          <w:szCs w:val="24"/>
        </w:rPr>
        <w:t xml:space="preserve">(e) Authorizes the commissioner, by rule, to allow an alternative method of making required disclosures relating to cost-sharing through a web-based tool that is required to, among certain other requirements, allow consumers to electronically search formulary information by the name under which the individual plan is marketed. </w:t>
      </w:r>
    </w:p>
    <w:p w:rsidR="005E07AC" w:rsidRDefault="005E07AC" w:rsidP="007C7134">
      <w:pPr>
        <w:spacing w:after="0" w:line="240" w:lineRule="auto"/>
        <w:ind w:left="1440"/>
        <w:jc w:val="both"/>
        <w:rPr>
          <w:rFonts w:eastAsia="Times New Roman" w:cs="Times New Roman"/>
          <w:szCs w:val="24"/>
        </w:rPr>
      </w:pPr>
    </w:p>
    <w:p w:rsidR="005E07AC" w:rsidRPr="005C2A78" w:rsidRDefault="005E07AC" w:rsidP="007C7134">
      <w:pPr>
        <w:spacing w:after="0" w:line="240" w:lineRule="auto"/>
        <w:ind w:left="720"/>
        <w:jc w:val="both"/>
        <w:rPr>
          <w:rFonts w:eastAsia="Times New Roman" w:cs="Times New Roman"/>
          <w:szCs w:val="24"/>
        </w:rPr>
      </w:pPr>
      <w:r>
        <w:rPr>
          <w:rFonts w:eastAsia="Times New Roman" w:cs="Times New Roman"/>
          <w:szCs w:val="24"/>
        </w:rPr>
        <w:t xml:space="preserve">Sec. 1369.080. FORMULARY INFORMATION PROVIDED BY TOLL-FREE TELEPHONE NUMBER. Authorizes a plan issuer, in addition to providing the information described by Section 1369.079(d)(1) in the required manner, rather than in addition to providing the information described by Section 1369.0543(d)(1), to make the information available to certain persons through a toll-free telephone number that operates at least during normal business hours. </w:t>
      </w:r>
    </w:p>
    <w:p w:rsidR="005E07AC" w:rsidRPr="005C2A78" w:rsidRDefault="005E07AC" w:rsidP="000F1DF9">
      <w:pPr>
        <w:spacing w:after="0" w:line="240" w:lineRule="auto"/>
        <w:jc w:val="both"/>
        <w:rPr>
          <w:rFonts w:eastAsia="Times New Roman" w:cs="Times New Roman"/>
          <w:szCs w:val="24"/>
        </w:rPr>
      </w:pPr>
    </w:p>
    <w:p w:rsidR="005E07AC" w:rsidRDefault="005E07A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to September 1, 2017. </w:t>
      </w:r>
    </w:p>
    <w:p w:rsidR="005E07AC" w:rsidRDefault="005E07AC" w:rsidP="000F1DF9">
      <w:pPr>
        <w:spacing w:after="0" w:line="240" w:lineRule="auto"/>
        <w:jc w:val="both"/>
        <w:rPr>
          <w:rFonts w:eastAsia="Times New Roman" w:cs="Times New Roman"/>
          <w:szCs w:val="24"/>
        </w:rPr>
      </w:pPr>
    </w:p>
    <w:p w:rsidR="005E07AC" w:rsidRPr="005C2A78" w:rsidRDefault="005E07AC"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5E07AC" w:rsidRPr="006529C4" w:rsidRDefault="005E07AC" w:rsidP="00774EC7">
      <w:pPr>
        <w:spacing w:after="0" w:line="240" w:lineRule="auto"/>
        <w:jc w:val="both"/>
        <w:rPr>
          <w:rFonts w:cs="Times New Roman"/>
          <w:szCs w:val="24"/>
        </w:rPr>
      </w:pPr>
    </w:p>
    <w:p w:rsidR="005E07AC" w:rsidRPr="006529C4" w:rsidRDefault="005E07AC" w:rsidP="00774EC7">
      <w:pPr>
        <w:spacing w:after="0" w:line="240" w:lineRule="auto"/>
        <w:jc w:val="both"/>
      </w:pPr>
    </w:p>
    <w:sectPr w:rsidR="005E07A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01" w:rsidRDefault="00364A01" w:rsidP="000F1DF9">
      <w:pPr>
        <w:spacing w:after="0" w:line="240" w:lineRule="auto"/>
      </w:pPr>
      <w:r>
        <w:separator/>
      </w:r>
    </w:p>
  </w:endnote>
  <w:endnote w:type="continuationSeparator" w:id="0">
    <w:p w:rsidR="00364A01" w:rsidRDefault="00364A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4A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07A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07AC">
                <w:rPr>
                  <w:sz w:val="20"/>
                  <w:szCs w:val="20"/>
                </w:rPr>
                <w:t>S.B. 895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07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4A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07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07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01" w:rsidRDefault="00364A01" w:rsidP="000F1DF9">
      <w:pPr>
        <w:spacing w:after="0" w:line="240" w:lineRule="auto"/>
      </w:pPr>
      <w:r>
        <w:separator/>
      </w:r>
    </w:p>
  </w:footnote>
  <w:footnote w:type="continuationSeparator" w:id="0">
    <w:p w:rsidR="00364A01" w:rsidRDefault="00364A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4A01"/>
    <w:rsid w:val="00376DD2"/>
    <w:rsid w:val="00382704"/>
    <w:rsid w:val="003A2368"/>
    <w:rsid w:val="003D3676"/>
    <w:rsid w:val="00404760"/>
    <w:rsid w:val="0045110C"/>
    <w:rsid w:val="00503AD0"/>
    <w:rsid w:val="005320AA"/>
    <w:rsid w:val="00544B9F"/>
    <w:rsid w:val="00585C31"/>
    <w:rsid w:val="005A7918"/>
    <w:rsid w:val="005E07AC"/>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07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07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4F3F" w:rsidP="00954F3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D0838EE08244EF922FFFA162DC9959"/>
        <w:category>
          <w:name w:val="General"/>
          <w:gallery w:val="placeholder"/>
        </w:category>
        <w:types>
          <w:type w:val="bbPlcHdr"/>
        </w:types>
        <w:behaviors>
          <w:behavior w:val="content"/>
        </w:behaviors>
        <w:guid w:val="{98A5E914-7A0D-46D8-B9CA-FAA5FA4C0A0B}"/>
      </w:docPartPr>
      <w:docPartBody>
        <w:p w:rsidR="00000000" w:rsidRDefault="00EA3180"/>
      </w:docPartBody>
    </w:docPart>
    <w:docPart>
      <w:docPartPr>
        <w:name w:val="039B6CC6270045FAA26D679CC584F1C9"/>
        <w:category>
          <w:name w:val="General"/>
          <w:gallery w:val="placeholder"/>
        </w:category>
        <w:types>
          <w:type w:val="bbPlcHdr"/>
        </w:types>
        <w:behaviors>
          <w:behavior w:val="content"/>
        </w:behaviors>
        <w:guid w:val="{D712A987-1AFF-4C71-81F6-904999D00414}"/>
      </w:docPartPr>
      <w:docPartBody>
        <w:p w:rsidR="00000000" w:rsidRDefault="00EA3180"/>
      </w:docPartBody>
    </w:docPart>
    <w:docPart>
      <w:docPartPr>
        <w:name w:val="587A0D9AB1AB44EEA1730FD4A83F3F1D"/>
        <w:category>
          <w:name w:val="General"/>
          <w:gallery w:val="placeholder"/>
        </w:category>
        <w:types>
          <w:type w:val="bbPlcHdr"/>
        </w:types>
        <w:behaviors>
          <w:behavior w:val="content"/>
        </w:behaviors>
        <w:guid w:val="{E34660FE-3354-412B-9510-338C2558168E}"/>
      </w:docPartPr>
      <w:docPartBody>
        <w:p w:rsidR="00000000" w:rsidRDefault="00EA3180"/>
      </w:docPartBody>
    </w:docPart>
    <w:docPart>
      <w:docPartPr>
        <w:name w:val="583D4447D77541AE8CBA17CDBA9FE72D"/>
        <w:category>
          <w:name w:val="General"/>
          <w:gallery w:val="placeholder"/>
        </w:category>
        <w:types>
          <w:type w:val="bbPlcHdr"/>
        </w:types>
        <w:behaviors>
          <w:behavior w:val="content"/>
        </w:behaviors>
        <w:guid w:val="{5445781C-0C21-4CA0-A4C9-0F6DBA552F7C}"/>
      </w:docPartPr>
      <w:docPartBody>
        <w:p w:rsidR="00000000" w:rsidRDefault="00EA3180"/>
      </w:docPartBody>
    </w:docPart>
    <w:docPart>
      <w:docPartPr>
        <w:name w:val="BCD3DC4C927249E4970B607DD4199DDE"/>
        <w:category>
          <w:name w:val="General"/>
          <w:gallery w:val="placeholder"/>
        </w:category>
        <w:types>
          <w:type w:val="bbPlcHdr"/>
        </w:types>
        <w:behaviors>
          <w:behavior w:val="content"/>
        </w:behaviors>
        <w:guid w:val="{AEA89679-2A21-4766-92DB-CE44B4DE2871}"/>
      </w:docPartPr>
      <w:docPartBody>
        <w:p w:rsidR="00000000" w:rsidRDefault="00EA3180"/>
      </w:docPartBody>
    </w:docPart>
    <w:docPart>
      <w:docPartPr>
        <w:name w:val="4F2ED5BBD532437B8A685ADD22916776"/>
        <w:category>
          <w:name w:val="General"/>
          <w:gallery w:val="placeholder"/>
        </w:category>
        <w:types>
          <w:type w:val="bbPlcHdr"/>
        </w:types>
        <w:behaviors>
          <w:behavior w:val="content"/>
        </w:behaviors>
        <w:guid w:val="{47B6BE2B-5546-461F-AB31-6FF9818E1D2B}"/>
      </w:docPartPr>
      <w:docPartBody>
        <w:p w:rsidR="00000000" w:rsidRDefault="00EA3180"/>
      </w:docPartBody>
    </w:docPart>
    <w:docPart>
      <w:docPartPr>
        <w:name w:val="6A2C9C3E03C54F6C9CF0E69AC83EE27C"/>
        <w:category>
          <w:name w:val="General"/>
          <w:gallery w:val="placeholder"/>
        </w:category>
        <w:types>
          <w:type w:val="bbPlcHdr"/>
        </w:types>
        <w:behaviors>
          <w:behavior w:val="content"/>
        </w:behaviors>
        <w:guid w:val="{1F02B932-4C52-431F-8DCE-5A80FC03CAA7}"/>
      </w:docPartPr>
      <w:docPartBody>
        <w:p w:rsidR="00000000" w:rsidRDefault="00EA3180"/>
      </w:docPartBody>
    </w:docPart>
    <w:docPart>
      <w:docPartPr>
        <w:name w:val="4219E4C2560640128E019F6E7191C0D1"/>
        <w:category>
          <w:name w:val="General"/>
          <w:gallery w:val="placeholder"/>
        </w:category>
        <w:types>
          <w:type w:val="bbPlcHdr"/>
        </w:types>
        <w:behaviors>
          <w:behavior w:val="content"/>
        </w:behaviors>
        <w:guid w:val="{651B4B41-B9F1-4ACB-9E3E-909A92FC6D2D}"/>
      </w:docPartPr>
      <w:docPartBody>
        <w:p w:rsidR="00000000" w:rsidRDefault="00EA3180"/>
      </w:docPartBody>
    </w:docPart>
    <w:docPart>
      <w:docPartPr>
        <w:name w:val="CB9747960EBE4C10ACA43A8AC4F641A8"/>
        <w:category>
          <w:name w:val="General"/>
          <w:gallery w:val="placeholder"/>
        </w:category>
        <w:types>
          <w:type w:val="bbPlcHdr"/>
        </w:types>
        <w:behaviors>
          <w:behavior w:val="content"/>
        </w:behaviors>
        <w:guid w:val="{064ED3D9-5D85-412C-A210-7E12268748CE}"/>
      </w:docPartPr>
      <w:docPartBody>
        <w:p w:rsidR="00000000" w:rsidRDefault="00954F3F" w:rsidP="00954F3F">
          <w:pPr>
            <w:pStyle w:val="CB9747960EBE4C10ACA43A8AC4F641A8"/>
          </w:pPr>
          <w:r w:rsidRPr="00A30DD1">
            <w:rPr>
              <w:rStyle w:val="PlaceholderText"/>
            </w:rPr>
            <w:t>Click here to enter a date.</w:t>
          </w:r>
        </w:p>
      </w:docPartBody>
    </w:docPart>
    <w:docPart>
      <w:docPartPr>
        <w:name w:val="3D9BC026A0E24B9CAD4722B6BDD2A0D9"/>
        <w:category>
          <w:name w:val="General"/>
          <w:gallery w:val="placeholder"/>
        </w:category>
        <w:types>
          <w:type w:val="bbPlcHdr"/>
        </w:types>
        <w:behaviors>
          <w:behavior w:val="content"/>
        </w:behaviors>
        <w:guid w:val="{FAF39176-72DD-491A-A796-7D8AADEB9A4C}"/>
      </w:docPartPr>
      <w:docPartBody>
        <w:p w:rsidR="00000000" w:rsidRDefault="00EA3180"/>
      </w:docPartBody>
    </w:docPart>
    <w:docPart>
      <w:docPartPr>
        <w:name w:val="460E8903D5BA4B3480AF162BD45A56DD"/>
        <w:category>
          <w:name w:val="General"/>
          <w:gallery w:val="placeholder"/>
        </w:category>
        <w:types>
          <w:type w:val="bbPlcHdr"/>
        </w:types>
        <w:behaviors>
          <w:behavior w:val="content"/>
        </w:behaviors>
        <w:guid w:val="{3CB9C25B-7389-4B85-BA3C-7425C6CAB8B4}"/>
      </w:docPartPr>
      <w:docPartBody>
        <w:p w:rsidR="00000000" w:rsidRDefault="00EA3180"/>
      </w:docPartBody>
    </w:docPart>
    <w:docPart>
      <w:docPartPr>
        <w:name w:val="2B02D502BDA34A5CA0873DEC6FBC87D8"/>
        <w:category>
          <w:name w:val="General"/>
          <w:gallery w:val="placeholder"/>
        </w:category>
        <w:types>
          <w:type w:val="bbPlcHdr"/>
        </w:types>
        <w:behaviors>
          <w:behavior w:val="content"/>
        </w:behaviors>
        <w:guid w:val="{F79B0C28-FC49-4B31-808D-4DFCB0EAD1AD}"/>
      </w:docPartPr>
      <w:docPartBody>
        <w:p w:rsidR="00000000" w:rsidRDefault="00954F3F" w:rsidP="00954F3F">
          <w:pPr>
            <w:pStyle w:val="2B02D502BDA34A5CA0873DEC6FBC87D8"/>
          </w:pPr>
          <w:r>
            <w:rPr>
              <w:rFonts w:eastAsia="Times New Roman" w:cs="Times New Roman"/>
              <w:bCs/>
              <w:szCs w:val="24"/>
            </w:rPr>
            <w:t xml:space="preserve"> </w:t>
          </w:r>
        </w:p>
      </w:docPartBody>
    </w:docPart>
    <w:docPart>
      <w:docPartPr>
        <w:name w:val="EF7B66164F6745F79F0850540BC14836"/>
        <w:category>
          <w:name w:val="General"/>
          <w:gallery w:val="placeholder"/>
        </w:category>
        <w:types>
          <w:type w:val="bbPlcHdr"/>
        </w:types>
        <w:behaviors>
          <w:behavior w:val="content"/>
        </w:behaviors>
        <w:guid w:val="{C1B09334-EC57-4531-9C53-9E0ABB837570}"/>
      </w:docPartPr>
      <w:docPartBody>
        <w:p w:rsidR="00000000" w:rsidRDefault="00EA3180"/>
      </w:docPartBody>
    </w:docPart>
    <w:docPart>
      <w:docPartPr>
        <w:name w:val="66658A716A064324864B818133E78A32"/>
        <w:category>
          <w:name w:val="General"/>
          <w:gallery w:val="placeholder"/>
        </w:category>
        <w:types>
          <w:type w:val="bbPlcHdr"/>
        </w:types>
        <w:behaviors>
          <w:behavior w:val="content"/>
        </w:behaviors>
        <w:guid w:val="{17E81B04-EE34-4178-97D5-5BD4A2CA9A9B}"/>
      </w:docPartPr>
      <w:docPartBody>
        <w:p w:rsidR="00000000" w:rsidRDefault="00EA31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4F3F"/>
    <w:rsid w:val="00984D6C"/>
    <w:rsid w:val="00A54AD6"/>
    <w:rsid w:val="00A57564"/>
    <w:rsid w:val="00B252A4"/>
    <w:rsid w:val="00B5530B"/>
    <w:rsid w:val="00C129E8"/>
    <w:rsid w:val="00C968BA"/>
    <w:rsid w:val="00D63E87"/>
    <w:rsid w:val="00D705C9"/>
    <w:rsid w:val="00E35A8C"/>
    <w:rsid w:val="00EA318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F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4F3F"/>
    <w:rPr>
      <w:rFonts w:ascii="Times New Roman" w:hAnsi="Times New Roman"/>
      <w:sz w:val="24"/>
    </w:rPr>
  </w:style>
  <w:style w:type="paragraph" w:customStyle="1" w:styleId="487D89B4F8B34DB4967D41FE18F7F88D7">
    <w:name w:val="487D89B4F8B34DB4967D41FE18F7F88D7"/>
    <w:rsid w:val="00954F3F"/>
    <w:rPr>
      <w:rFonts w:ascii="Times New Roman" w:hAnsi="Times New Roman"/>
      <w:sz w:val="24"/>
    </w:rPr>
  </w:style>
  <w:style w:type="paragraph" w:customStyle="1" w:styleId="AE2570ED5D764CD7AF9686706F550F4620">
    <w:name w:val="AE2570ED5D764CD7AF9686706F550F4620"/>
    <w:rsid w:val="00954F3F"/>
    <w:pPr>
      <w:tabs>
        <w:tab w:val="center" w:pos="4680"/>
        <w:tab w:val="right" w:pos="9360"/>
      </w:tabs>
      <w:spacing w:after="0" w:line="240" w:lineRule="auto"/>
    </w:pPr>
    <w:rPr>
      <w:rFonts w:ascii="Times New Roman" w:hAnsi="Times New Roman"/>
      <w:sz w:val="24"/>
    </w:rPr>
  </w:style>
  <w:style w:type="paragraph" w:customStyle="1" w:styleId="CB9747960EBE4C10ACA43A8AC4F641A8">
    <w:name w:val="CB9747960EBE4C10ACA43A8AC4F641A8"/>
    <w:rsid w:val="00954F3F"/>
  </w:style>
  <w:style w:type="paragraph" w:customStyle="1" w:styleId="2B02D502BDA34A5CA0873DEC6FBC87D8">
    <w:name w:val="2B02D502BDA34A5CA0873DEC6FBC87D8"/>
    <w:rsid w:val="00954F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F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4F3F"/>
    <w:rPr>
      <w:rFonts w:ascii="Times New Roman" w:hAnsi="Times New Roman"/>
      <w:sz w:val="24"/>
    </w:rPr>
  </w:style>
  <w:style w:type="paragraph" w:customStyle="1" w:styleId="487D89B4F8B34DB4967D41FE18F7F88D7">
    <w:name w:val="487D89B4F8B34DB4967D41FE18F7F88D7"/>
    <w:rsid w:val="00954F3F"/>
    <w:rPr>
      <w:rFonts w:ascii="Times New Roman" w:hAnsi="Times New Roman"/>
      <w:sz w:val="24"/>
    </w:rPr>
  </w:style>
  <w:style w:type="paragraph" w:customStyle="1" w:styleId="AE2570ED5D764CD7AF9686706F550F4620">
    <w:name w:val="AE2570ED5D764CD7AF9686706F550F4620"/>
    <w:rsid w:val="00954F3F"/>
    <w:pPr>
      <w:tabs>
        <w:tab w:val="center" w:pos="4680"/>
        <w:tab w:val="right" w:pos="9360"/>
      </w:tabs>
      <w:spacing w:after="0" w:line="240" w:lineRule="auto"/>
    </w:pPr>
    <w:rPr>
      <w:rFonts w:ascii="Times New Roman" w:hAnsi="Times New Roman"/>
      <w:sz w:val="24"/>
    </w:rPr>
  </w:style>
  <w:style w:type="paragraph" w:customStyle="1" w:styleId="CB9747960EBE4C10ACA43A8AC4F641A8">
    <w:name w:val="CB9747960EBE4C10ACA43A8AC4F641A8"/>
    <w:rsid w:val="00954F3F"/>
  </w:style>
  <w:style w:type="paragraph" w:customStyle="1" w:styleId="2B02D502BDA34A5CA0873DEC6FBC87D8">
    <w:name w:val="2B02D502BDA34A5CA0873DEC6FBC87D8"/>
    <w:rsid w:val="0095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B13C5B-7AB9-409C-B4A7-E7939190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600</Words>
  <Characters>3426</Characters>
  <Application>Microsoft Office Word</Application>
  <DocSecurity>0</DocSecurity>
  <Lines>28</Lines>
  <Paragraphs>8</Paragraphs>
  <ScaleCrop>false</ScaleCrop>
  <Company>Texas Legislative Council</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2017-04-13T14:19:00Z</cp:lastPrinted>
  <dcterms:created xsi:type="dcterms:W3CDTF">2015-05-29T14:24:00Z</dcterms:created>
  <dcterms:modified xsi:type="dcterms:W3CDTF">2017-04-13T14:19:00Z</dcterms:modified>
</cp:coreProperties>
</file>

<file path=docProps/custom.xml><?xml version="1.0" encoding="utf-8"?>
<op:Properties xmlns:vt="http://schemas.openxmlformats.org/officeDocument/2006/docPropsVTypes" xmlns:op="http://schemas.openxmlformats.org/officeDocument/2006/custom-properties"/>
</file>