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964" w:rsidRDefault="00085964"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5F8654E453BD41EFAC250D7204E7B584"/>
          </w:placeholder>
        </w:sdtPr>
        <w:sdtContent>
          <w:r w:rsidRPr="005C2A78">
            <w:rPr>
              <w:rFonts w:cs="Times New Roman"/>
              <w:b/>
              <w:szCs w:val="24"/>
              <w:u w:val="single"/>
            </w:rPr>
            <w:t>BILL ANALYSIS</w:t>
          </w:r>
        </w:sdtContent>
      </w:sdt>
    </w:p>
    <w:p w:rsidR="00085964" w:rsidRPr="00585C31" w:rsidRDefault="00085964" w:rsidP="000F1DF9">
      <w:pPr>
        <w:spacing w:after="0" w:line="240" w:lineRule="auto"/>
        <w:rPr>
          <w:rFonts w:cs="Times New Roman"/>
          <w:szCs w:val="24"/>
        </w:rPr>
      </w:pPr>
    </w:p>
    <w:p w:rsidR="00085964" w:rsidRPr="00585C31" w:rsidRDefault="00085964"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085964" w:rsidTr="000F1DF9">
        <w:tc>
          <w:tcPr>
            <w:tcW w:w="2718" w:type="dxa"/>
          </w:tcPr>
          <w:p w:rsidR="00085964" w:rsidRPr="005C2A78" w:rsidRDefault="00085964" w:rsidP="006D756B">
            <w:pPr>
              <w:rPr>
                <w:rFonts w:cs="Times New Roman"/>
                <w:szCs w:val="24"/>
              </w:rPr>
            </w:pPr>
            <w:sdt>
              <w:sdtPr>
                <w:rPr>
                  <w:rFonts w:cs="Times New Roman"/>
                  <w:szCs w:val="24"/>
                </w:rPr>
                <w:alias w:val="Agency Title"/>
                <w:tag w:val="AgencyTitleContentControl"/>
                <w:id w:val="1920747753"/>
                <w:lock w:val="sdtContentLocked"/>
                <w:placeholder>
                  <w:docPart w:val="1A7D9167415B482F90CF689AB617FEF3"/>
                </w:placeholder>
              </w:sdtPr>
              <w:sdtEndPr>
                <w:rPr>
                  <w:rFonts w:cstheme="minorBidi"/>
                  <w:szCs w:val="22"/>
                </w:rPr>
              </w:sdtEndPr>
              <w:sdtContent>
                <w:r>
                  <w:rPr>
                    <w:rFonts w:cs="Times New Roman"/>
                    <w:szCs w:val="24"/>
                  </w:rPr>
                  <w:t>Senate Research Center</w:t>
                </w:r>
              </w:sdtContent>
            </w:sdt>
          </w:p>
        </w:tc>
        <w:tc>
          <w:tcPr>
            <w:tcW w:w="6858" w:type="dxa"/>
          </w:tcPr>
          <w:p w:rsidR="00085964" w:rsidRPr="00FF6471" w:rsidRDefault="00085964" w:rsidP="000F1DF9">
            <w:pPr>
              <w:jc w:val="right"/>
              <w:rPr>
                <w:rFonts w:cs="Times New Roman"/>
                <w:szCs w:val="24"/>
              </w:rPr>
            </w:pPr>
            <w:sdt>
              <w:sdtPr>
                <w:rPr>
                  <w:rFonts w:cs="Times New Roman"/>
                  <w:szCs w:val="24"/>
                </w:rPr>
                <w:alias w:val="Bill Number"/>
                <w:tag w:val="BillNumberOne"/>
                <w:id w:val="-410784069"/>
                <w:lock w:val="sdtContentLocked"/>
                <w:placeholder>
                  <w:docPart w:val="C2A1793CB1F54FB1933D5CC31DD94206"/>
                </w:placeholder>
              </w:sdtPr>
              <w:sdtContent>
                <w:r>
                  <w:rPr>
                    <w:rFonts w:cs="Times New Roman"/>
                    <w:szCs w:val="24"/>
                  </w:rPr>
                  <w:t>S.B. 1063</w:t>
                </w:r>
              </w:sdtContent>
            </w:sdt>
          </w:p>
        </w:tc>
      </w:tr>
      <w:tr w:rsidR="00085964" w:rsidTr="000F1DF9">
        <w:sdt>
          <w:sdtPr>
            <w:rPr>
              <w:rFonts w:cs="Times New Roman"/>
              <w:szCs w:val="24"/>
            </w:rPr>
            <w:alias w:val="TLCNumber"/>
            <w:tag w:val="TLCNumber"/>
            <w:id w:val="-542600604"/>
            <w:lock w:val="sdtLocked"/>
            <w:placeholder>
              <w:docPart w:val="ECA918EE4872496B9FB42FF6571849AF"/>
            </w:placeholder>
          </w:sdtPr>
          <w:sdtContent>
            <w:tc>
              <w:tcPr>
                <w:tcW w:w="2718" w:type="dxa"/>
              </w:tcPr>
              <w:p w:rsidR="00085964" w:rsidRPr="000F1DF9" w:rsidRDefault="00085964" w:rsidP="00C65088">
                <w:pPr>
                  <w:rPr>
                    <w:rFonts w:cs="Times New Roman"/>
                    <w:szCs w:val="24"/>
                  </w:rPr>
                </w:pPr>
                <w:r>
                  <w:rPr>
                    <w:rFonts w:cs="Times New Roman"/>
                    <w:szCs w:val="24"/>
                  </w:rPr>
                  <w:t>85R2252 MM-D</w:t>
                </w:r>
              </w:p>
            </w:tc>
          </w:sdtContent>
        </w:sdt>
        <w:tc>
          <w:tcPr>
            <w:tcW w:w="6858" w:type="dxa"/>
          </w:tcPr>
          <w:p w:rsidR="00085964" w:rsidRPr="005C2A78" w:rsidRDefault="00085964" w:rsidP="006D756B">
            <w:pPr>
              <w:jc w:val="right"/>
              <w:rPr>
                <w:rFonts w:cs="Times New Roman"/>
                <w:szCs w:val="24"/>
              </w:rPr>
            </w:pPr>
            <w:sdt>
              <w:sdtPr>
                <w:rPr>
                  <w:rFonts w:cs="Times New Roman"/>
                  <w:szCs w:val="24"/>
                </w:rPr>
                <w:alias w:val="Author Label"/>
                <w:tag w:val="By"/>
                <w:id w:val="72399597"/>
                <w:lock w:val="sdtLocked"/>
                <w:placeholder>
                  <w:docPart w:val="DC7622148EB64D4AA8A05282F6BB1A20"/>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3650A384B9C74C169A5085347E0530A4"/>
                </w:placeholder>
              </w:sdtPr>
              <w:sdtContent>
                <w:r>
                  <w:rPr>
                    <w:rFonts w:cs="Times New Roman"/>
                    <w:szCs w:val="24"/>
                  </w:rPr>
                  <w:t>Perry</w:t>
                </w:r>
              </w:sdtContent>
            </w:sdt>
            <w:sdt>
              <w:sdtPr>
                <w:rPr>
                  <w:rFonts w:cs="Times New Roman"/>
                  <w:szCs w:val="24"/>
                </w:rPr>
                <w:alias w:val="Sponsor"/>
                <w:tag w:val="Sponsor"/>
                <w:id w:val="-2039656131"/>
                <w:lock w:val="sdtContentLocked"/>
                <w:placeholder>
                  <w:docPart w:val="BD21324FA8AA4543A564869DF05EA3E1"/>
                </w:placeholder>
                <w:showingPlcHdr/>
              </w:sdtPr>
              <w:sdtContent/>
            </w:sdt>
          </w:p>
        </w:tc>
      </w:tr>
      <w:tr w:rsidR="00085964" w:rsidTr="000F1DF9">
        <w:tc>
          <w:tcPr>
            <w:tcW w:w="2718" w:type="dxa"/>
          </w:tcPr>
          <w:p w:rsidR="00085964" w:rsidRPr="00BC7495" w:rsidRDefault="00085964" w:rsidP="000F1DF9">
            <w:pPr>
              <w:rPr>
                <w:rFonts w:cs="Times New Roman"/>
                <w:szCs w:val="24"/>
              </w:rPr>
            </w:pPr>
          </w:p>
        </w:tc>
        <w:sdt>
          <w:sdtPr>
            <w:rPr>
              <w:rFonts w:cs="Times New Roman"/>
              <w:szCs w:val="24"/>
            </w:rPr>
            <w:alias w:val="Committee"/>
            <w:tag w:val="Committee"/>
            <w:id w:val="1914272295"/>
            <w:lock w:val="sdtContentLocked"/>
            <w:placeholder>
              <w:docPart w:val="30D7B300CC0240F98D38645BECCAD380"/>
            </w:placeholder>
          </w:sdtPr>
          <w:sdtContent>
            <w:tc>
              <w:tcPr>
                <w:tcW w:w="6858" w:type="dxa"/>
              </w:tcPr>
              <w:p w:rsidR="00085964" w:rsidRPr="00FF6471" w:rsidRDefault="00085964" w:rsidP="000F1DF9">
                <w:pPr>
                  <w:jc w:val="right"/>
                  <w:rPr>
                    <w:rFonts w:cs="Times New Roman"/>
                    <w:szCs w:val="24"/>
                  </w:rPr>
                </w:pPr>
                <w:r>
                  <w:rPr>
                    <w:rFonts w:cs="Times New Roman"/>
                    <w:szCs w:val="24"/>
                  </w:rPr>
                  <w:t>Health &amp; Human Services</w:t>
                </w:r>
              </w:p>
            </w:tc>
          </w:sdtContent>
        </w:sdt>
      </w:tr>
      <w:tr w:rsidR="00085964" w:rsidTr="000F1DF9">
        <w:tc>
          <w:tcPr>
            <w:tcW w:w="2718" w:type="dxa"/>
          </w:tcPr>
          <w:p w:rsidR="00085964" w:rsidRPr="00BC7495" w:rsidRDefault="00085964" w:rsidP="000F1DF9">
            <w:pPr>
              <w:rPr>
                <w:rFonts w:cs="Times New Roman"/>
                <w:szCs w:val="24"/>
              </w:rPr>
            </w:pPr>
          </w:p>
        </w:tc>
        <w:sdt>
          <w:sdtPr>
            <w:rPr>
              <w:rFonts w:cs="Times New Roman"/>
              <w:szCs w:val="24"/>
            </w:rPr>
            <w:alias w:val="Date"/>
            <w:tag w:val="DateContentControl"/>
            <w:id w:val="1178081906"/>
            <w:lock w:val="sdtLocked"/>
            <w:placeholder>
              <w:docPart w:val="33D535F7D1504F569FC1162827B83F0C"/>
            </w:placeholder>
            <w:date w:fullDate="2017-03-20T00:00:00Z">
              <w:dateFormat w:val="M/d/yyyy"/>
              <w:lid w:val="en-US"/>
              <w:storeMappedDataAs w:val="dateTime"/>
              <w:calendar w:val="gregorian"/>
            </w:date>
          </w:sdtPr>
          <w:sdtContent>
            <w:tc>
              <w:tcPr>
                <w:tcW w:w="6858" w:type="dxa"/>
              </w:tcPr>
              <w:p w:rsidR="00085964" w:rsidRPr="00FF6471" w:rsidRDefault="00085964" w:rsidP="000F1DF9">
                <w:pPr>
                  <w:jc w:val="right"/>
                  <w:rPr>
                    <w:rFonts w:cs="Times New Roman"/>
                    <w:szCs w:val="24"/>
                  </w:rPr>
                </w:pPr>
                <w:r>
                  <w:rPr>
                    <w:rFonts w:cs="Times New Roman"/>
                    <w:szCs w:val="24"/>
                  </w:rPr>
                  <w:t>3/20/2017</w:t>
                </w:r>
              </w:p>
            </w:tc>
          </w:sdtContent>
        </w:sdt>
      </w:tr>
      <w:tr w:rsidR="00085964" w:rsidTr="000F1DF9">
        <w:tc>
          <w:tcPr>
            <w:tcW w:w="2718" w:type="dxa"/>
          </w:tcPr>
          <w:p w:rsidR="00085964" w:rsidRPr="00BC7495" w:rsidRDefault="00085964" w:rsidP="000F1DF9">
            <w:pPr>
              <w:rPr>
                <w:rFonts w:cs="Times New Roman"/>
                <w:szCs w:val="24"/>
              </w:rPr>
            </w:pPr>
          </w:p>
        </w:tc>
        <w:sdt>
          <w:sdtPr>
            <w:rPr>
              <w:rFonts w:cs="Times New Roman"/>
              <w:szCs w:val="24"/>
            </w:rPr>
            <w:alias w:val="BA Version"/>
            <w:tag w:val="BAVersion"/>
            <w:id w:val="-1685590809"/>
            <w:lock w:val="sdtContentLocked"/>
            <w:placeholder>
              <w:docPart w:val="4B008831CA9E4BBD94B627A6A76EBE4A"/>
            </w:placeholder>
          </w:sdtPr>
          <w:sdtContent>
            <w:tc>
              <w:tcPr>
                <w:tcW w:w="6858" w:type="dxa"/>
              </w:tcPr>
              <w:p w:rsidR="00085964" w:rsidRPr="00FF6471" w:rsidRDefault="00085964" w:rsidP="000F1DF9">
                <w:pPr>
                  <w:jc w:val="right"/>
                  <w:rPr>
                    <w:rFonts w:cs="Times New Roman"/>
                    <w:szCs w:val="24"/>
                  </w:rPr>
                </w:pPr>
                <w:r>
                  <w:rPr>
                    <w:rFonts w:cs="Times New Roman"/>
                    <w:szCs w:val="24"/>
                  </w:rPr>
                  <w:t>As Filed</w:t>
                </w:r>
              </w:p>
            </w:tc>
          </w:sdtContent>
        </w:sdt>
      </w:tr>
    </w:tbl>
    <w:p w:rsidR="00085964" w:rsidRPr="00FF6471" w:rsidRDefault="00085964" w:rsidP="000F1DF9">
      <w:pPr>
        <w:spacing w:after="0" w:line="240" w:lineRule="auto"/>
        <w:rPr>
          <w:rFonts w:cs="Times New Roman"/>
          <w:szCs w:val="24"/>
        </w:rPr>
      </w:pPr>
    </w:p>
    <w:p w:rsidR="00085964" w:rsidRPr="00FF6471" w:rsidRDefault="00085964" w:rsidP="000F1DF9">
      <w:pPr>
        <w:spacing w:after="0" w:line="240" w:lineRule="auto"/>
        <w:rPr>
          <w:rFonts w:cs="Times New Roman"/>
          <w:szCs w:val="24"/>
        </w:rPr>
      </w:pPr>
    </w:p>
    <w:p w:rsidR="00085964" w:rsidRPr="00FF6471" w:rsidRDefault="00085964"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22DD2354343D40BAAE6547F69558686E"/>
        </w:placeholder>
      </w:sdtPr>
      <w:sdtContent>
        <w:p w:rsidR="00085964" w:rsidRDefault="00085964"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0EFFF2A3562C479AA9A67E9A9DF506D7"/>
        </w:placeholder>
      </w:sdtPr>
      <w:sdtContent>
        <w:p w:rsidR="00085964" w:rsidRDefault="00085964" w:rsidP="004A1446">
          <w:pPr>
            <w:pStyle w:val="NormalWeb"/>
            <w:spacing w:before="0" w:beforeAutospacing="0" w:after="0" w:afterAutospacing="0"/>
            <w:jc w:val="both"/>
            <w:divId w:val="748112974"/>
            <w:rPr>
              <w:rFonts w:eastAsia="Times New Roman"/>
              <w:bCs/>
            </w:rPr>
          </w:pPr>
        </w:p>
        <w:p w:rsidR="00085964" w:rsidRDefault="00085964" w:rsidP="004A1446">
          <w:pPr>
            <w:pStyle w:val="NormalWeb"/>
            <w:spacing w:before="0" w:beforeAutospacing="0" w:after="0" w:afterAutospacing="0"/>
            <w:jc w:val="both"/>
            <w:divId w:val="748112974"/>
            <w:rPr>
              <w:color w:val="000000"/>
            </w:rPr>
          </w:pPr>
          <w:r w:rsidRPr="0068601E">
            <w:rPr>
              <w:color w:val="000000"/>
            </w:rPr>
            <w:t>The Family Code currently allows home visits in investigations only if necessary. Section 261.302(a)</w:t>
          </w:r>
          <w:r>
            <w:rPr>
              <w:color w:val="000000"/>
            </w:rPr>
            <w:t xml:space="preserve">, </w:t>
          </w:r>
          <w:r w:rsidRPr="0068601E">
            <w:rPr>
              <w:color w:val="000000"/>
            </w:rPr>
            <w:t>Family Code</w:t>
          </w:r>
          <w:r>
            <w:rPr>
              <w:color w:val="000000"/>
            </w:rPr>
            <w:t>,</w:t>
          </w:r>
          <w:r w:rsidRPr="0068601E">
            <w:rPr>
              <w:color w:val="000000"/>
            </w:rPr>
            <w:t xml:space="preserve"> allows C</w:t>
          </w:r>
          <w:r>
            <w:rPr>
              <w:color w:val="000000"/>
            </w:rPr>
            <w:t xml:space="preserve">hild </w:t>
          </w:r>
          <w:r w:rsidRPr="0068601E">
            <w:rPr>
              <w:color w:val="000000"/>
            </w:rPr>
            <w:t>P</w:t>
          </w:r>
          <w:r>
            <w:rPr>
              <w:color w:val="000000"/>
            </w:rPr>
            <w:t xml:space="preserve">rotective </w:t>
          </w:r>
          <w:r w:rsidRPr="0068601E">
            <w:rPr>
              <w:color w:val="000000"/>
            </w:rPr>
            <w:t>S</w:t>
          </w:r>
          <w:r>
            <w:rPr>
              <w:color w:val="000000"/>
            </w:rPr>
            <w:t>ervices (CPS) to visit a child'</w:t>
          </w:r>
          <w:r w:rsidRPr="0068601E">
            <w:rPr>
              <w:color w:val="000000"/>
            </w:rPr>
            <w:t>s home as part of an investigation unless they can confirm or clearly rule out the alleged abuse or neglec</w:t>
          </w:r>
          <w:r>
            <w:rPr>
              <w:color w:val="000000"/>
            </w:rPr>
            <w:t>t without visiting the child'</w:t>
          </w:r>
          <w:r w:rsidRPr="0068601E">
            <w:rPr>
              <w:color w:val="000000"/>
            </w:rPr>
            <w:t>s home.</w:t>
          </w:r>
        </w:p>
        <w:p w:rsidR="00085964" w:rsidRPr="0068601E" w:rsidRDefault="00085964" w:rsidP="004A1446">
          <w:pPr>
            <w:pStyle w:val="NormalWeb"/>
            <w:spacing w:before="0" w:beforeAutospacing="0" w:after="0" w:afterAutospacing="0"/>
            <w:jc w:val="both"/>
            <w:divId w:val="748112974"/>
            <w:rPr>
              <w:color w:val="000000"/>
            </w:rPr>
          </w:pPr>
        </w:p>
        <w:p w:rsidR="00085964" w:rsidRDefault="00085964" w:rsidP="004A1446">
          <w:pPr>
            <w:pStyle w:val="NormalWeb"/>
            <w:spacing w:before="0" w:beforeAutospacing="0" w:after="0" w:afterAutospacing="0"/>
            <w:jc w:val="both"/>
            <w:divId w:val="748112974"/>
            <w:rPr>
              <w:color w:val="000000"/>
            </w:rPr>
          </w:pPr>
          <w:r w:rsidRPr="0068601E">
            <w:rPr>
              <w:color w:val="000000"/>
            </w:rPr>
            <w:t>However, because anonymous reports are covered in a different section of the code, CPS has interpreted it to mean that if they receive an allegation from an unidentified source, they can visit the home of the accused family even if they know there is no merit to the allegation.</w:t>
          </w:r>
        </w:p>
        <w:p w:rsidR="00085964" w:rsidRPr="0068601E" w:rsidRDefault="00085964" w:rsidP="004A1446">
          <w:pPr>
            <w:pStyle w:val="NormalWeb"/>
            <w:spacing w:before="0" w:beforeAutospacing="0" w:after="0" w:afterAutospacing="0"/>
            <w:jc w:val="both"/>
            <w:divId w:val="748112974"/>
            <w:rPr>
              <w:color w:val="000000"/>
            </w:rPr>
          </w:pPr>
        </w:p>
        <w:p w:rsidR="00085964" w:rsidRPr="0068601E" w:rsidRDefault="00085964" w:rsidP="004A1446">
          <w:pPr>
            <w:pStyle w:val="NormalWeb"/>
            <w:spacing w:before="0" w:beforeAutospacing="0" w:after="0" w:afterAutospacing="0"/>
            <w:jc w:val="both"/>
            <w:divId w:val="748112974"/>
            <w:rPr>
              <w:color w:val="000000"/>
            </w:rPr>
          </w:pPr>
          <w:r>
            <w:rPr>
              <w:color w:val="000000"/>
            </w:rPr>
            <w:t xml:space="preserve">S.B. </w:t>
          </w:r>
          <w:r w:rsidRPr="0068601E">
            <w:rPr>
              <w:color w:val="000000"/>
            </w:rPr>
            <w:t>1063 copies the protective language included in Section 261.302(a), Family Code, to Section 261.304(b), Family Code, which deals with investigations of anonymous reports.</w:t>
          </w:r>
        </w:p>
        <w:p w:rsidR="00085964" w:rsidRPr="00D70925" w:rsidRDefault="00085964" w:rsidP="004A1446">
          <w:pPr>
            <w:spacing w:after="0" w:line="240" w:lineRule="auto"/>
            <w:jc w:val="both"/>
            <w:rPr>
              <w:rFonts w:eastAsia="Times New Roman" w:cs="Times New Roman"/>
              <w:bCs/>
              <w:szCs w:val="24"/>
            </w:rPr>
          </w:pPr>
        </w:p>
      </w:sdtContent>
    </w:sdt>
    <w:p w:rsidR="00085964" w:rsidRDefault="00085964"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1063 </w:t>
      </w:r>
      <w:bookmarkStart w:id="1" w:name="AmendsCurrentLaw"/>
      <w:bookmarkEnd w:id="1"/>
      <w:r>
        <w:rPr>
          <w:rFonts w:cs="Times New Roman"/>
          <w:szCs w:val="24"/>
        </w:rPr>
        <w:t>amends current law relating to the investigation of an anonymous report of suspected abuse or neglect of a child.</w:t>
      </w:r>
    </w:p>
    <w:p w:rsidR="00085964" w:rsidRPr="00897145" w:rsidRDefault="00085964" w:rsidP="000F1DF9">
      <w:pPr>
        <w:spacing w:after="0" w:line="240" w:lineRule="auto"/>
        <w:jc w:val="both"/>
        <w:rPr>
          <w:rFonts w:eastAsia="Times New Roman" w:cs="Times New Roman"/>
          <w:szCs w:val="24"/>
        </w:rPr>
      </w:pPr>
    </w:p>
    <w:p w:rsidR="00085964" w:rsidRPr="005C2A78" w:rsidRDefault="00085964"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3BB741874FB74C3ABB9E226966461AD9"/>
          </w:placeholder>
        </w:sdtPr>
        <w:sdtContent>
          <w:r>
            <w:rPr>
              <w:rFonts w:eastAsia="Times New Roman" w:cs="Times New Roman"/>
              <w:b/>
              <w:szCs w:val="24"/>
              <w:u w:val="single"/>
            </w:rPr>
            <w:t>RULEMAKING AUTHORITY</w:t>
          </w:r>
        </w:sdtContent>
      </w:sdt>
    </w:p>
    <w:p w:rsidR="00085964" w:rsidRPr="006529C4" w:rsidRDefault="00085964" w:rsidP="00774EC7">
      <w:pPr>
        <w:spacing w:after="0" w:line="240" w:lineRule="auto"/>
        <w:jc w:val="both"/>
        <w:rPr>
          <w:rFonts w:cs="Times New Roman"/>
          <w:szCs w:val="24"/>
        </w:rPr>
      </w:pPr>
    </w:p>
    <w:p w:rsidR="00085964" w:rsidRPr="006529C4" w:rsidRDefault="00085964"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085964" w:rsidRPr="006529C4" w:rsidRDefault="00085964" w:rsidP="00774EC7">
      <w:pPr>
        <w:spacing w:after="0" w:line="240" w:lineRule="auto"/>
        <w:jc w:val="both"/>
        <w:rPr>
          <w:rFonts w:cs="Times New Roman"/>
          <w:szCs w:val="24"/>
        </w:rPr>
      </w:pPr>
    </w:p>
    <w:p w:rsidR="00085964" w:rsidRPr="005C2A78" w:rsidRDefault="00085964"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F5B92B6627AF466E8168866DB76729B8"/>
          </w:placeholder>
        </w:sdtPr>
        <w:sdtContent>
          <w:r>
            <w:rPr>
              <w:rFonts w:eastAsia="Times New Roman" w:cs="Times New Roman"/>
              <w:b/>
              <w:szCs w:val="24"/>
              <w:u w:val="single"/>
            </w:rPr>
            <w:t>SECTION BY SECTION ANALYSIS</w:t>
          </w:r>
        </w:sdtContent>
      </w:sdt>
    </w:p>
    <w:p w:rsidR="00085964" w:rsidRPr="005C2A78" w:rsidRDefault="00085964" w:rsidP="000F1DF9">
      <w:pPr>
        <w:spacing w:after="0" w:line="240" w:lineRule="auto"/>
        <w:jc w:val="both"/>
        <w:rPr>
          <w:rFonts w:eastAsia="Times New Roman" w:cs="Times New Roman"/>
          <w:szCs w:val="24"/>
        </w:rPr>
      </w:pPr>
    </w:p>
    <w:p w:rsidR="00085964" w:rsidRPr="005C2A78" w:rsidRDefault="00085964" w:rsidP="004A1446">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261.304(b), Family Code, to authorize an investigation to include a visit to the child's home, unless the alleged abuse or neglect can be confirmed or clearly ruled out without a home visit,</w:t>
      </w:r>
      <w:r w:rsidRPr="00897145">
        <w:t xml:space="preserve"> </w:t>
      </w:r>
      <w:r>
        <w:t>an interview with and examination of the child</w:t>
      </w:r>
      <w:r w:rsidRPr="00897145">
        <w:t>,</w:t>
      </w:r>
      <w:r>
        <w:t xml:space="preserve"> and an interview with the child's parents, rather than authorize an investigation to include a visit to the child's home and an interview with and examination of the child and an interview with the child's parents.</w:t>
      </w:r>
    </w:p>
    <w:p w:rsidR="00085964" w:rsidRPr="005C2A78" w:rsidRDefault="00085964" w:rsidP="000F1DF9">
      <w:pPr>
        <w:spacing w:after="0" w:line="240" w:lineRule="auto"/>
        <w:jc w:val="both"/>
        <w:rPr>
          <w:rFonts w:eastAsia="Times New Roman" w:cs="Times New Roman"/>
          <w:szCs w:val="24"/>
        </w:rPr>
      </w:pPr>
    </w:p>
    <w:p w:rsidR="00085964" w:rsidRPr="005C2A78" w:rsidRDefault="00085964"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2017.</w:t>
      </w:r>
    </w:p>
    <w:p w:rsidR="00085964" w:rsidRPr="005C2A78" w:rsidRDefault="00085964" w:rsidP="000F1DF9">
      <w:pPr>
        <w:spacing w:after="0" w:line="240" w:lineRule="auto"/>
        <w:jc w:val="both"/>
        <w:rPr>
          <w:rFonts w:eastAsia="Times New Roman" w:cs="Times New Roman"/>
          <w:szCs w:val="24"/>
        </w:rPr>
      </w:pPr>
    </w:p>
    <w:p w:rsidR="00085964" w:rsidRPr="006529C4" w:rsidRDefault="00085964" w:rsidP="00774EC7">
      <w:pPr>
        <w:spacing w:after="0" w:line="240" w:lineRule="auto"/>
        <w:jc w:val="both"/>
        <w:rPr>
          <w:rFonts w:cs="Times New Roman"/>
          <w:szCs w:val="24"/>
        </w:rPr>
      </w:pPr>
    </w:p>
    <w:p w:rsidR="00085964" w:rsidRPr="006529C4" w:rsidRDefault="00085964" w:rsidP="00774EC7">
      <w:pPr>
        <w:spacing w:after="0" w:line="240" w:lineRule="auto"/>
        <w:jc w:val="both"/>
      </w:pPr>
    </w:p>
    <w:p w:rsidR="00085964" w:rsidRPr="0068601E" w:rsidRDefault="00085964" w:rsidP="0068601E"/>
    <w:p w:rsidR="00085964" w:rsidRPr="004A1446" w:rsidRDefault="00085964" w:rsidP="004A1446"/>
    <w:p w:rsidR="00085964" w:rsidRPr="009D0A8E" w:rsidRDefault="00085964" w:rsidP="009D0A8E"/>
    <w:p w:rsidR="00986E9F" w:rsidRPr="00085964" w:rsidRDefault="00986E9F" w:rsidP="00085964"/>
    <w:sectPr w:rsidR="00986E9F" w:rsidRPr="0008596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5C83" w:rsidRDefault="00415C83" w:rsidP="000F1DF9">
      <w:pPr>
        <w:spacing w:after="0" w:line="240" w:lineRule="auto"/>
      </w:pPr>
      <w:r>
        <w:separator/>
      </w:r>
    </w:p>
  </w:endnote>
  <w:endnote w:type="continuationSeparator" w:id="0">
    <w:p w:rsidR="00415C83" w:rsidRDefault="00415C83"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415C83"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085964">
                <w:rPr>
                  <w:sz w:val="20"/>
                  <w:szCs w:val="20"/>
                </w:rPr>
                <w:t>KMS</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085964">
                <w:rPr>
                  <w:sz w:val="20"/>
                  <w:szCs w:val="20"/>
                </w:rPr>
                <w:t>S.B. 1063</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085964">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415C83"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859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859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5C83" w:rsidRDefault="00415C83" w:rsidP="000F1DF9">
      <w:pPr>
        <w:spacing w:after="0" w:line="240" w:lineRule="auto"/>
      </w:pPr>
      <w:r>
        <w:separator/>
      </w:r>
    </w:p>
  </w:footnote>
  <w:footnote w:type="continuationSeparator" w:id="0">
    <w:p w:rsidR="00415C83" w:rsidRDefault="00415C83"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85964"/>
    <w:rsid w:val="000E552E"/>
    <w:rsid w:val="000F1DF9"/>
    <w:rsid w:val="002355A9"/>
    <w:rsid w:val="00257C49"/>
    <w:rsid w:val="00305C27"/>
    <w:rsid w:val="00330BDA"/>
    <w:rsid w:val="0034346C"/>
    <w:rsid w:val="00376DD2"/>
    <w:rsid w:val="00382704"/>
    <w:rsid w:val="003A2368"/>
    <w:rsid w:val="003D3676"/>
    <w:rsid w:val="00404760"/>
    <w:rsid w:val="00415C83"/>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85964"/>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85964"/>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11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3219A0" w:rsidP="003219A0">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5F8654E453BD41EFAC250D7204E7B584"/>
        <w:category>
          <w:name w:val="General"/>
          <w:gallery w:val="placeholder"/>
        </w:category>
        <w:types>
          <w:type w:val="bbPlcHdr"/>
        </w:types>
        <w:behaviors>
          <w:behavior w:val="content"/>
        </w:behaviors>
        <w:guid w:val="{80092E83-8C0E-45D4-9FC8-980B7F6B529D}"/>
      </w:docPartPr>
      <w:docPartBody>
        <w:p w:rsidR="00000000" w:rsidRDefault="00363489"/>
      </w:docPartBody>
    </w:docPart>
    <w:docPart>
      <w:docPartPr>
        <w:name w:val="1A7D9167415B482F90CF689AB617FEF3"/>
        <w:category>
          <w:name w:val="General"/>
          <w:gallery w:val="placeholder"/>
        </w:category>
        <w:types>
          <w:type w:val="bbPlcHdr"/>
        </w:types>
        <w:behaviors>
          <w:behavior w:val="content"/>
        </w:behaviors>
        <w:guid w:val="{F57E8DAB-AB79-45DD-843F-8EB37AA88E9F}"/>
      </w:docPartPr>
      <w:docPartBody>
        <w:p w:rsidR="00000000" w:rsidRDefault="00363489"/>
      </w:docPartBody>
    </w:docPart>
    <w:docPart>
      <w:docPartPr>
        <w:name w:val="C2A1793CB1F54FB1933D5CC31DD94206"/>
        <w:category>
          <w:name w:val="General"/>
          <w:gallery w:val="placeholder"/>
        </w:category>
        <w:types>
          <w:type w:val="bbPlcHdr"/>
        </w:types>
        <w:behaviors>
          <w:behavior w:val="content"/>
        </w:behaviors>
        <w:guid w:val="{8C46B8D7-B8F1-4255-B5D8-428E5FD19FDB}"/>
      </w:docPartPr>
      <w:docPartBody>
        <w:p w:rsidR="00000000" w:rsidRDefault="00363489"/>
      </w:docPartBody>
    </w:docPart>
    <w:docPart>
      <w:docPartPr>
        <w:name w:val="ECA918EE4872496B9FB42FF6571849AF"/>
        <w:category>
          <w:name w:val="General"/>
          <w:gallery w:val="placeholder"/>
        </w:category>
        <w:types>
          <w:type w:val="bbPlcHdr"/>
        </w:types>
        <w:behaviors>
          <w:behavior w:val="content"/>
        </w:behaviors>
        <w:guid w:val="{A798F4C7-B414-47D5-9387-7C4DA3FF39C4}"/>
      </w:docPartPr>
      <w:docPartBody>
        <w:p w:rsidR="00000000" w:rsidRDefault="00363489"/>
      </w:docPartBody>
    </w:docPart>
    <w:docPart>
      <w:docPartPr>
        <w:name w:val="DC7622148EB64D4AA8A05282F6BB1A20"/>
        <w:category>
          <w:name w:val="General"/>
          <w:gallery w:val="placeholder"/>
        </w:category>
        <w:types>
          <w:type w:val="bbPlcHdr"/>
        </w:types>
        <w:behaviors>
          <w:behavior w:val="content"/>
        </w:behaviors>
        <w:guid w:val="{95DC6BD4-B882-4A94-9EB4-C1B0D2E783E3}"/>
      </w:docPartPr>
      <w:docPartBody>
        <w:p w:rsidR="00000000" w:rsidRDefault="00363489"/>
      </w:docPartBody>
    </w:docPart>
    <w:docPart>
      <w:docPartPr>
        <w:name w:val="3650A384B9C74C169A5085347E0530A4"/>
        <w:category>
          <w:name w:val="General"/>
          <w:gallery w:val="placeholder"/>
        </w:category>
        <w:types>
          <w:type w:val="bbPlcHdr"/>
        </w:types>
        <w:behaviors>
          <w:behavior w:val="content"/>
        </w:behaviors>
        <w:guid w:val="{EBBD197A-CC13-4BF8-8FC2-9F715EE3D9F1}"/>
      </w:docPartPr>
      <w:docPartBody>
        <w:p w:rsidR="00000000" w:rsidRDefault="00363489"/>
      </w:docPartBody>
    </w:docPart>
    <w:docPart>
      <w:docPartPr>
        <w:name w:val="BD21324FA8AA4543A564869DF05EA3E1"/>
        <w:category>
          <w:name w:val="General"/>
          <w:gallery w:val="placeholder"/>
        </w:category>
        <w:types>
          <w:type w:val="bbPlcHdr"/>
        </w:types>
        <w:behaviors>
          <w:behavior w:val="content"/>
        </w:behaviors>
        <w:guid w:val="{D065437F-93DB-4339-8059-6779B755E224}"/>
      </w:docPartPr>
      <w:docPartBody>
        <w:p w:rsidR="00000000" w:rsidRDefault="00363489"/>
      </w:docPartBody>
    </w:docPart>
    <w:docPart>
      <w:docPartPr>
        <w:name w:val="30D7B300CC0240F98D38645BECCAD380"/>
        <w:category>
          <w:name w:val="General"/>
          <w:gallery w:val="placeholder"/>
        </w:category>
        <w:types>
          <w:type w:val="bbPlcHdr"/>
        </w:types>
        <w:behaviors>
          <w:behavior w:val="content"/>
        </w:behaviors>
        <w:guid w:val="{6E895A56-FC49-4C05-B2C0-F29459F1DB2A}"/>
      </w:docPartPr>
      <w:docPartBody>
        <w:p w:rsidR="00000000" w:rsidRDefault="00363489"/>
      </w:docPartBody>
    </w:docPart>
    <w:docPart>
      <w:docPartPr>
        <w:name w:val="33D535F7D1504F569FC1162827B83F0C"/>
        <w:category>
          <w:name w:val="General"/>
          <w:gallery w:val="placeholder"/>
        </w:category>
        <w:types>
          <w:type w:val="bbPlcHdr"/>
        </w:types>
        <w:behaviors>
          <w:behavior w:val="content"/>
        </w:behaviors>
        <w:guid w:val="{0446C44B-7CDC-4CB3-AD9E-CBAA2C1EC27D}"/>
      </w:docPartPr>
      <w:docPartBody>
        <w:p w:rsidR="00000000" w:rsidRDefault="003219A0" w:rsidP="003219A0">
          <w:pPr>
            <w:pStyle w:val="33D535F7D1504F569FC1162827B83F0C"/>
          </w:pPr>
          <w:r w:rsidRPr="00A30DD1">
            <w:rPr>
              <w:rStyle w:val="PlaceholderText"/>
            </w:rPr>
            <w:t>Click here to enter a date.</w:t>
          </w:r>
        </w:p>
      </w:docPartBody>
    </w:docPart>
    <w:docPart>
      <w:docPartPr>
        <w:name w:val="4B008831CA9E4BBD94B627A6A76EBE4A"/>
        <w:category>
          <w:name w:val="General"/>
          <w:gallery w:val="placeholder"/>
        </w:category>
        <w:types>
          <w:type w:val="bbPlcHdr"/>
        </w:types>
        <w:behaviors>
          <w:behavior w:val="content"/>
        </w:behaviors>
        <w:guid w:val="{B2216889-99F8-4752-BEAB-C9C74506B873}"/>
      </w:docPartPr>
      <w:docPartBody>
        <w:p w:rsidR="00000000" w:rsidRDefault="00363489"/>
      </w:docPartBody>
    </w:docPart>
    <w:docPart>
      <w:docPartPr>
        <w:name w:val="22DD2354343D40BAAE6547F69558686E"/>
        <w:category>
          <w:name w:val="General"/>
          <w:gallery w:val="placeholder"/>
        </w:category>
        <w:types>
          <w:type w:val="bbPlcHdr"/>
        </w:types>
        <w:behaviors>
          <w:behavior w:val="content"/>
        </w:behaviors>
        <w:guid w:val="{022F1DBF-9C33-4D0A-B9CD-598BBDF0BAE3}"/>
      </w:docPartPr>
      <w:docPartBody>
        <w:p w:rsidR="00000000" w:rsidRDefault="00363489"/>
      </w:docPartBody>
    </w:docPart>
    <w:docPart>
      <w:docPartPr>
        <w:name w:val="0EFFF2A3562C479AA9A67E9A9DF506D7"/>
        <w:category>
          <w:name w:val="General"/>
          <w:gallery w:val="placeholder"/>
        </w:category>
        <w:types>
          <w:type w:val="bbPlcHdr"/>
        </w:types>
        <w:behaviors>
          <w:behavior w:val="content"/>
        </w:behaviors>
        <w:guid w:val="{0EE30978-9D92-4D42-8B5C-B7C265681685}"/>
      </w:docPartPr>
      <w:docPartBody>
        <w:p w:rsidR="00000000" w:rsidRDefault="003219A0" w:rsidP="003219A0">
          <w:pPr>
            <w:pStyle w:val="0EFFF2A3562C479AA9A67E9A9DF506D7"/>
          </w:pPr>
          <w:r>
            <w:rPr>
              <w:rFonts w:eastAsia="Times New Roman" w:cs="Times New Roman"/>
              <w:bCs/>
              <w:szCs w:val="24"/>
            </w:rPr>
            <w:t xml:space="preserve"> </w:t>
          </w:r>
        </w:p>
      </w:docPartBody>
    </w:docPart>
    <w:docPart>
      <w:docPartPr>
        <w:name w:val="3BB741874FB74C3ABB9E226966461AD9"/>
        <w:category>
          <w:name w:val="General"/>
          <w:gallery w:val="placeholder"/>
        </w:category>
        <w:types>
          <w:type w:val="bbPlcHdr"/>
        </w:types>
        <w:behaviors>
          <w:behavior w:val="content"/>
        </w:behaviors>
        <w:guid w:val="{BC7EAB46-647A-4051-9F56-E020FD5929C0}"/>
      </w:docPartPr>
      <w:docPartBody>
        <w:p w:rsidR="00000000" w:rsidRDefault="00363489"/>
      </w:docPartBody>
    </w:docPart>
    <w:docPart>
      <w:docPartPr>
        <w:name w:val="F5B92B6627AF466E8168866DB76729B8"/>
        <w:category>
          <w:name w:val="General"/>
          <w:gallery w:val="placeholder"/>
        </w:category>
        <w:types>
          <w:type w:val="bbPlcHdr"/>
        </w:types>
        <w:behaviors>
          <w:behavior w:val="content"/>
        </w:behaviors>
        <w:guid w:val="{285C110D-0736-4FEE-A27A-04C67F4B0130}"/>
      </w:docPartPr>
      <w:docPartBody>
        <w:p w:rsidR="00000000" w:rsidRDefault="0036348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19A0"/>
    <w:rsid w:val="0032359E"/>
    <w:rsid w:val="00330290"/>
    <w:rsid w:val="00363489"/>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19A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3219A0"/>
    <w:rPr>
      <w:rFonts w:ascii="Times New Roman" w:hAnsi="Times New Roman"/>
      <w:sz w:val="24"/>
    </w:rPr>
  </w:style>
  <w:style w:type="paragraph" w:customStyle="1" w:styleId="487D89B4F8B34DB4967D41FE18F7F88D7">
    <w:name w:val="487D89B4F8B34DB4967D41FE18F7F88D7"/>
    <w:rsid w:val="003219A0"/>
    <w:rPr>
      <w:rFonts w:ascii="Times New Roman" w:hAnsi="Times New Roman"/>
      <w:sz w:val="24"/>
    </w:rPr>
  </w:style>
  <w:style w:type="paragraph" w:customStyle="1" w:styleId="AE2570ED5D764CD7AF9686706F550F4620">
    <w:name w:val="AE2570ED5D764CD7AF9686706F550F4620"/>
    <w:rsid w:val="003219A0"/>
    <w:pPr>
      <w:tabs>
        <w:tab w:val="center" w:pos="4680"/>
        <w:tab w:val="right" w:pos="9360"/>
      </w:tabs>
      <w:spacing w:after="0" w:line="240" w:lineRule="auto"/>
    </w:pPr>
    <w:rPr>
      <w:rFonts w:ascii="Times New Roman" w:hAnsi="Times New Roman"/>
      <w:sz w:val="24"/>
    </w:rPr>
  </w:style>
  <w:style w:type="paragraph" w:customStyle="1" w:styleId="33D535F7D1504F569FC1162827B83F0C">
    <w:name w:val="33D535F7D1504F569FC1162827B83F0C"/>
    <w:rsid w:val="003219A0"/>
  </w:style>
  <w:style w:type="paragraph" w:customStyle="1" w:styleId="0EFFF2A3562C479AA9A67E9A9DF506D7">
    <w:name w:val="0EFFF2A3562C479AA9A67E9A9DF506D7"/>
    <w:rsid w:val="003219A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19A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3219A0"/>
    <w:rPr>
      <w:rFonts w:ascii="Times New Roman" w:hAnsi="Times New Roman"/>
      <w:sz w:val="24"/>
    </w:rPr>
  </w:style>
  <w:style w:type="paragraph" w:customStyle="1" w:styleId="487D89B4F8B34DB4967D41FE18F7F88D7">
    <w:name w:val="487D89B4F8B34DB4967D41FE18F7F88D7"/>
    <w:rsid w:val="003219A0"/>
    <w:rPr>
      <w:rFonts w:ascii="Times New Roman" w:hAnsi="Times New Roman"/>
      <w:sz w:val="24"/>
    </w:rPr>
  </w:style>
  <w:style w:type="paragraph" w:customStyle="1" w:styleId="AE2570ED5D764CD7AF9686706F550F4620">
    <w:name w:val="AE2570ED5D764CD7AF9686706F550F4620"/>
    <w:rsid w:val="003219A0"/>
    <w:pPr>
      <w:tabs>
        <w:tab w:val="center" w:pos="4680"/>
        <w:tab w:val="right" w:pos="9360"/>
      </w:tabs>
      <w:spacing w:after="0" w:line="240" w:lineRule="auto"/>
    </w:pPr>
    <w:rPr>
      <w:rFonts w:ascii="Times New Roman" w:hAnsi="Times New Roman"/>
      <w:sz w:val="24"/>
    </w:rPr>
  </w:style>
  <w:style w:type="paragraph" w:customStyle="1" w:styleId="33D535F7D1504F569FC1162827B83F0C">
    <w:name w:val="33D535F7D1504F569FC1162827B83F0C"/>
    <w:rsid w:val="003219A0"/>
  </w:style>
  <w:style w:type="paragraph" w:customStyle="1" w:styleId="0EFFF2A3562C479AA9A67E9A9DF506D7">
    <w:name w:val="0EFFF2A3562C479AA9A67E9A9DF506D7"/>
    <w:rsid w:val="003219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AF76-2E6F-4944-AD59-6C0DF1A5E5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F8147864-9DAE-4072-85EC-3F7779EC8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269</Words>
  <Characters>1538</Characters>
  <Application>Microsoft Office Word</Application>
  <DocSecurity>0</DocSecurity>
  <Lines>12</Lines>
  <Paragraphs>3</Paragraphs>
  <ScaleCrop>false</ScaleCrop>
  <Company>Texas Legislative Council</Company>
  <LinksUpToDate>false</LinksUpToDate>
  <CharactersWithSpaces>1804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Kellie Sharp</cp:lastModifiedBy>
  <cp:revision>153</cp:revision>
  <cp:lastPrinted>2017-03-20T14:59:00Z</cp:lastPrinted>
  <dcterms:created xsi:type="dcterms:W3CDTF">2015-05-29T14:24:00Z</dcterms:created>
  <dcterms:modified xsi:type="dcterms:W3CDTF">2017-03-20T14:59:00Z</dcterms:modified>
</cp:coreProperties>
</file>

<file path=docProps/custom.xml><?xml version="1.0" encoding="utf-8"?>
<op:Properties xmlns:vt="http://schemas.openxmlformats.org/officeDocument/2006/docPropsVTypes" xmlns:op="http://schemas.openxmlformats.org/officeDocument/2006/custom-properties"/>
</file>