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78" w:rsidRDefault="00AF58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FCF93F2C3C464F899C2970E29427E6"/>
          </w:placeholder>
        </w:sdtPr>
        <w:sdtContent>
          <w:r w:rsidRPr="005C2A78">
            <w:rPr>
              <w:rFonts w:cs="Times New Roman"/>
              <w:b/>
              <w:szCs w:val="24"/>
              <w:u w:val="single"/>
            </w:rPr>
            <w:t>BILL ANALYSIS</w:t>
          </w:r>
        </w:sdtContent>
      </w:sdt>
    </w:p>
    <w:p w:rsidR="00AF5878" w:rsidRPr="00585C31" w:rsidRDefault="00AF5878" w:rsidP="000F1DF9">
      <w:pPr>
        <w:spacing w:after="0" w:line="240" w:lineRule="auto"/>
        <w:rPr>
          <w:rFonts w:cs="Times New Roman"/>
          <w:szCs w:val="24"/>
        </w:rPr>
      </w:pPr>
    </w:p>
    <w:p w:rsidR="00AF5878" w:rsidRPr="00585C31" w:rsidRDefault="00AF58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5878" w:rsidTr="000F1DF9">
        <w:tc>
          <w:tcPr>
            <w:tcW w:w="2718" w:type="dxa"/>
          </w:tcPr>
          <w:p w:rsidR="00AF5878" w:rsidRPr="005C2A78" w:rsidRDefault="00AF5878" w:rsidP="006D756B">
            <w:pPr>
              <w:rPr>
                <w:rFonts w:cs="Times New Roman"/>
                <w:szCs w:val="24"/>
              </w:rPr>
            </w:pPr>
            <w:sdt>
              <w:sdtPr>
                <w:rPr>
                  <w:rFonts w:cs="Times New Roman"/>
                  <w:szCs w:val="24"/>
                </w:rPr>
                <w:alias w:val="Agency Title"/>
                <w:tag w:val="AgencyTitleContentControl"/>
                <w:id w:val="1920747753"/>
                <w:lock w:val="sdtContentLocked"/>
                <w:placeholder>
                  <w:docPart w:val="F5357FC0480244999EE7FF7758C89F5D"/>
                </w:placeholder>
              </w:sdtPr>
              <w:sdtEndPr>
                <w:rPr>
                  <w:rFonts w:cstheme="minorBidi"/>
                  <w:szCs w:val="22"/>
                </w:rPr>
              </w:sdtEndPr>
              <w:sdtContent>
                <w:r>
                  <w:rPr>
                    <w:rFonts w:cs="Times New Roman"/>
                    <w:szCs w:val="24"/>
                  </w:rPr>
                  <w:t>Senate Research Center</w:t>
                </w:r>
              </w:sdtContent>
            </w:sdt>
          </w:p>
        </w:tc>
        <w:tc>
          <w:tcPr>
            <w:tcW w:w="6858" w:type="dxa"/>
          </w:tcPr>
          <w:p w:rsidR="00AF5878" w:rsidRPr="00FF6471" w:rsidRDefault="00AF5878" w:rsidP="000F1DF9">
            <w:pPr>
              <w:jc w:val="right"/>
              <w:rPr>
                <w:rFonts w:cs="Times New Roman"/>
                <w:szCs w:val="24"/>
              </w:rPr>
            </w:pPr>
            <w:sdt>
              <w:sdtPr>
                <w:rPr>
                  <w:rFonts w:cs="Times New Roman"/>
                  <w:szCs w:val="24"/>
                </w:rPr>
                <w:alias w:val="Bill Number"/>
                <w:tag w:val="BillNumberOne"/>
                <w:id w:val="-410784069"/>
                <w:lock w:val="sdtContentLocked"/>
                <w:placeholder>
                  <w:docPart w:val="BE4EDB084FFF4CB3BED7286BE10C7A0C"/>
                </w:placeholder>
              </w:sdtPr>
              <w:sdtContent>
                <w:r>
                  <w:rPr>
                    <w:rFonts w:cs="Times New Roman"/>
                    <w:szCs w:val="24"/>
                  </w:rPr>
                  <w:t>S.B. 1609</w:t>
                </w:r>
              </w:sdtContent>
            </w:sdt>
          </w:p>
        </w:tc>
      </w:tr>
      <w:tr w:rsidR="00AF5878" w:rsidTr="000F1DF9">
        <w:sdt>
          <w:sdtPr>
            <w:rPr>
              <w:rFonts w:cs="Times New Roman"/>
              <w:szCs w:val="24"/>
            </w:rPr>
            <w:alias w:val="TLCNumber"/>
            <w:tag w:val="TLCNumber"/>
            <w:id w:val="-542600604"/>
            <w:lock w:val="sdtLocked"/>
            <w:placeholder>
              <w:docPart w:val="5ED190BB233149F999D599FAA1D126A7"/>
            </w:placeholder>
          </w:sdtPr>
          <w:sdtContent>
            <w:tc>
              <w:tcPr>
                <w:tcW w:w="2718" w:type="dxa"/>
              </w:tcPr>
              <w:p w:rsidR="00AF5878" w:rsidRPr="000F1DF9" w:rsidRDefault="00AF5878" w:rsidP="00C65088">
                <w:pPr>
                  <w:rPr>
                    <w:rFonts w:cs="Times New Roman"/>
                    <w:szCs w:val="24"/>
                  </w:rPr>
                </w:pPr>
                <w:r>
                  <w:rPr>
                    <w:rFonts w:cs="Times New Roman"/>
                    <w:szCs w:val="24"/>
                  </w:rPr>
                  <w:t>85R1069 AJA-F</w:t>
                </w:r>
              </w:p>
            </w:tc>
          </w:sdtContent>
        </w:sdt>
        <w:tc>
          <w:tcPr>
            <w:tcW w:w="6858" w:type="dxa"/>
          </w:tcPr>
          <w:p w:rsidR="00AF5878" w:rsidRPr="005C2A78" w:rsidRDefault="00AF5878" w:rsidP="006D756B">
            <w:pPr>
              <w:jc w:val="right"/>
              <w:rPr>
                <w:rFonts w:cs="Times New Roman"/>
                <w:szCs w:val="24"/>
              </w:rPr>
            </w:pPr>
            <w:sdt>
              <w:sdtPr>
                <w:rPr>
                  <w:rFonts w:cs="Times New Roman"/>
                  <w:szCs w:val="24"/>
                </w:rPr>
                <w:alias w:val="Author Label"/>
                <w:tag w:val="By"/>
                <w:id w:val="72399597"/>
                <w:lock w:val="sdtLocked"/>
                <w:placeholder>
                  <w:docPart w:val="D7CA87C502ED47119A30279302FBDF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0330CB37564135AE7209B60D973270"/>
                </w:placeholder>
              </w:sdtPr>
              <w:sdtContent>
                <w:r>
                  <w:rPr>
                    <w:rFonts w:cs="Times New Roman"/>
                    <w:szCs w:val="24"/>
                  </w:rPr>
                  <w:t>Bettencourt; Kolkhorst</w:t>
                </w:r>
              </w:sdtContent>
            </w:sdt>
            <w:sdt>
              <w:sdtPr>
                <w:rPr>
                  <w:rFonts w:cs="Times New Roman"/>
                  <w:szCs w:val="24"/>
                </w:rPr>
                <w:alias w:val="Sponsor"/>
                <w:tag w:val="Sponsor"/>
                <w:id w:val="-2039656131"/>
                <w:lock w:val="sdtContentLocked"/>
                <w:placeholder>
                  <w:docPart w:val="554F9F009364499FBE7A6205A4629C8B"/>
                </w:placeholder>
                <w:showingPlcHdr/>
              </w:sdtPr>
              <w:sdtContent/>
            </w:sdt>
          </w:p>
        </w:tc>
      </w:tr>
      <w:tr w:rsidR="00AF5878" w:rsidTr="000F1DF9">
        <w:tc>
          <w:tcPr>
            <w:tcW w:w="2718" w:type="dxa"/>
          </w:tcPr>
          <w:p w:rsidR="00AF5878" w:rsidRPr="00BC7495" w:rsidRDefault="00AF5878" w:rsidP="000F1DF9">
            <w:pPr>
              <w:rPr>
                <w:rFonts w:cs="Times New Roman"/>
                <w:szCs w:val="24"/>
              </w:rPr>
            </w:pPr>
          </w:p>
        </w:tc>
        <w:sdt>
          <w:sdtPr>
            <w:rPr>
              <w:rFonts w:cs="Times New Roman"/>
              <w:szCs w:val="24"/>
            </w:rPr>
            <w:alias w:val="Committee"/>
            <w:tag w:val="Committee"/>
            <w:id w:val="1914272295"/>
            <w:lock w:val="sdtContentLocked"/>
            <w:placeholder>
              <w:docPart w:val="F3212AB6A0CD4ADAAAD737B16D360CA0"/>
            </w:placeholder>
          </w:sdtPr>
          <w:sdtContent>
            <w:tc>
              <w:tcPr>
                <w:tcW w:w="6858" w:type="dxa"/>
              </w:tcPr>
              <w:p w:rsidR="00AF5878" w:rsidRPr="00FF6471" w:rsidRDefault="00AF5878" w:rsidP="000F1DF9">
                <w:pPr>
                  <w:jc w:val="right"/>
                  <w:rPr>
                    <w:rFonts w:cs="Times New Roman"/>
                    <w:szCs w:val="24"/>
                  </w:rPr>
                </w:pPr>
                <w:r>
                  <w:rPr>
                    <w:rFonts w:cs="Times New Roman"/>
                    <w:szCs w:val="24"/>
                  </w:rPr>
                  <w:t>Intergovernmental Relations</w:t>
                </w:r>
              </w:p>
            </w:tc>
          </w:sdtContent>
        </w:sdt>
      </w:tr>
      <w:tr w:rsidR="00AF5878" w:rsidTr="000F1DF9">
        <w:tc>
          <w:tcPr>
            <w:tcW w:w="2718" w:type="dxa"/>
          </w:tcPr>
          <w:p w:rsidR="00AF5878" w:rsidRPr="00BC7495" w:rsidRDefault="00AF5878" w:rsidP="000F1DF9">
            <w:pPr>
              <w:rPr>
                <w:rFonts w:cs="Times New Roman"/>
                <w:szCs w:val="24"/>
              </w:rPr>
            </w:pPr>
          </w:p>
        </w:tc>
        <w:sdt>
          <w:sdtPr>
            <w:rPr>
              <w:rFonts w:cs="Times New Roman"/>
              <w:szCs w:val="24"/>
            </w:rPr>
            <w:alias w:val="Date"/>
            <w:tag w:val="DateContentControl"/>
            <w:id w:val="1178081906"/>
            <w:lock w:val="sdtLocked"/>
            <w:placeholder>
              <w:docPart w:val="3CDF4EC211C845E8913404A062F70695"/>
            </w:placeholder>
            <w:date w:fullDate="2017-05-10T00:00:00Z">
              <w:dateFormat w:val="M/d/yyyy"/>
              <w:lid w:val="en-US"/>
              <w:storeMappedDataAs w:val="dateTime"/>
              <w:calendar w:val="gregorian"/>
            </w:date>
          </w:sdtPr>
          <w:sdtContent>
            <w:tc>
              <w:tcPr>
                <w:tcW w:w="6858" w:type="dxa"/>
              </w:tcPr>
              <w:p w:rsidR="00AF5878" w:rsidRPr="00FF6471" w:rsidRDefault="00AF5878" w:rsidP="000F1DF9">
                <w:pPr>
                  <w:jc w:val="right"/>
                  <w:rPr>
                    <w:rFonts w:cs="Times New Roman"/>
                    <w:szCs w:val="24"/>
                  </w:rPr>
                </w:pPr>
                <w:r>
                  <w:rPr>
                    <w:rFonts w:cs="Times New Roman"/>
                    <w:szCs w:val="24"/>
                  </w:rPr>
                  <w:t>5/10/2017</w:t>
                </w:r>
              </w:p>
            </w:tc>
          </w:sdtContent>
        </w:sdt>
      </w:tr>
      <w:tr w:rsidR="00AF5878" w:rsidTr="000F1DF9">
        <w:tc>
          <w:tcPr>
            <w:tcW w:w="2718" w:type="dxa"/>
          </w:tcPr>
          <w:p w:rsidR="00AF5878" w:rsidRPr="00BC7495" w:rsidRDefault="00AF5878" w:rsidP="000F1DF9">
            <w:pPr>
              <w:rPr>
                <w:rFonts w:cs="Times New Roman"/>
                <w:szCs w:val="24"/>
              </w:rPr>
            </w:pPr>
          </w:p>
        </w:tc>
        <w:sdt>
          <w:sdtPr>
            <w:rPr>
              <w:rFonts w:cs="Times New Roman"/>
              <w:szCs w:val="24"/>
            </w:rPr>
            <w:alias w:val="BA Version"/>
            <w:tag w:val="BAVersion"/>
            <w:id w:val="-1685590809"/>
            <w:lock w:val="sdtContentLocked"/>
            <w:placeholder>
              <w:docPart w:val="00135D6E5DA948DDAD5F7DD77938B809"/>
            </w:placeholder>
          </w:sdtPr>
          <w:sdtContent>
            <w:tc>
              <w:tcPr>
                <w:tcW w:w="6858" w:type="dxa"/>
              </w:tcPr>
              <w:p w:rsidR="00AF5878" w:rsidRPr="00FF6471" w:rsidRDefault="00AF5878" w:rsidP="000F1DF9">
                <w:pPr>
                  <w:jc w:val="right"/>
                  <w:rPr>
                    <w:rFonts w:cs="Times New Roman"/>
                    <w:szCs w:val="24"/>
                  </w:rPr>
                </w:pPr>
                <w:r>
                  <w:rPr>
                    <w:rFonts w:cs="Times New Roman"/>
                    <w:szCs w:val="24"/>
                  </w:rPr>
                  <w:t>As Filed</w:t>
                </w:r>
              </w:p>
            </w:tc>
          </w:sdtContent>
        </w:sdt>
      </w:tr>
    </w:tbl>
    <w:p w:rsidR="00AF5878" w:rsidRPr="00FF6471" w:rsidRDefault="00AF5878" w:rsidP="000F1DF9">
      <w:pPr>
        <w:spacing w:after="0" w:line="240" w:lineRule="auto"/>
        <w:rPr>
          <w:rFonts w:cs="Times New Roman"/>
          <w:szCs w:val="24"/>
        </w:rPr>
      </w:pPr>
    </w:p>
    <w:p w:rsidR="00AF5878" w:rsidRPr="00FF6471" w:rsidRDefault="00AF5878" w:rsidP="000F1DF9">
      <w:pPr>
        <w:spacing w:after="0" w:line="240" w:lineRule="auto"/>
        <w:rPr>
          <w:rFonts w:cs="Times New Roman"/>
          <w:szCs w:val="24"/>
        </w:rPr>
      </w:pPr>
    </w:p>
    <w:p w:rsidR="00AF5878" w:rsidRPr="00FF6471" w:rsidRDefault="00AF58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8FFBEFEE4D45F2A2A974D3701B69FB"/>
        </w:placeholder>
      </w:sdtPr>
      <w:sdtContent>
        <w:p w:rsidR="00AF5878" w:rsidRDefault="00AF58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0B4A5F8F3B43BE83044A0A806FD3AF"/>
        </w:placeholder>
      </w:sdtPr>
      <w:sdtContent>
        <w:p w:rsidR="00AF5878" w:rsidRDefault="00AF5878" w:rsidP="002164F0">
          <w:pPr>
            <w:pStyle w:val="NormalWeb"/>
            <w:spacing w:before="0" w:beforeAutospacing="0" w:after="0" w:afterAutospacing="0"/>
            <w:jc w:val="both"/>
            <w:divId w:val="2074884164"/>
            <w:rPr>
              <w:rFonts w:eastAsia="Times New Roman"/>
              <w:bCs/>
            </w:rPr>
          </w:pPr>
        </w:p>
        <w:p w:rsidR="00AF5878" w:rsidRDefault="00AF5878" w:rsidP="002164F0">
          <w:pPr>
            <w:pStyle w:val="NormalWeb"/>
            <w:spacing w:before="0" w:beforeAutospacing="0" w:after="0" w:afterAutospacing="0"/>
            <w:jc w:val="both"/>
            <w:divId w:val="2074884164"/>
            <w:rPr>
              <w:color w:val="000000"/>
            </w:rPr>
          </w:pPr>
          <w:r w:rsidRPr="002164F0">
            <w:rPr>
              <w:color w:val="000000"/>
            </w:rPr>
            <w:t xml:space="preserve">Some property owners' associations prohibit owners and residents from displaying religious items on the owners' property. An owner or resident who refuses to remove such an item is at risk for being fined by the association or having that item removed without notice. </w:t>
          </w:r>
        </w:p>
        <w:p w:rsidR="00AF5878" w:rsidRPr="002164F0" w:rsidRDefault="00AF5878" w:rsidP="002164F0">
          <w:pPr>
            <w:pStyle w:val="NormalWeb"/>
            <w:spacing w:before="0" w:beforeAutospacing="0" w:after="0" w:afterAutospacing="0"/>
            <w:jc w:val="both"/>
            <w:divId w:val="2074884164"/>
            <w:rPr>
              <w:color w:val="000000"/>
            </w:rPr>
          </w:pPr>
        </w:p>
        <w:p w:rsidR="00AF5878" w:rsidRDefault="00AF5878" w:rsidP="002164F0">
          <w:pPr>
            <w:pStyle w:val="NormalWeb"/>
            <w:spacing w:before="0" w:beforeAutospacing="0" w:after="0" w:afterAutospacing="0"/>
            <w:jc w:val="both"/>
            <w:divId w:val="2074884164"/>
            <w:rPr>
              <w:color w:val="000000"/>
            </w:rPr>
          </w:pPr>
          <w:r w:rsidRPr="002164F0">
            <w:rPr>
              <w:color w:val="000000"/>
            </w:rPr>
            <w:t>S</w:t>
          </w:r>
          <w:r>
            <w:rPr>
              <w:color w:val="000000"/>
            </w:rPr>
            <w:t>.</w:t>
          </w:r>
          <w:r w:rsidRPr="002164F0">
            <w:rPr>
              <w:color w:val="000000"/>
            </w:rPr>
            <w:t>B</w:t>
          </w:r>
          <w:r>
            <w:rPr>
              <w:color w:val="000000"/>
            </w:rPr>
            <w:t>.</w:t>
          </w:r>
          <w:r w:rsidRPr="002164F0">
            <w:rPr>
              <w:color w:val="000000"/>
            </w:rPr>
            <w:t xml:space="preserve"> 1609 prohibits a property owners' association from enforcing or adopting a restrictive covenant that prohibits a property owner or resident from displaying on the owner's or resident's property one or more religious items motivated by a sincerely held religious belief. S</w:t>
          </w:r>
          <w:r>
            <w:rPr>
              <w:color w:val="000000"/>
            </w:rPr>
            <w:t>.</w:t>
          </w:r>
          <w:r w:rsidRPr="002164F0">
            <w:rPr>
              <w:color w:val="000000"/>
            </w:rPr>
            <w:t>B</w:t>
          </w:r>
          <w:r>
            <w:rPr>
              <w:color w:val="000000"/>
            </w:rPr>
            <w:t>.</w:t>
          </w:r>
          <w:r w:rsidRPr="002164F0">
            <w:rPr>
              <w:color w:val="000000"/>
            </w:rPr>
            <w:t xml:space="preserve"> 1609 removes provisions allowing property owners' associations to limit displays to the entry door of a residence and to limit the size to 25 square inches. S</w:t>
          </w:r>
          <w:r>
            <w:rPr>
              <w:color w:val="000000"/>
            </w:rPr>
            <w:t>.</w:t>
          </w:r>
          <w:r w:rsidRPr="002164F0">
            <w:rPr>
              <w:color w:val="000000"/>
            </w:rPr>
            <w:t>B</w:t>
          </w:r>
          <w:r>
            <w:rPr>
              <w:color w:val="000000"/>
            </w:rPr>
            <w:t>.</w:t>
          </w:r>
          <w:r w:rsidRPr="002164F0">
            <w:rPr>
              <w:color w:val="000000"/>
            </w:rPr>
            <w:t xml:space="preserve"> 1609 provides that property owners' associations may not use any other law that restricts display of religious speech as justification for removal of religious displays. </w:t>
          </w:r>
        </w:p>
        <w:p w:rsidR="00AF5878" w:rsidRPr="002164F0" w:rsidRDefault="00AF5878" w:rsidP="002164F0">
          <w:pPr>
            <w:pStyle w:val="NormalWeb"/>
            <w:spacing w:before="0" w:beforeAutospacing="0" w:after="0" w:afterAutospacing="0"/>
            <w:jc w:val="both"/>
            <w:divId w:val="2074884164"/>
            <w:rPr>
              <w:color w:val="000000"/>
            </w:rPr>
          </w:pPr>
        </w:p>
        <w:p w:rsidR="00AF5878" w:rsidRPr="002164F0" w:rsidRDefault="00AF5878" w:rsidP="002164F0">
          <w:pPr>
            <w:pStyle w:val="NormalWeb"/>
            <w:spacing w:before="0" w:beforeAutospacing="0" w:after="0" w:afterAutospacing="0"/>
            <w:jc w:val="both"/>
            <w:divId w:val="2074884164"/>
            <w:rPr>
              <w:color w:val="000000"/>
            </w:rPr>
          </w:pPr>
          <w:r w:rsidRPr="002164F0">
            <w:rPr>
              <w:color w:val="000000"/>
            </w:rPr>
            <w:t>S</w:t>
          </w:r>
          <w:r>
            <w:rPr>
              <w:color w:val="000000"/>
            </w:rPr>
            <w:t>.</w:t>
          </w:r>
          <w:r w:rsidRPr="002164F0">
            <w:rPr>
              <w:color w:val="000000"/>
            </w:rPr>
            <w:t>B</w:t>
          </w:r>
          <w:r>
            <w:rPr>
              <w:color w:val="000000"/>
            </w:rPr>
            <w:t>.</w:t>
          </w:r>
          <w:r w:rsidRPr="002164F0">
            <w:rPr>
              <w:color w:val="000000"/>
            </w:rPr>
            <w:t xml:space="preserve"> 1609 allows the restriction of displays that threaten public safety, violate a law other than a law prohibiting display of religious speech, or are patently offensive for reasons other than religious content. S</w:t>
          </w:r>
          <w:r>
            <w:rPr>
              <w:color w:val="000000"/>
            </w:rPr>
            <w:t>.</w:t>
          </w:r>
          <w:r w:rsidRPr="002164F0">
            <w:rPr>
              <w:color w:val="000000"/>
            </w:rPr>
            <w:t>B</w:t>
          </w:r>
          <w:r>
            <w:rPr>
              <w:color w:val="000000"/>
            </w:rPr>
            <w:t>.</w:t>
          </w:r>
          <w:r w:rsidRPr="002164F0">
            <w:rPr>
              <w:color w:val="000000"/>
            </w:rPr>
            <w:t xml:space="preserve"> 1609 allows for restrictions based on size, materials, and reasonable limits on displays that are displayed on an ongoing basis. S</w:t>
          </w:r>
          <w:r>
            <w:rPr>
              <w:color w:val="000000"/>
            </w:rPr>
            <w:t>.</w:t>
          </w:r>
          <w:r w:rsidRPr="002164F0">
            <w:rPr>
              <w:color w:val="000000"/>
            </w:rPr>
            <w:t>B</w:t>
          </w:r>
          <w:r>
            <w:rPr>
              <w:color w:val="000000"/>
            </w:rPr>
            <w:t>.</w:t>
          </w:r>
          <w:r w:rsidRPr="002164F0">
            <w:rPr>
              <w:color w:val="000000"/>
            </w:rPr>
            <w:t xml:space="preserve"> 1609 clarifies that those restrictions do not apply to holiday displays. S</w:t>
          </w:r>
          <w:r>
            <w:rPr>
              <w:color w:val="000000"/>
            </w:rPr>
            <w:t>.</w:t>
          </w:r>
          <w:r w:rsidRPr="002164F0">
            <w:rPr>
              <w:color w:val="000000"/>
            </w:rPr>
            <w:t>B</w:t>
          </w:r>
          <w:r>
            <w:rPr>
              <w:color w:val="000000"/>
            </w:rPr>
            <w:t>.</w:t>
          </w:r>
          <w:r w:rsidRPr="002164F0">
            <w:rPr>
              <w:color w:val="000000"/>
            </w:rPr>
            <w:t xml:space="preserve"> 1609 requires that </w:t>
          </w:r>
          <w:r>
            <w:rPr>
              <w:color w:val="000000"/>
            </w:rPr>
            <w:t>a homeowner association</w:t>
          </w:r>
          <w:r w:rsidRPr="002164F0">
            <w:rPr>
              <w:color w:val="000000"/>
            </w:rPr>
            <w:t xml:space="preserve"> approve any display that meets the allowable restrictions.</w:t>
          </w:r>
        </w:p>
        <w:p w:rsidR="00AF5878" w:rsidRPr="00D70925" w:rsidRDefault="00AF5878" w:rsidP="002164F0">
          <w:pPr>
            <w:spacing w:after="0" w:line="240" w:lineRule="auto"/>
            <w:jc w:val="both"/>
            <w:rPr>
              <w:rFonts w:eastAsia="Times New Roman" w:cs="Times New Roman"/>
              <w:bCs/>
              <w:szCs w:val="24"/>
            </w:rPr>
          </w:pPr>
        </w:p>
      </w:sdtContent>
    </w:sdt>
    <w:p w:rsidR="00AF5878" w:rsidRDefault="00AF58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1609 </w:t>
      </w:r>
      <w:bookmarkStart w:id="1" w:name="AmendsCurrentLaw"/>
      <w:bookmarkEnd w:id="1"/>
      <w:r>
        <w:rPr>
          <w:rFonts w:cs="Times New Roman"/>
          <w:szCs w:val="24"/>
        </w:rPr>
        <w:t>amends current law relating to regulation by a property owners' association of certain religious displays.</w:t>
      </w:r>
    </w:p>
    <w:p w:rsidR="00AF5878" w:rsidRPr="004E4C7A" w:rsidRDefault="00AF5878" w:rsidP="000F1DF9">
      <w:pPr>
        <w:spacing w:after="0" w:line="240" w:lineRule="auto"/>
        <w:jc w:val="both"/>
        <w:rPr>
          <w:rFonts w:eastAsia="Times New Roman" w:cs="Times New Roman"/>
          <w:szCs w:val="24"/>
        </w:rPr>
      </w:pPr>
    </w:p>
    <w:p w:rsidR="00AF5878" w:rsidRPr="005C2A78" w:rsidRDefault="00AF58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AB3F716DC14C899DDBF42238B257D8"/>
          </w:placeholder>
        </w:sdtPr>
        <w:sdtContent>
          <w:r>
            <w:rPr>
              <w:rFonts w:eastAsia="Times New Roman" w:cs="Times New Roman"/>
              <w:b/>
              <w:szCs w:val="24"/>
              <w:u w:val="single"/>
            </w:rPr>
            <w:t>RULEMAKING AUTHORITY</w:t>
          </w:r>
        </w:sdtContent>
      </w:sdt>
    </w:p>
    <w:p w:rsidR="00AF5878" w:rsidRPr="006529C4" w:rsidRDefault="00AF5878" w:rsidP="00774EC7">
      <w:pPr>
        <w:spacing w:after="0" w:line="240" w:lineRule="auto"/>
        <w:jc w:val="both"/>
        <w:rPr>
          <w:rFonts w:cs="Times New Roman"/>
          <w:szCs w:val="24"/>
        </w:rPr>
      </w:pPr>
    </w:p>
    <w:p w:rsidR="00AF5878" w:rsidRPr="006529C4" w:rsidRDefault="00AF58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5878" w:rsidRPr="006529C4" w:rsidRDefault="00AF5878" w:rsidP="00774EC7">
      <w:pPr>
        <w:spacing w:after="0" w:line="240" w:lineRule="auto"/>
        <w:jc w:val="both"/>
        <w:rPr>
          <w:rFonts w:cs="Times New Roman"/>
          <w:szCs w:val="24"/>
        </w:rPr>
      </w:pPr>
    </w:p>
    <w:p w:rsidR="00AF5878" w:rsidRPr="005C2A78" w:rsidRDefault="00AF58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F21D5A5CD847FE925FDB661DA41606"/>
          </w:placeholder>
        </w:sdtPr>
        <w:sdtContent>
          <w:r>
            <w:rPr>
              <w:rFonts w:eastAsia="Times New Roman" w:cs="Times New Roman"/>
              <w:b/>
              <w:szCs w:val="24"/>
              <w:u w:val="single"/>
            </w:rPr>
            <w:t>SECTION BY SECTION ANALYSIS</w:t>
          </w:r>
        </w:sdtContent>
      </w:sdt>
    </w:p>
    <w:p w:rsidR="00AF5878" w:rsidRPr="005C2A78" w:rsidRDefault="00AF5878" w:rsidP="000F1DF9">
      <w:pPr>
        <w:spacing w:after="0" w:line="240" w:lineRule="auto"/>
        <w:jc w:val="both"/>
        <w:rPr>
          <w:rFonts w:eastAsia="Times New Roman" w:cs="Times New Roman"/>
          <w:szCs w:val="24"/>
        </w:rPr>
      </w:pPr>
    </w:p>
    <w:p w:rsidR="00AF5878" w:rsidRDefault="00AF58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202.018(a) and (b), Property Code, as follows:</w:t>
      </w:r>
    </w:p>
    <w:p w:rsidR="00AF5878" w:rsidRDefault="00AF5878" w:rsidP="000F1DF9">
      <w:pPr>
        <w:spacing w:after="0" w:line="240" w:lineRule="auto"/>
        <w:jc w:val="both"/>
        <w:rPr>
          <w:rFonts w:eastAsia="Times New Roman" w:cs="Times New Roman"/>
          <w:szCs w:val="24"/>
        </w:rPr>
      </w:pPr>
    </w:p>
    <w:p w:rsidR="00AF5878" w:rsidRDefault="00AF5878" w:rsidP="004E4C7A">
      <w:pPr>
        <w:spacing w:after="0" w:line="240" w:lineRule="auto"/>
        <w:ind w:left="720"/>
        <w:jc w:val="both"/>
        <w:rPr>
          <w:rFonts w:eastAsia="Times New Roman" w:cs="Times New Roman"/>
          <w:szCs w:val="24"/>
        </w:rPr>
      </w:pPr>
      <w:r>
        <w:rPr>
          <w:rFonts w:eastAsia="Times New Roman" w:cs="Times New Roman"/>
          <w:szCs w:val="24"/>
        </w:rPr>
        <w:t xml:space="preserve">(a) </w:t>
      </w:r>
      <w:r w:rsidRPr="004E4C7A">
        <w:rPr>
          <w:rFonts w:eastAsia="Times New Roman" w:cs="Times New Roman"/>
          <w:szCs w:val="24"/>
        </w:rPr>
        <w:t xml:space="preserve">Prohibits a property owners' association from, except as otherwise provided by this section, enforcing or adopting a certain covenant or affixing on the owner's or resident's property, rather than affixing on the entry to the owner's or resident's dwelling, one or more religious items the display of which is motivated by the owner's or resident's sincere religious belief. </w:t>
      </w:r>
    </w:p>
    <w:p w:rsidR="00AF5878" w:rsidRDefault="00AF5878" w:rsidP="004E4C7A">
      <w:pPr>
        <w:spacing w:after="0" w:line="240" w:lineRule="auto"/>
        <w:ind w:left="720"/>
        <w:jc w:val="both"/>
        <w:rPr>
          <w:rFonts w:eastAsia="Times New Roman" w:cs="Times New Roman"/>
          <w:szCs w:val="24"/>
        </w:rPr>
      </w:pPr>
    </w:p>
    <w:p w:rsidR="00AF5878" w:rsidRPr="004E4C7A" w:rsidRDefault="00AF5878" w:rsidP="004E4C7A">
      <w:pPr>
        <w:spacing w:after="0" w:line="240" w:lineRule="auto"/>
        <w:ind w:left="1440"/>
        <w:jc w:val="both"/>
        <w:rPr>
          <w:rFonts w:eastAsia="Times New Roman" w:cs="Times New Roman"/>
          <w:szCs w:val="24"/>
        </w:rPr>
      </w:pPr>
      <w:r>
        <w:rPr>
          <w:rFonts w:eastAsia="Times New Roman" w:cs="Times New Roman"/>
          <w:szCs w:val="24"/>
        </w:rPr>
        <w:t>(b) Provides that this section does not prohibit the enforcement or adoption of a certain covenant that prohibits the display or affixing of certain items on the owner's or resident's property.</w:t>
      </w:r>
      <w:r w:rsidRPr="00AF5878">
        <w:rPr>
          <w:rFonts w:eastAsia="Times New Roman" w:cs="Times New Roman"/>
          <w:szCs w:val="24"/>
        </w:rPr>
        <w:t xml:space="preserve"> </w:t>
      </w:r>
      <w:r>
        <w:rPr>
          <w:rFonts w:eastAsia="Times New Roman" w:cs="Times New Roman"/>
          <w:szCs w:val="24"/>
        </w:rPr>
        <w:t>Makes conforming changes.</w:t>
      </w:r>
    </w:p>
    <w:p w:rsidR="00AF5878" w:rsidRPr="005C2A78" w:rsidRDefault="00AF5878" w:rsidP="000F1DF9">
      <w:pPr>
        <w:spacing w:after="0" w:line="240" w:lineRule="auto"/>
        <w:jc w:val="both"/>
        <w:rPr>
          <w:rFonts w:eastAsia="Times New Roman" w:cs="Times New Roman"/>
          <w:szCs w:val="24"/>
        </w:rPr>
      </w:pPr>
    </w:p>
    <w:p w:rsidR="00AF5878" w:rsidRPr="005C2A78" w:rsidRDefault="00AF587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w:t>
      </w:r>
      <w:r w:rsidRPr="004E4C7A">
        <w:rPr>
          <w:rFonts w:eastAsia="Times New Roman" w:cs="Times New Roman"/>
          <w:szCs w:val="24"/>
        </w:rPr>
        <w:t>Sections 202.018(c)</w:t>
      </w:r>
      <w:r>
        <w:rPr>
          <w:rFonts w:eastAsia="Times New Roman" w:cs="Times New Roman"/>
          <w:szCs w:val="24"/>
        </w:rPr>
        <w:t xml:space="preserve"> (relating to use of certain material or color for an entry door or door frame)</w:t>
      </w:r>
      <w:r w:rsidRPr="004E4C7A">
        <w:rPr>
          <w:rFonts w:eastAsia="Times New Roman" w:cs="Times New Roman"/>
          <w:szCs w:val="24"/>
        </w:rPr>
        <w:t xml:space="preserve"> and (d)</w:t>
      </w:r>
      <w:r>
        <w:rPr>
          <w:rFonts w:eastAsia="Times New Roman" w:cs="Times New Roman"/>
          <w:szCs w:val="24"/>
        </w:rPr>
        <w:t xml:space="preserve"> (relating to removal of a certain item)</w:t>
      </w:r>
      <w:r w:rsidRPr="004E4C7A">
        <w:rPr>
          <w:rFonts w:eastAsia="Times New Roman" w:cs="Times New Roman"/>
          <w:szCs w:val="24"/>
        </w:rPr>
        <w:t>, Property Code</w:t>
      </w:r>
      <w:r>
        <w:rPr>
          <w:rFonts w:eastAsia="Times New Roman" w:cs="Times New Roman"/>
          <w:szCs w:val="24"/>
        </w:rPr>
        <w:t>.</w:t>
      </w:r>
    </w:p>
    <w:p w:rsidR="00AF5878" w:rsidRPr="005C2A78" w:rsidRDefault="00AF5878" w:rsidP="000F1DF9">
      <w:pPr>
        <w:spacing w:after="0" w:line="240" w:lineRule="auto"/>
        <w:jc w:val="both"/>
        <w:rPr>
          <w:rFonts w:eastAsia="Times New Roman" w:cs="Times New Roman"/>
          <w:szCs w:val="24"/>
        </w:rPr>
      </w:pPr>
    </w:p>
    <w:p w:rsidR="00AF5878" w:rsidRPr="005C2A78" w:rsidRDefault="00AF587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AF5878" w:rsidRPr="006529C4" w:rsidRDefault="00AF5878" w:rsidP="00774EC7">
      <w:pPr>
        <w:spacing w:after="0" w:line="240" w:lineRule="auto"/>
        <w:jc w:val="both"/>
        <w:rPr>
          <w:rFonts w:cs="Times New Roman"/>
          <w:szCs w:val="24"/>
        </w:rPr>
      </w:pPr>
    </w:p>
    <w:p w:rsidR="00AF5878" w:rsidRPr="006529C4" w:rsidRDefault="00AF5878" w:rsidP="00774EC7">
      <w:pPr>
        <w:spacing w:after="0" w:line="240" w:lineRule="auto"/>
        <w:jc w:val="both"/>
      </w:pPr>
    </w:p>
    <w:sectPr w:rsidR="00AF587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01" w:rsidRDefault="00C06801" w:rsidP="000F1DF9">
      <w:pPr>
        <w:spacing w:after="0" w:line="240" w:lineRule="auto"/>
      </w:pPr>
      <w:r>
        <w:separator/>
      </w:r>
    </w:p>
  </w:endnote>
  <w:endnote w:type="continuationSeparator" w:id="0">
    <w:p w:rsidR="00C06801" w:rsidRDefault="00C068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68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587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5878">
                <w:rPr>
                  <w:sz w:val="20"/>
                  <w:szCs w:val="20"/>
                </w:rPr>
                <w:t>S.B. 1609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58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68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58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587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01" w:rsidRDefault="00C06801" w:rsidP="000F1DF9">
      <w:pPr>
        <w:spacing w:after="0" w:line="240" w:lineRule="auto"/>
      </w:pPr>
      <w:r>
        <w:separator/>
      </w:r>
    </w:p>
  </w:footnote>
  <w:footnote w:type="continuationSeparator" w:id="0">
    <w:p w:rsidR="00C06801" w:rsidRDefault="00C068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F5878"/>
    <w:rsid w:val="00B43543"/>
    <w:rsid w:val="00B53F07"/>
    <w:rsid w:val="00B97023"/>
    <w:rsid w:val="00BC7495"/>
    <w:rsid w:val="00BD0CEE"/>
    <w:rsid w:val="00BE4852"/>
    <w:rsid w:val="00C04606"/>
    <w:rsid w:val="00C06801"/>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58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58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8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6C7E" w:rsidP="00836C7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FCF93F2C3C464F899C2970E29427E6"/>
        <w:category>
          <w:name w:val="General"/>
          <w:gallery w:val="placeholder"/>
        </w:category>
        <w:types>
          <w:type w:val="bbPlcHdr"/>
        </w:types>
        <w:behaviors>
          <w:behavior w:val="content"/>
        </w:behaviors>
        <w:guid w:val="{D2CE6134-C2BA-40F1-97C3-13550F21712C}"/>
      </w:docPartPr>
      <w:docPartBody>
        <w:p w:rsidR="00000000" w:rsidRDefault="00303015"/>
      </w:docPartBody>
    </w:docPart>
    <w:docPart>
      <w:docPartPr>
        <w:name w:val="F5357FC0480244999EE7FF7758C89F5D"/>
        <w:category>
          <w:name w:val="General"/>
          <w:gallery w:val="placeholder"/>
        </w:category>
        <w:types>
          <w:type w:val="bbPlcHdr"/>
        </w:types>
        <w:behaviors>
          <w:behavior w:val="content"/>
        </w:behaviors>
        <w:guid w:val="{25724A23-B253-491C-9129-4A9CEAC5F17C}"/>
      </w:docPartPr>
      <w:docPartBody>
        <w:p w:rsidR="00000000" w:rsidRDefault="00303015"/>
      </w:docPartBody>
    </w:docPart>
    <w:docPart>
      <w:docPartPr>
        <w:name w:val="BE4EDB084FFF4CB3BED7286BE10C7A0C"/>
        <w:category>
          <w:name w:val="General"/>
          <w:gallery w:val="placeholder"/>
        </w:category>
        <w:types>
          <w:type w:val="bbPlcHdr"/>
        </w:types>
        <w:behaviors>
          <w:behavior w:val="content"/>
        </w:behaviors>
        <w:guid w:val="{9A27B2F4-0CF7-40BF-98E3-4381F2739AB9}"/>
      </w:docPartPr>
      <w:docPartBody>
        <w:p w:rsidR="00000000" w:rsidRDefault="00303015"/>
      </w:docPartBody>
    </w:docPart>
    <w:docPart>
      <w:docPartPr>
        <w:name w:val="5ED190BB233149F999D599FAA1D126A7"/>
        <w:category>
          <w:name w:val="General"/>
          <w:gallery w:val="placeholder"/>
        </w:category>
        <w:types>
          <w:type w:val="bbPlcHdr"/>
        </w:types>
        <w:behaviors>
          <w:behavior w:val="content"/>
        </w:behaviors>
        <w:guid w:val="{EE4D8BF1-43D5-458F-93D3-7FC78A576062}"/>
      </w:docPartPr>
      <w:docPartBody>
        <w:p w:rsidR="00000000" w:rsidRDefault="00303015"/>
      </w:docPartBody>
    </w:docPart>
    <w:docPart>
      <w:docPartPr>
        <w:name w:val="D7CA87C502ED47119A30279302FBDFF3"/>
        <w:category>
          <w:name w:val="General"/>
          <w:gallery w:val="placeholder"/>
        </w:category>
        <w:types>
          <w:type w:val="bbPlcHdr"/>
        </w:types>
        <w:behaviors>
          <w:behavior w:val="content"/>
        </w:behaviors>
        <w:guid w:val="{EA42F66B-4F96-440B-9545-E78A30F48897}"/>
      </w:docPartPr>
      <w:docPartBody>
        <w:p w:rsidR="00000000" w:rsidRDefault="00303015"/>
      </w:docPartBody>
    </w:docPart>
    <w:docPart>
      <w:docPartPr>
        <w:name w:val="E60330CB37564135AE7209B60D973270"/>
        <w:category>
          <w:name w:val="General"/>
          <w:gallery w:val="placeholder"/>
        </w:category>
        <w:types>
          <w:type w:val="bbPlcHdr"/>
        </w:types>
        <w:behaviors>
          <w:behavior w:val="content"/>
        </w:behaviors>
        <w:guid w:val="{06576120-9C96-4CAF-A429-1BA4E7C15EB8}"/>
      </w:docPartPr>
      <w:docPartBody>
        <w:p w:rsidR="00000000" w:rsidRDefault="00303015"/>
      </w:docPartBody>
    </w:docPart>
    <w:docPart>
      <w:docPartPr>
        <w:name w:val="554F9F009364499FBE7A6205A4629C8B"/>
        <w:category>
          <w:name w:val="General"/>
          <w:gallery w:val="placeholder"/>
        </w:category>
        <w:types>
          <w:type w:val="bbPlcHdr"/>
        </w:types>
        <w:behaviors>
          <w:behavior w:val="content"/>
        </w:behaviors>
        <w:guid w:val="{D86C92E1-CA0B-4765-9FE1-CB7233B3D176}"/>
      </w:docPartPr>
      <w:docPartBody>
        <w:p w:rsidR="00000000" w:rsidRDefault="00303015"/>
      </w:docPartBody>
    </w:docPart>
    <w:docPart>
      <w:docPartPr>
        <w:name w:val="F3212AB6A0CD4ADAAAD737B16D360CA0"/>
        <w:category>
          <w:name w:val="General"/>
          <w:gallery w:val="placeholder"/>
        </w:category>
        <w:types>
          <w:type w:val="bbPlcHdr"/>
        </w:types>
        <w:behaviors>
          <w:behavior w:val="content"/>
        </w:behaviors>
        <w:guid w:val="{C7E932F6-DAD9-4569-A1F4-6DB05DE60A74}"/>
      </w:docPartPr>
      <w:docPartBody>
        <w:p w:rsidR="00000000" w:rsidRDefault="00303015"/>
      </w:docPartBody>
    </w:docPart>
    <w:docPart>
      <w:docPartPr>
        <w:name w:val="3CDF4EC211C845E8913404A062F70695"/>
        <w:category>
          <w:name w:val="General"/>
          <w:gallery w:val="placeholder"/>
        </w:category>
        <w:types>
          <w:type w:val="bbPlcHdr"/>
        </w:types>
        <w:behaviors>
          <w:behavior w:val="content"/>
        </w:behaviors>
        <w:guid w:val="{D763C08B-9BB9-4E8A-8BE8-AD446D5A11C4}"/>
      </w:docPartPr>
      <w:docPartBody>
        <w:p w:rsidR="00000000" w:rsidRDefault="00836C7E" w:rsidP="00836C7E">
          <w:pPr>
            <w:pStyle w:val="3CDF4EC211C845E8913404A062F70695"/>
          </w:pPr>
          <w:r w:rsidRPr="00A30DD1">
            <w:rPr>
              <w:rStyle w:val="PlaceholderText"/>
            </w:rPr>
            <w:t>Click here to enter a date.</w:t>
          </w:r>
        </w:p>
      </w:docPartBody>
    </w:docPart>
    <w:docPart>
      <w:docPartPr>
        <w:name w:val="00135D6E5DA948DDAD5F7DD77938B809"/>
        <w:category>
          <w:name w:val="General"/>
          <w:gallery w:val="placeholder"/>
        </w:category>
        <w:types>
          <w:type w:val="bbPlcHdr"/>
        </w:types>
        <w:behaviors>
          <w:behavior w:val="content"/>
        </w:behaviors>
        <w:guid w:val="{352A74B6-F362-435E-A7D8-A1BD61193D4E}"/>
      </w:docPartPr>
      <w:docPartBody>
        <w:p w:rsidR="00000000" w:rsidRDefault="00303015"/>
      </w:docPartBody>
    </w:docPart>
    <w:docPart>
      <w:docPartPr>
        <w:name w:val="788FFBEFEE4D45F2A2A974D3701B69FB"/>
        <w:category>
          <w:name w:val="General"/>
          <w:gallery w:val="placeholder"/>
        </w:category>
        <w:types>
          <w:type w:val="bbPlcHdr"/>
        </w:types>
        <w:behaviors>
          <w:behavior w:val="content"/>
        </w:behaviors>
        <w:guid w:val="{3B6DA938-EA34-4C68-9974-F1DC3637C1A7}"/>
      </w:docPartPr>
      <w:docPartBody>
        <w:p w:rsidR="00000000" w:rsidRDefault="00303015"/>
      </w:docPartBody>
    </w:docPart>
    <w:docPart>
      <w:docPartPr>
        <w:name w:val="9A0B4A5F8F3B43BE83044A0A806FD3AF"/>
        <w:category>
          <w:name w:val="General"/>
          <w:gallery w:val="placeholder"/>
        </w:category>
        <w:types>
          <w:type w:val="bbPlcHdr"/>
        </w:types>
        <w:behaviors>
          <w:behavior w:val="content"/>
        </w:behaviors>
        <w:guid w:val="{0AD59135-3C90-4DDD-AC50-3CB4A1DF3001}"/>
      </w:docPartPr>
      <w:docPartBody>
        <w:p w:rsidR="00000000" w:rsidRDefault="00836C7E" w:rsidP="00836C7E">
          <w:pPr>
            <w:pStyle w:val="9A0B4A5F8F3B43BE83044A0A806FD3AF"/>
          </w:pPr>
          <w:r>
            <w:rPr>
              <w:rFonts w:eastAsia="Times New Roman" w:cs="Times New Roman"/>
              <w:bCs/>
              <w:szCs w:val="24"/>
            </w:rPr>
            <w:t xml:space="preserve"> </w:t>
          </w:r>
        </w:p>
      </w:docPartBody>
    </w:docPart>
    <w:docPart>
      <w:docPartPr>
        <w:name w:val="FEAB3F716DC14C899DDBF42238B257D8"/>
        <w:category>
          <w:name w:val="General"/>
          <w:gallery w:val="placeholder"/>
        </w:category>
        <w:types>
          <w:type w:val="bbPlcHdr"/>
        </w:types>
        <w:behaviors>
          <w:behavior w:val="content"/>
        </w:behaviors>
        <w:guid w:val="{2DBCB2C7-7BF3-4B50-A3FD-43A0E0BE97F8}"/>
      </w:docPartPr>
      <w:docPartBody>
        <w:p w:rsidR="00000000" w:rsidRDefault="00303015"/>
      </w:docPartBody>
    </w:docPart>
    <w:docPart>
      <w:docPartPr>
        <w:name w:val="7BF21D5A5CD847FE925FDB661DA41606"/>
        <w:category>
          <w:name w:val="General"/>
          <w:gallery w:val="placeholder"/>
        </w:category>
        <w:types>
          <w:type w:val="bbPlcHdr"/>
        </w:types>
        <w:behaviors>
          <w:behavior w:val="content"/>
        </w:behaviors>
        <w:guid w:val="{CF2C691F-9789-4881-8A38-22667C0DD7B3}"/>
      </w:docPartPr>
      <w:docPartBody>
        <w:p w:rsidR="00000000" w:rsidRDefault="003030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3015"/>
    <w:rsid w:val="0032359E"/>
    <w:rsid w:val="00330290"/>
    <w:rsid w:val="004816E8"/>
    <w:rsid w:val="00493D6D"/>
    <w:rsid w:val="00576003"/>
    <w:rsid w:val="005B408E"/>
    <w:rsid w:val="005D31F2"/>
    <w:rsid w:val="00635291"/>
    <w:rsid w:val="006959CC"/>
    <w:rsid w:val="00696675"/>
    <w:rsid w:val="006B0016"/>
    <w:rsid w:val="00836C7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C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6C7E"/>
    <w:rPr>
      <w:rFonts w:ascii="Times New Roman" w:hAnsi="Times New Roman"/>
      <w:sz w:val="24"/>
    </w:rPr>
  </w:style>
  <w:style w:type="paragraph" w:customStyle="1" w:styleId="487D89B4F8B34DB4967D41FE18F7F88D7">
    <w:name w:val="487D89B4F8B34DB4967D41FE18F7F88D7"/>
    <w:rsid w:val="00836C7E"/>
    <w:rPr>
      <w:rFonts w:ascii="Times New Roman" w:hAnsi="Times New Roman"/>
      <w:sz w:val="24"/>
    </w:rPr>
  </w:style>
  <w:style w:type="paragraph" w:customStyle="1" w:styleId="AE2570ED5D764CD7AF9686706F550F4620">
    <w:name w:val="AE2570ED5D764CD7AF9686706F550F4620"/>
    <w:rsid w:val="00836C7E"/>
    <w:pPr>
      <w:tabs>
        <w:tab w:val="center" w:pos="4680"/>
        <w:tab w:val="right" w:pos="9360"/>
      </w:tabs>
      <w:spacing w:after="0" w:line="240" w:lineRule="auto"/>
    </w:pPr>
    <w:rPr>
      <w:rFonts w:ascii="Times New Roman" w:hAnsi="Times New Roman"/>
      <w:sz w:val="24"/>
    </w:rPr>
  </w:style>
  <w:style w:type="paragraph" w:customStyle="1" w:styleId="3CDF4EC211C845E8913404A062F70695">
    <w:name w:val="3CDF4EC211C845E8913404A062F70695"/>
    <w:rsid w:val="00836C7E"/>
  </w:style>
  <w:style w:type="paragraph" w:customStyle="1" w:styleId="9A0B4A5F8F3B43BE83044A0A806FD3AF">
    <w:name w:val="9A0B4A5F8F3B43BE83044A0A806FD3AF"/>
    <w:rsid w:val="00836C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C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6C7E"/>
    <w:rPr>
      <w:rFonts w:ascii="Times New Roman" w:hAnsi="Times New Roman"/>
      <w:sz w:val="24"/>
    </w:rPr>
  </w:style>
  <w:style w:type="paragraph" w:customStyle="1" w:styleId="487D89B4F8B34DB4967D41FE18F7F88D7">
    <w:name w:val="487D89B4F8B34DB4967D41FE18F7F88D7"/>
    <w:rsid w:val="00836C7E"/>
    <w:rPr>
      <w:rFonts w:ascii="Times New Roman" w:hAnsi="Times New Roman"/>
      <w:sz w:val="24"/>
    </w:rPr>
  </w:style>
  <w:style w:type="paragraph" w:customStyle="1" w:styleId="AE2570ED5D764CD7AF9686706F550F4620">
    <w:name w:val="AE2570ED5D764CD7AF9686706F550F4620"/>
    <w:rsid w:val="00836C7E"/>
    <w:pPr>
      <w:tabs>
        <w:tab w:val="center" w:pos="4680"/>
        <w:tab w:val="right" w:pos="9360"/>
      </w:tabs>
      <w:spacing w:after="0" w:line="240" w:lineRule="auto"/>
    </w:pPr>
    <w:rPr>
      <w:rFonts w:ascii="Times New Roman" w:hAnsi="Times New Roman"/>
      <w:sz w:val="24"/>
    </w:rPr>
  </w:style>
  <w:style w:type="paragraph" w:customStyle="1" w:styleId="3CDF4EC211C845E8913404A062F70695">
    <w:name w:val="3CDF4EC211C845E8913404A062F70695"/>
    <w:rsid w:val="00836C7E"/>
  </w:style>
  <w:style w:type="paragraph" w:customStyle="1" w:styleId="9A0B4A5F8F3B43BE83044A0A806FD3AF">
    <w:name w:val="9A0B4A5F8F3B43BE83044A0A806FD3AF"/>
    <w:rsid w:val="00836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D85E48-E1CD-4D1E-AA41-1AD67A10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427</Words>
  <Characters>2434</Characters>
  <Application>Microsoft Office Word</Application>
  <DocSecurity>0</DocSecurity>
  <Lines>20</Lines>
  <Paragraphs>5</Paragraphs>
  <ScaleCrop>false</ScaleCrop>
  <Company>Texas Legislative Council</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2017-05-10T19:51:00Z</cp:lastPrinted>
  <dcterms:created xsi:type="dcterms:W3CDTF">2015-05-29T14:24:00Z</dcterms:created>
  <dcterms:modified xsi:type="dcterms:W3CDTF">2017-05-10T19:52:00Z</dcterms:modified>
</cp:coreProperties>
</file>

<file path=docProps/custom.xml><?xml version="1.0" encoding="utf-8"?>
<op:Properties xmlns:vt="http://schemas.openxmlformats.org/officeDocument/2006/docPropsVTypes" xmlns:op="http://schemas.openxmlformats.org/officeDocument/2006/custom-properties"/>
</file>