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07" w:rsidRDefault="00FB7D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2A3FC00C744B9CB119CE9A0B2FDD7F"/>
          </w:placeholder>
        </w:sdtPr>
        <w:sdtContent>
          <w:r w:rsidRPr="005C2A78">
            <w:rPr>
              <w:rFonts w:cs="Times New Roman"/>
              <w:b/>
              <w:szCs w:val="24"/>
              <w:u w:val="single"/>
            </w:rPr>
            <w:t>BILL ANALYSIS</w:t>
          </w:r>
        </w:sdtContent>
      </w:sdt>
    </w:p>
    <w:p w:rsidR="00FB7D07" w:rsidRPr="00585C31" w:rsidRDefault="00FB7D07" w:rsidP="000F1DF9">
      <w:pPr>
        <w:spacing w:after="0" w:line="240" w:lineRule="auto"/>
        <w:rPr>
          <w:rFonts w:cs="Times New Roman"/>
          <w:szCs w:val="24"/>
        </w:rPr>
      </w:pPr>
    </w:p>
    <w:p w:rsidR="00FB7D07" w:rsidRPr="00585C31" w:rsidRDefault="00FB7D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7D07" w:rsidTr="000F1DF9">
        <w:tc>
          <w:tcPr>
            <w:tcW w:w="2718" w:type="dxa"/>
          </w:tcPr>
          <w:p w:rsidR="00FB7D07" w:rsidRPr="005C2A78" w:rsidRDefault="00FB7D07" w:rsidP="006D756B">
            <w:pPr>
              <w:rPr>
                <w:rFonts w:cs="Times New Roman"/>
                <w:szCs w:val="24"/>
              </w:rPr>
            </w:pPr>
            <w:sdt>
              <w:sdtPr>
                <w:rPr>
                  <w:rFonts w:cs="Times New Roman"/>
                  <w:szCs w:val="24"/>
                </w:rPr>
                <w:alias w:val="Agency Title"/>
                <w:tag w:val="AgencyTitleContentControl"/>
                <w:id w:val="1920747753"/>
                <w:lock w:val="sdtContentLocked"/>
                <w:placeholder>
                  <w:docPart w:val="4751559FF7D4431C8962CEF7661A9A9B"/>
                </w:placeholder>
              </w:sdtPr>
              <w:sdtEndPr>
                <w:rPr>
                  <w:rFonts w:cstheme="minorBidi"/>
                  <w:szCs w:val="22"/>
                </w:rPr>
              </w:sdtEndPr>
              <w:sdtContent>
                <w:r>
                  <w:rPr>
                    <w:rFonts w:cs="Times New Roman"/>
                    <w:szCs w:val="24"/>
                  </w:rPr>
                  <w:t>Senate Research Center</w:t>
                </w:r>
              </w:sdtContent>
            </w:sdt>
          </w:p>
        </w:tc>
        <w:tc>
          <w:tcPr>
            <w:tcW w:w="6858" w:type="dxa"/>
          </w:tcPr>
          <w:p w:rsidR="00FB7D07" w:rsidRPr="00FF6471" w:rsidRDefault="00FB7D07" w:rsidP="000F1DF9">
            <w:pPr>
              <w:jc w:val="right"/>
              <w:rPr>
                <w:rFonts w:cs="Times New Roman"/>
                <w:szCs w:val="24"/>
              </w:rPr>
            </w:pPr>
            <w:sdt>
              <w:sdtPr>
                <w:rPr>
                  <w:rFonts w:cs="Times New Roman"/>
                  <w:szCs w:val="24"/>
                </w:rPr>
                <w:alias w:val="Bill Number"/>
                <w:tag w:val="BillNumberOne"/>
                <w:id w:val="-410784069"/>
                <w:lock w:val="sdtContentLocked"/>
                <w:placeholder>
                  <w:docPart w:val="6805D43E090A4D67AD8CCD6075982717"/>
                </w:placeholder>
              </w:sdtPr>
              <w:sdtContent>
                <w:r>
                  <w:rPr>
                    <w:rFonts w:cs="Times New Roman"/>
                    <w:szCs w:val="24"/>
                  </w:rPr>
                  <w:t>C.S.S.B. 1677</w:t>
                </w:r>
              </w:sdtContent>
            </w:sdt>
          </w:p>
        </w:tc>
      </w:tr>
      <w:tr w:rsidR="00FB7D07" w:rsidTr="000F1DF9">
        <w:sdt>
          <w:sdtPr>
            <w:rPr>
              <w:rFonts w:cs="Times New Roman"/>
              <w:szCs w:val="24"/>
            </w:rPr>
            <w:alias w:val="TLCNumber"/>
            <w:tag w:val="TLCNumber"/>
            <w:id w:val="-542600604"/>
            <w:lock w:val="sdtLocked"/>
            <w:placeholder>
              <w:docPart w:val="2A50556CA75D4C188ECC20ADEDD1467E"/>
            </w:placeholder>
          </w:sdtPr>
          <w:sdtContent>
            <w:tc>
              <w:tcPr>
                <w:tcW w:w="2718" w:type="dxa"/>
              </w:tcPr>
              <w:p w:rsidR="00FB7D07" w:rsidRPr="000F1DF9" w:rsidRDefault="00FB7D07" w:rsidP="00C65088">
                <w:pPr>
                  <w:rPr>
                    <w:rFonts w:cs="Times New Roman"/>
                    <w:szCs w:val="24"/>
                  </w:rPr>
                </w:pPr>
                <w:r>
                  <w:rPr>
                    <w:rFonts w:cs="Times New Roman"/>
                    <w:szCs w:val="24"/>
                  </w:rPr>
                  <w:t>85R23177 YDB-D</w:t>
                </w:r>
              </w:p>
            </w:tc>
          </w:sdtContent>
        </w:sdt>
        <w:tc>
          <w:tcPr>
            <w:tcW w:w="6858" w:type="dxa"/>
          </w:tcPr>
          <w:p w:rsidR="00FB7D07" w:rsidRPr="005C2A78" w:rsidRDefault="00FB7D07" w:rsidP="006D756B">
            <w:pPr>
              <w:jc w:val="right"/>
              <w:rPr>
                <w:rFonts w:cs="Times New Roman"/>
                <w:szCs w:val="24"/>
              </w:rPr>
            </w:pPr>
            <w:sdt>
              <w:sdtPr>
                <w:rPr>
                  <w:rFonts w:cs="Times New Roman"/>
                  <w:szCs w:val="24"/>
                </w:rPr>
                <w:alias w:val="Author Label"/>
                <w:tag w:val="By"/>
                <w:id w:val="72399597"/>
                <w:lock w:val="sdtLocked"/>
                <w:placeholder>
                  <w:docPart w:val="798917185410442F944CEDEB5460BD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451EAB4FD541F1BCDE85EF4F6D9161"/>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4BCAC582F514E83A62938426AE8180F"/>
                </w:placeholder>
                <w:showingPlcHdr/>
              </w:sdtPr>
              <w:sdtContent/>
            </w:sdt>
          </w:p>
        </w:tc>
      </w:tr>
      <w:tr w:rsidR="00FB7D07" w:rsidTr="000F1DF9">
        <w:tc>
          <w:tcPr>
            <w:tcW w:w="2718" w:type="dxa"/>
          </w:tcPr>
          <w:p w:rsidR="00FB7D07" w:rsidRPr="00BC7495" w:rsidRDefault="00FB7D07" w:rsidP="000F1DF9">
            <w:pPr>
              <w:rPr>
                <w:rFonts w:cs="Times New Roman"/>
                <w:szCs w:val="24"/>
              </w:rPr>
            </w:pPr>
          </w:p>
        </w:tc>
        <w:sdt>
          <w:sdtPr>
            <w:rPr>
              <w:rFonts w:cs="Times New Roman"/>
              <w:szCs w:val="24"/>
            </w:rPr>
            <w:alias w:val="Committee"/>
            <w:tag w:val="Committee"/>
            <w:id w:val="1914272295"/>
            <w:lock w:val="sdtContentLocked"/>
            <w:placeholder>
              <w:docPart w:val="8041B42509264B2FB0814B439C8394D0"/>
            </w:placeholder>
          </w:sdtPr>
          <w:sdtContent>
            <w:tc>
              <w:tcPr>
                <w:tcW w:w="6858" w:type="dxa"/>
              </w:tcPr>
              <w:p w:rsidR="00FB7D07" w:rsidRPr="00FF6471" w:rsidRDefault="00FB7D07" w:rsidP="000F1DF9">
                <w:pPr>
                  <w:jc w:val="right"/>
                  <w:rPr>
                    <w:rFonts w:cs="Times New Roman"/>
                    <w:szCs w:val="24"/>
                  </w:rPr>
                </w:pPr>
                <w:r>
                  <w:rPr>
                    <w:rFonts w:cs="Times New Roman"/>
                    <w:szCs w:val="24"/>
                  </w:rPr>
                  <w:t>Veteran Affairs &amp; Border Security</w:t>
                </w:r>
              </w:p>
            </w:tc>
          </w:sdtContent>
        </w:sdt>
      </w:tr>
      <w:tr w:rsidR="00FB7D07" w:rsidTr="000F1DF9">
        <w:tc>
          <w:tcPr>
            <w:tcW w:w="2718" w:type="dxa"/>
          </w:tcPr>
          <w:p w:rsidR="00FB7D07" w:rsidRPr="00BC7495" w:rsidRDefault="00FB7D07" w:rsidP="000F1DF9">
            <w:pPr>
              <w:rPr>
                <w:rFonts w:cs="Times New Roman"/>
                <w:szCs w:val="24"/>
              </w:rPr>
            </w:pPr>
          </w:p>
        </w:tc>
        <w:sdt>
          <w:sdtPr>
            <w:rPr>
              <w:rFonts w:cs="Times New Roman"/>
              <w:szCs w:val="24"/>
            </w:rPr>
            <w:alias w:val="Date"/>
            <w:tag w:val="DateContentControl"/>
            <w:id w:val="1178081906"/>
            <w:lock w:val="sdtLocked"/>
            <w:placeholder>
              <w:docPart w:val="03521035D01E4E7CA67BAF6B4BB82BB0"/>
            </w:placeholder>
            <w:date w:fullDate="2017-04-20T00:00:00Z">
              <w:dateFormat w:val="M/d/yyyy"/>
              <w:lid w:val="en-US"/>
              <w:storeMappedDataAs w:val="dateTime"/>
              <w:calendar w:val="gregorian"/>
            </w:date>
          </w:sdtPr>
          <w:sdtContent>
            <w:tc>
              <w:tcPr>
                <w:tcW w:w="6858" w:type="dxa"/>
              </w:tcPr>
              <w:p w:rsidR="00FB7D07" w:rsidRPr="00FF6471" w:rsidRDefault="00FB7D07" w:rsidP="000F1DF9">
                <w:pPr>
                  <w:jc w:val="right"/>
                  <w:rPr>
                    <w:rFonts w:cs="Times New Roman"/>
                    <w:szCs w:val="24"/>
                  </w:rPr>
                </w:pPr>
                <w:r>
                  <w:rPr>
                    <w:rFonts w:cs="Times New Roman"/>
                    <w:szCs w:val="24"/>
                  </w:rPr>
                  <w:t>4/20/2017</w:t>
                </w:r>
              </w:p>
            </w:tc>
          </w:sdtContent>
        </w:sdt>
      </w:tr>
      <w:tr w:rsidR="00FB7D07" w:rsidTr="000F1DF9">
        <w:tc>
          <w:tcPr>
            <w:tcW w:w="2718" w:type="dxa"/>
          </w:tcPr>
          <w:p w:rsidR="00FB7D07" w:rsidRPr="00BC7495" w:rsidRDefault="00FB7D07" w:rsidP="000F1DF9">
            <w:pPr>
              <w:rPr>
                <w:rFonts w:cs="Times New Roman"/>
                <w:szCs w:val="24"/>
              </w:rPr>
            </w:pPr>
          </w:p>
        </w:tc>
        <w:sdt>
          <w:sdtPr>
            <w:rPr>
              <w:rFonts w:cs="Times New Roman"/>
              <w:szCs w:val="24"/>
            </w:rPr>
            <w:alias w:val="BA Version"/>
            <w:tag w:val="BAVersion"/>
            <w:id w:val="-1685590809"/>
            <w:lock w:val="sdtContentLocked"/>
            <w:placeholder>
              <w:docPart w:val="AF0753961CCA4A64843A464885D9FCBB"/>
            </w:placeholder>
          </w:sdtPr>
          <w:sdtContent>
            <w:tc>
              <w:tcPr>
                <w:tcW w:w="6858" w:type="dxa"/>
              </w:tcPr>
              <w:p w:rsidR="00FB7D07" w:rsidRPr="00FF6471" w:rsidRDefault="00FB7D07" w:rsidP="000F1DF9">
                <w:pPr>
                  <w:jc w:val="right"/>
                  <w:rPr>
                    <w:rFonts w:cs="Times New Roman"/>
                    <w:szCs w:val="24"/>
                  </w:rPr>
                </w:pPr>
                <w:r>
                  <w:rPr>
                    <w:rFonts w:cs="Times New Roman"/>
                    <w:szCs w:val="24"/>
                  </w:rPr>
                  <w:t>Committee Report (Substituted)</w:t>
                </w:r>
              </w:p>
            </w:tc>
          </w:sdtContent>
        </w:sdt>
      </w:tr>
    </w:tbl>
    <w:p w:rsidR="00FB7D07" w:rsidRPr="00FF6471" w:rsidRDefault="00FB7D07" w:rsidP="000F1DF9">
      <w:pPr>
        <w:spacing w:after="0" w:line="240" w:lineRule="auto"/>
        <w:rPr>
          <w:rFonts w:cs="Times New Roman"/>
          <w:szCs w:val="24"/>
        </w:rPr>
      </w:pPr>
    </w:p>
    <w:p w:rsidR="00FB7D07" w:rsidRPr="00FF6471" w:rsidRDefault="00FB7D07" w:rsidP="000F1DF9">
      <w:pPr>
        <w:spacing w:after="0" w:line="240" w:lineRule="auto"/>
        <w:rPr>
          <w:rFonts w:cs="Times New Roman"/>
          <w:szCs w:val="24"/>
        </w:rPr>
      </w:pPr>
    </w:p>
    <w:p w:rsidR="00FB7D07" w:rsidRPr="00FF6471" w:rsidRDefault="00FB7D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3A34ADFA134EC99F866D5EEE5F8968"/>
        </w:placeholder>
      </w:sdtPr>
      <w:sdtContent>
        <w:p w:rsidR="00FB7D07" w:rsidRDefault="00FB7D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83BE2394CA401E96848262578B3F7F"/>
        </w:placeholder>
      </w:sdtPr>
      <w:sdtContent>
        <w:p w:rsidR="00FB7D07" w:rsidRDefault="00FB7D07" w:rsidP="00A04621">
          <w:pPr>
            <w:pStyle w:val="NormalWeb"/>
            <w:spacing w:before="0" w:beforeAutospacing="0" w:after="0" w:afterAutospacing="0"/>
            <w:jc w:val="both"/>
            <w:divId w:val="409235382"/>
            <w:rPr>
              <w:rFonts w:eastAsia="Times New Roman" w:cstheme="minorBidi"/>
              <w:bCs/>
              <w:szCs w:val="22"/>
            </w:rPr>
          </w:pPr>
        </w:p>
        <w:p w:rsidR="00FB7D07" w:rsidRDefault="00FB7D07" w:rsidP="00A04621">
          <w:pPr>
            <w:pStyle w:val="NormalWeb"/>
            <w:spacing w:before="0" w:beforeAutospacing="0" w:after="0" w:afterAutospacing="0"/>
            <w:jc w:val="both"/>
            <w:divId w:val="409235382"/>
          </w:pPr>
          <w:r w:rsidRPr="00A04621">
            <w:t>According to the United States Department of Veterans Affairs, the State of Texas has the highest population of women veterans in the nation with a total of 183,597 women veterans. Additionally, in the 2016 Interim Report to the Texas Legislature, the Senate Committee on Veteran Affairs and Military Installations (VAMI) reported that the number of women veterans in the state continues to increase.</w:t>
          </w:r>
        </w:p>
        <w:p w:rsidR="00FB7D07" w:rsidRDefault="00FB7D07" w:rsidP="00A04621">
          <w:pPr>
            <w:pStyle w:val="NormalWeb"/>
            <w:spacing w:before="0" w:beforeAutospacing="0" w:after="0" w:afterAutospacing="0"/>
            <w:jc w:val="both"/>
            <w:divId w:val="409235382"/>
          </w:pPr>
        </w:p>
        <w:p w:rsidR="00FB7D07" w:rsidRDefault="00FB7D07" w:rsidP="00A04621">
          <w:pPr>
            <w:pStyle w:val="NormalWeb"/>
            <w:spacing w:before="0" w:beforeAutospacing="0" w:after="0" w:afterAutospacing="0"/>
            <w:jc w:val="both"/>
            <w:divId w:val="409235382"/>
          </w:pPr>
          <w:r w:rsidRPr="00A04621">
            <w:t>Concerned women veteran advocates contend that the state could improve the manner by which it identifies women veterans in Texas and thus improve their participation in the services and benefits that they have earned for their military service. In order to address this concern, S.B. 1677 establishes a framework to better identify women veterans and to allow them to become better informed of the services and ben</w:t>
          </w:r>
          <w:r>
            <w:t>efits they may be eligible for.</w:t>
          </w:r>
        </w:p>
        <w:p w:rsidR="00FB7D07" w:rsidRDefault="00FB7D07" w:rsidP="00A04621">
          <w:pPr>
            <w:pStyle w:val="NormalWeb"/>
            <w:spacing w:before="0" w:beforeAutospacing="0" w:after="0" w:afterAutospacing="0"/>
            <w:jc w:val="both"/>
            <w:divId w:val="409235382"/>
          </w:pPr>
        </w:p>
        <w:p w:rsidR="00FB7D07" w:rsidRPr="00A04621" w:rsidRDefault="00FB7D07" w:rsidP="00A04621">
          <w:pPr>
            <w:pStyle w:val="NormalWeb"/>
            <w:spacing w:before="0" w:beforeAutospacing="0" w:after="0" w:afterAutospacing="0"/>
            <w:jc w:val="both"/>
            <w:divId w:val="409235382"/>
          </w:pPr>
          <w:r w:rsidRPr="00A04621">
            <w:t>Specifically, the bill provides state agencies and hospitals, which assist adult women with services, with a mechanism by which they can ask applicants to their program and services whether they are veterans, and applicants can then be better informed that they may be entitled to services because of their veteran status. Additionally, the bill provides that the Texas Veterans Commission retain the information of veteran applicants in a veteran database and to inform veterans that they are eligible for services. (Original Author's / Sponsor's Statement of Intent)</w:t>
          </w:r>
        </w:p>
        <w:p w:rsidR="00FB7D07" w:rsidRPr="00D70925" w:rsidRDefault="00FB7D07" w:rsidP="00A04621">
          <w:pPr>
            <w:spacing w:after="0" w:line="240" w:lineRule="auto"/>
            <w:jc w:val="both"/>
            <w:rPr>
              <w:rFonts w:eastAsia="Times New Roman" w:cs="Times New Roman"/>
              <w:bCs/>
              <w:szCs w:val="24"/>
            </w:rPr>
          </w:pPr>
        </w:p>
      </w:sdtContent>
    </w:sdt>
    <w:p w:rsidR="00FB7D07" w:rsidRDefault="00FB7D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1677 </w:t>
      </w:r>
      <w:bookmarkStart w:id="1" w:name="AmendsCurrentLaw"/>
      <w:bookmarkEnd w:id="1"/>
      <w:r>
        <w:rPr>
          <w:rFonts w:cs="Times New Roman"/>
          <w:szCs w:val="24"/>
        </w:rPr>
        <w:t>amends current law relating to information about services for women veterans provided through certain state agency applications.</w:t>
      </w:r>
    </w:p>
    <w:p w:rsidR="00FB7D07" w:rsidRPr="00A81385" w:rsidRDefault="00FB7D07" w:rsidP="000F1DF9">
      <w:pPr>
        <w:spacing w:after="0" w:line="240" w:lineRule="auto"/>
        <w:jc w:val="both"/>
        <w:rPr>
          <w:rFonts w:eastAsia="Times New Roman" w:cs="Times New Roman"/>
          <w:szCs w:val="24"/>
        </w:rPr>
      </w:pPr>
    </w:p>
    <w:p w:rsidR="00FB7D07" w:rsidRPr="005C2A78" w:rsidRDefault="00FB7D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2727E78849484E874EDBC8D256138A"/>
          </w:placeholder>
        </w:sdtPr>
        <w:sdtContent>
          <w:r>
            <w:rPr>
              <w:rFonts w:eastAsia="Times New Roman" w:cs="Times New Roman"/>
              <w:b/>
              <w:szCs w:val="24"/>
              <w:u w:val="single"/>
            </w:rPr>
            <w:t>RULEMAKING AUTHORITY</w:t>
          </w:r>
        </w:sdtContent>
      </w:sdt>
    </w:p>
    <w:p w:rsidR="00FB7D07" w:rsidRPr="006529C4" w:rsidRDefault="00FB7D07" w:rsidP="00774EC7">
      <w:pPr>
        <w:spacing w:after="0" w:line="240" w:lineRule="auto"/>
        <w:jc w:val="both"/>
        <w:rPr>
          <w:rFonts w:cs="Times New Roman"/>
          <w:szCs w:val="24"/>
        </w:rPr>
      </w:pPr>
    </w:p>
    <w:p w:rsidR="00FB7D07" w:rsidRPr="006529C4" w:rsidRDefault="00FB7D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7D07" w:rsidRPr="006529C4" w:rsidRDefault="00FB7D07" w:rsidP="00774EC7">
      <w:pPr>
        <w:spacing w:after="0" w:line="240" w:lineRule="auto"/>
        <w:jc w:val="both"/>
        <w:rPr>
          <w:rFonts w:cs="Times New Roman"/>
          <w:szCs w:val="24"/>
        </w:rPr>
      </w:pPr>
    </w:p>
    <w:p w:rsidR="00FB7D07" w:rsidRPr="005C2A78" w:rsidRDefault="00FB7D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CE89B70BE840A1AC78C19A4CE750BA"/>
          </w:placeholder>
        </w:sdtPr>
        <w:sdtContent>
          <w:r>
            <w:rPr>
              <w:rFonts w:eastAsia="Times New Roman" w:cs="Times New Roman"/>
              <w:b/>
              <w:szCs w:val="24"/>
              <w:u w:val="single"/>
            </w:rPr>
            <w:t>SECTION BY SECTION ANALYSIS</w:t>
          </w:r>
        </w:sdtContent>
      </w:sdt>
    </w:p>
    <w:p w:rsidR="00FB7D07" w:rsidRPr="005C2A78" w:rsidRDefault="00FB7D07" w:rsidP="000F1DF9">
      <w:pPr>
        <w:spacing w:after="0" w:line="240" w:lineRule="auto"/>
        <w:jc w:val="both"/>
        <w:rPr>
          <w:rFonts w:eastAsia="Times New Roman" w:cs="Times New Roman"/>
          <w:szCs w:val="24"/>
        </w:rPr>
      </w:pPr>
    </w:p>
    <w:p w:rsidR="00FB7D07" w:rsidRDefault="00FB7D0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434, Government Code, by adding Section 434.212, as follows:</w:t>
      </w:r>
    </w:p>
    <w:p w:rsidR="00FB7D07" w:rsidRDefault="00FB7D07" w:rsidP="000F1DF9">
      <w:pPr>
        <w:spacing w:after="0" w:line="240" w:lineRule="auto"/>
        <w:jc w:val="both"/>
        <w:rPr>
          <w:rFonts w:eastAsia="Times New Roman" w:cs="Times New Roman"/>
          <w:szCs w:val="24"/>
        </w:rPr>
      </w:pPr>
    </w:p>
    <w:p w:rsidR="00FB7D07" w:rsidRDefault="00FB7D07" w:rsidP="00A04621">
      <w:pPr>
        <w:spacing w:after="0" w:line="240" w:lineRule="auto"/>
        <w:ind w:left="720"/>
        <w:jc w:val="both"/>
        <w:rPr>
          <w:rFonts w:eastAsia="Times New Roman" w:cs="Times New Roman"/>
          <w:szCs w:val="24"/>
        </w:rPr>
      </w:pPr>
      <w:r>
        <w:rPr>
          <w:rFonts w:eastAsia="Times New Roman" w:cs="Times New Roman"/>
          <w:szCs w:val="24"/>
        </w:rPr>
        <w:t>Sec. 434.212. APPLICATION FOR STATE AGENCY PROGRAMS, SERVICES, OR ASSISTANCE. (a) Provides that this section applies to a state agency in the executive branch of state government, including a health and human services agency, that provides to adult women in this state a program, a service, or assistance, including the Temporary Assistance for Needy Families program, the supplemental nutrition assistance program, the women's health program, Medicaid, the Special Supplemental Nutrition Program for Women, Infants, and Children, and a housing program or service or housing assistance.</w:t>
      </w:r>
    </w:p>
    <w:p w:rsidR="00FB7D07" w:rsidRDefault="00FB7D07" w:rsidP="00A81385">
      <w:pPr>
        <w:spacing w:after="0" w:line="240" w:lineRule="auto"/>
        <w:ind w:left="1440"/>
        <w:jc w:val="both"/>
        <w:rPr>
          <w:rFonts w:eastAsia="Times New Roman" w:cs="Times New Roman"/>
          <w:szCs w:val="24"/>
        </w:rPr>
      </w:pPr>
    </w:p>
    <w:p w:rsidR="00FB7D07" w:rsidRDefault="00FB7D07" w:rsidP="00A81385">
      <w:pPr>
        <w:spacing w:after="0" w:line="240" w:lineRule="auto"/>
        <w:ind w:left="1440"/>
        <w:jc w:val="both"/>
        <w:rPr>
          <w:rFonts w:eastAsia="Times New Roman" w:cs="Times New Roman"/>
          <w:szCs w:val="24"/>
        </w:rPr>
      </w:pPr>
      <w:r>
        <w:rPr>
          <w:rFonts w:eastAsia="Times New Roman" w:cs="Times New Roman"/>
          <w:szCs w:val="24"/>
        </w:rPr>
        <w:t>(b) Requires a state agency to include in each application for a program, a service, or assistance provided by the agency to adult women:</w:t>
      </w:r>
    </w:p>
    <w:p w:rsidR="00FB7D07" w:rsidRDefault="00FB7D07" w:rsidP="00A81385">
      <w:pPr>
        <w:spacing w:after="0" w:line="240" w:lineRule="auto"/>
        <w:ind w:left="1440"/>
        <w:jc w:val="both"/>
        <w:rPr>
          <w:rFonts w:eastAsia="Times New Roman" w:cs="Times New Roman"/>
          <w:szCs w:val="24"/>
        </w:rPr>
      </w:pPr>
    </w:p>
    <w:p w:rsidR="00FB7D07" w:rsidRDefault="00FB7D07" w:rsidP="00A81385">
      <w:pPr>
        <w:spacing w:after="0" w:line="240" w:lineRule="auto"/>
        <w:ind w:left="2160"/>
        <w:jc w:val="both"/>
        <w:rPr>
          <w:rFonts w:eastAsia="Times New Roman" w:cs="Times New Roman"/>
          <w:szCs w:val="24"/>
        </w:rPr>
      </w:pPr>
      <w:r>
        <w:rPr>
          <w:rFonts w:eastAsia="Times New Roman" w:cs="Times New Roman"/>
          <w:szCs w:val="24"/>
        </w:rPr>
        <w:t>(1) a space to indicate whether the applicant is a veteran; and</w:t>
      </w:r>
    </w:p>
    <w:p w:rsidR="00FB7D07" w:rsidRDefault="00FB7D07" w:rsidP="00A81385">
      <w:pPr>
        <w:spacing w:after="0" w:line="240" w:lineRule="auto"/>
        <w:ind w:left="2160"/>
        <w:jc w:val="both"/>
        <w:rPr>
          <w:rFonts w:eastAsia="Times New Roman" w:cs="Times New Roman"/>
          <w:szCs w:val="24"/>
        </w:rPr>
      </w:pPr>
    </w:p>
    <w:p w:rsidR="00FB7D07" w:rsidRDefault="00FB7D07" w:rsidP="00A04621">
      <w:pPr>
        <w:spacing w:after="0" w:line="240" w:lineRule="auto"/>
        <w:ind w:left="2160"/>
        <w:jc w:val="both"/>
        <w:rPr>
          <w:rFonts w:eastAsia="Times New Roman" w:cs="Times New Roman"/>
          <w:szCs w:val="24"/>
        </w:rPr>
      </w:pPr>
      <w:r>
        <w:rPr>
          <w:rFonts w:eastAsia="Times New Roman" w:cs="Times New Roman"/>
          <w:szCs w:val="24"/>
        </w:rPr>
        <w:t>(2) model language informing the applicant that she may be entitled to additional services because of her veteran status.</w:t>
      </w:r>
    </w:p>
    <w:p w:rsidR="00FB7D07" w:rsidRDefault="00FB7D07" w:rsidP="00A81385">
      <w:pPr>
        <w:spacing w:after="0" w:line="240" w:lineRule="auto"/>
        <w:ind w:left="2160"/>
        <w:jc w:val="both"/>
        <w:rPr>
          <w:rFonts w:eastAsia="Times New Roman" w:cs="Times New Roman"/>
          <w:szCs w:val="24"/>
        </w:rPr>
      </w:pPr>
    </w:p>
    <w:p w:rsidR="00FB7D07" w:rsidRPr="005C2A78" w:rsidRDefault="00FB7D07" w:rsidP="00A81385">
      <w:pPr>
        <w:spacing w:after="0" w:line="240" w:lineRule="auto"/>
        <w:ind w:left="1440"/>
        <w:jc w:val="both"/>
        <w:rPr>
          <w:rFonts w:eastAsia="Times New Roman" w:cs="Times New Roman"/>
          <w:szCs w:val="24"/>
        </w:rPr>
      </w:pPr>
      <w:r>
        <w:rPr>
          <w:rFonts w:eastAsia="Times New Roman" w:cs="Times New Roman"/>
          <w:szCs w:val="24"/>
        </w:rPr>
        <w:t>(c) Requires the Texas Veterans Commission (TVC) to develop the model language required on an application under Subsection (b)(2). Requires the language to include a link to the veterans website established under Section 434.102 (Veterans Website) or, for an online application, a hyperlink to that website.</w:t>
      </w:r>
    </w:p>
    <w:p w:rsidR="00FB7D07" w:rsidRPr="005C2A78" w:rsidRDefault="00FB7D07" w:rsidP="000F1DF9">
      <w:pPr>
        <w:spacing w:after="0" w:line="240" w:lineRule="auto"/>
        <w:jc w:val="both"/>
        <w:rPr>
          <w:rFonts w:eastAsia="Times New Roman" w:cs="Times New Roman"/>
          <w:szCs w:val="24"/>
        </w:rPr>
      </w:pPr>
    </w:p>
    <w:p w:rsidR="00FB7D07" w:rsidRDefault="00FB7D0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TVC, not later than December 1, 2017, to develop the model application language required by Section 434.212, Government Code, as added by this Act, and post that information on TVC's Internet website.</w:t>
      </w:r>
    </w:p>
    <w:p w:rsidR="00FB7D07" w:rsidRDefault="00FB7D07" w:rsidP="00774EC7">
      <w:pPr>
        <w:spacing w:after="0" w:line="240" w:lineRule="auto"/>
        <w:jc w:val="both"/>
        <w:rPr>
          <w:rFonts w:eastAsia="Times New Roman" w:cs="Times New Roman"/>
          <w:szCs w:val="24"/>
        </w:rPr>
      </w:pPr>
    </w:p>
    <w:p w:rsidR="00FB7D07" w:rsidRDefault="00FB7D07" w:rsidP="00A81385">
      <w:pPr>
        <w:spacing w:after="0" w:line="240" w:lineRule="auto"/>
        <w:ind w:left="720"/>
        <w:jc w:val="both"/>
        <w:rPr>
          <w:rFonts w:eastAsia="Times New Roman" w:cs="Times New Roman"/>
          <w:szCs w:val="24"/>
        </w:rPr>
      </w:pPr>
      <w:r>
        <w:rPr>
          <w:rFonts w:eastAsia="Times New Roman" w:cs="Times New Roman"/>
          <w:szCs w:val="24"/>
        </w:rPr>
        <w:t>(b) Requires each state agency subject to Section 434.212, Government Code, as added by this Act, not later than March 1, 2018, to modify the agency's application for programs, services, or assistance as necessary to implement that section.</w:t>
      </w:r>
    </w:p>
    <w:p w:rsidR="00FB7D07" w:rsidRDefault="00FB7D07" w:rsidP="00A81385">
      <w:pPr>
        <w:spacing w:after="0" w:line="240" w:lineRule="auto"/>
        <w:ind w:left="720"/>
        <w:jc w:val="both"/>
        <w:rPr>
          <w:rFonts w:eastAsia="Times New Roman" w:cs="Times New Roman"/>
          <w:szCs w:val="24"/>
        </w:rPr>
      </w:pPr>
    </w:p>
    <w:p w:rsidR="00FB7D07" w:rsidRPr="00A81385" w:rsidRDefault="00FB7D07" w:rsidP="00A81385">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FB7D07" w:rsidRPr="00A8138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5B" w:rsidRDefault="00CA535B" w:rsidP="000F1DF9">
      <w:pPr>
        <w:spacing w:after="0" w:line="240" w:lineRule="auto"/>
      </w:pPr>
      <w:r>
        <w:separator/>
      </w:r>
    </w:p>
  </w:endnote>
  <w:endnote w:type="continuationSeparator" w:id="0">
    <w:p w:rsidR="00CA535B" w:rsidRDefault="00CA53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53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7D0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7D07">
                <w:rPr>
                  <w:sz w:val="20"/>
                  <w:szCs w:val="20"/>
                </w:rPr>
                <w:t>C.S.S.B. 1677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7D0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53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7D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7D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5B" w:rsidRDefault="00CA535B" w:rsidP="000F1DF9">
      <w:pPr>
        <w:spacing w:after="0" w:line="240" w:lineRule="auto"/>
      </w:pPr>
      <w:r>
        <w:separator/>
      </w:r>
    </w:p>
  </w:footnote>
  <w:footnote w:type="continuationSeparator" w:id="0">
    <w:p w:rsidR="00CA535B" w:rsidRDefault="00CA53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535B"/>
    <w:rsid w:val="00CC3D4A"/>
    <w:rsid w:val="00D11363"/>
    <w:rsid w:val="00D70925"/>
    <w:rsid w:val="00DB48D8"/>
    <w:rsid w:val="00E036F8"/>
    <w:rsid w:val="00E10F50"/>
    <w:rsid w:val="00E23091"/>
    <w:rsid w:val="00E32B14"/>
    <w:rsid w:val="00E46194"/>
    <w:rsid w:val="00EE2AD8"/>
    <w:rsid w:val="00F30915"/>
    <w:rsid w:val="00FB7D0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7D0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7D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3074" w:rsidP="006D307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2A3FC00C744B9CB119CE9A0B2FDD7F"/>
        <w:category>
          <w:name w:val="General"/>
          <w:gallery w:val="placeholder"/>
        </w:category>
        <w:types>
          <w:type w:val="bbPlcHdr"/>
        </w:types>
        <w:behaviors>
          <w:behavior w:val="content"/>
        </w:behaviors>
        <w:guid w:val="{B1E84517-0C36-40F6-879C-CDF1FF17D50C}"/>
      </w:docPartPr>
      <w:docPartBody>
        <w:p w:rsidR="00000000" w:rsidRDefault="003D3BD3"/>
      </w:docPartBody>
    </w:docPart>
    <w:docPart>
      <w:docPartPr>
        <w:name w:val="4751559FF7D4431C8962CEF7661A9A9B"/>
        <w:category>
          <w:name w:val="General"/>
          <w:gallery w:val="placeholder"/>
        </w:category>
        <w:types>
          <w:type w:val="bbPlcHdr"/>
        </w:types>
        <w:behaviors>
          <w:behavior w:val="content"/>
        </w:behaviors>
        <w:guid w:val="{FC0889B1-0B06-4710-96E1-767DBA584A19}"/>
      </w:docPartPr>
      <w:docPartBody>
        <w:p w:rsidR="00000000" w:rsidRDefault="003D3BD3"/>
      </w:docPartBody>
    </w:docPart>
    <w:docPart>
      <w:docPartPr>
        <w:name w:val="6805D43E090A4D67AD8CCD6075982717"/>
        <w:category>
          <w:name w:val="General"/>
          <w:gallery w:val="placeholder"/>
        </w:category>
        <w:types>
          <w:type w:val="bbPlcHdr"/>
        </w:types>
        <w:behaviors>
          <w:behavior w:val="content"/>
        </w:behaviors>
        <w:guid w:val="{33317A0B-746A-49DC-A4FB-07D75EDE8FFC}"/>
      </w:docPartPr>
      <w:docPartBody>
        <w:p w:rsidR="00000000" w:rsidRDefault="003D3BD3"/>
      </w:docPartBody>
    </w:docPart>
    <w:docPart>
      <w:docPartPr>
        <w:name w:val="2A50556CA75D4C188ECC20ADEDD1467E"/>
        <w:category>
          <w:name w:val="General"/>
          <w:gallery w:val="placeholder"/>
        </w:category>
        <w:types>
          <w:type w:val="bbPlcHdr"/>
        </w:types>
        <w:behaviors>
          <w:behavior w:val="content"/>
        </w:behaviors>
        <w:guid w:val="{DB33C5C6-62C9-445A-9C2E-44EE23A17888}"/>
      </w:docPartPr>
      <w:docPartBody>
        <w:p w:rsidR="00000000" w:rsidRDefault="003D3BD3"/>
      </w:docPartBody>
    </w:docPart>
    <w:docPart>
      <w:docPartPr>
        <w:name w:val="798917185410442F944CEDEB5460BDEC"/>
        <w:category>
          <w:name w:val="General"/>
          <w:gallery w:val="placeholder"/>
        </w:category>
        <w:types>
          <w:type w:val="bbPlcHdr"/>
        </w:types>
        <w:behaviors>
          <w:behavior w:val="content"/>
        </w:behaviors>
        <w:guid w:val="{3E5D127C-07DD-4CE4-AB0F-8984DD9197AB}"/>
      </w:docPartPr>
      <w:docPartBody>
        <w:p w:rsidR="00000000" w:rsidRDefault="003D3BD3"/>
      </w:docPartBody>
    </w:docPart>
    <w:docPart>
      <w:docPartPr>
        <w:name w:val="A2451EAB4FD541F1BCDE85EF4F6D9161"/>
        <w:category>
          <w:name w:val="General"/>
          <w:gallery w:val="placeholder"/>
        </w:category>
        <w:types>
          <w:type w:val="bbPlcHdr"/>
        </w:types>
        <w:behaviors>
          <w:behavior w:val="content"/>
        </w:behaviors>
        <w:guid w:val="{AB7A5FC3-582E-4996-987C-E4825BC4A23F}"/>
      </w:docPartPr>
      <w:docPartBody>
        <w:p w:rsidR="00000000" w:rsidRDefault="003D3BD3"/>
      </w:docPartBody>
    </w:docPart>
    <w:docPart>
      <w:docPartPr>
        <w:name w:val="04BCAC582F514E83A62938426AE8180F"/>
        <w:category>
          <w:name w:val="General"/>
          <w:gallery w:val="placeholder"/>
        </w:category>
        <w:types>
          <w:type w:val="bbPlcHdr"/>
        </w:types>
        <w:behaviors>
          <w:behavior w:val="content"/>
        </w:behaviors>
        <w:guid w:val="{E3D7881A-DEBA-49BD-A865-EFBFC1B6556E}"/>
      </w:docPartPr>
      <w:docPartBody>
        <w:p w:rsidR="00000000" w:rsidRDefault="003D3BD3"/>
      </w:docPartBody>
    </w:docPart>
    <w:docPart>
      <w:docPartPr>
        <w:name w:val="8041B42509264B2FB0814B439C8394D0"/>
        <w:category>
          <w:name w:val="General"/>
          <w:gallery w:val="placeholder"/>
        </w:category>
        <w:types>
          <w:type w:val="bbPlcHdr"/>
        </w:types>
        <w:behaviors>
          <w:behavior w:val="content"/>
        </w:behaviors>
        <w:guid w:val="{877E42A6-AFC3-46CE-9A98-9344608BEB04}"/>
      </w:docPartPr>
      <w:docPartBody>
        <w:p w:rsidR="00000000" w:rsidRDefault="003D3BD3"/>
      </w:docPartBody>
    </w:docPart>
    <w:docPart>
      <w:docPartPr>
        <w:name w:val="03521035D01E4E7CA67BAF6B4BB82BB0"/>
        <w:category>
          <w:name w:val="General"/>
          <w:gallery w:val="placeholder"/>
        </w:category>
        <w:types>
          <w:type w:val="bbPlcHdr"/>
        </w:types>
        <w:behaviors>
          <w:behavior w:val="content"/>
        </w:behaviors>
        <w:guid w:val="{B8417126-02C2-4EE7-B954-CBCFD65BDE21}"/>
      </w:docPartPr>
      <w:docPartBody>
        <w:p w:rsidR="00000000" w:rsidRDefault="006D3074" w:rsidP="006D3074">
          <w:pPr>
            <w:pStyle w:val="03521035D01E4E7CA67BAF6B4BB82BB0"/>
          </w:pPr>
          <w:r w:rsidRPr="00A30DD1">
            <w:rPr>
              <w:rStyle w:val="PlaceholderText"/>
            </w:rPr>
            <w:t>Click here to enter a date.</w:t>
          </w:r>
        </w:p>
      </w:docPartBody>
    </w:docPart>
    <w:docPart>
      <w:docPartPr>
        <w:name w:val="AF0753961CCA4A64843A464885D9FCBB"/>
        <w:category>
          <w:name w:val="General"/>
          <w:gallery w:val="placeholder"/>
        </w:category>
        <w:types>
          <w:type w:val="bbPlcHdr"/>
        </w:types>
        <w:behaviors>
          <w:behavior w:val="content"/>
        </w:behaviors>
        <w:guid w:val="{14B2929C-0090-4EBB-B967-685013F99C43}"/>
      </w:docPartPr>
      <w:docPartBody>
        <w:p w:rsidR="00000000" w:rsidRDefault="003D3BD3"/>
      </w:docPartBody>
    </w:docPart>
    <w:docPart>
      <w:docPartPr>
        <w:name w:val="5B3A34ADFA134EC99F866D5EEE5F8968"/>
        <w:category>
          <w:name w:val="General"/>
          <w:gallery w:val="placeholder"/>
        </w:category>
        <w:types>
          <w:type w:val="bbPlcHdr"/>
        </w:types>
        <w:behaviors>
          <w:behavior w:val="content"/>
        </w:behaviors>
        <w:guid w:val="{38D95B87-D971-4CA1-9C34-D3CED3BF2C38}"/>
      </w:docPartPr>
      <w:docPartBody>
        <w:p w:rsidR="00000000" w:rsidRDefault="003D3BD3"/>
      </w:docPartBody>
    </w:docPart>
    <w:docPart>
      <w:docPartPr>
        <w:name w:val="2483BE2394CA401E96848262578B3F7F"/>
        <w:category>
          <w:name w:val="General"/>
          <w:gallery w:val="placeholder"/>
        </w:category>
        <w:types>
          <w:type w:val="bbPlcHdr"/>
        </w:types>
        <w:behaviors>
          <w:behavior w:val="content"/>
        </w:behaviors>
        <w:guid w:val="{B3B7DE76-524B-44E9-BB0D-22E000DB6416}"/>
      </w:docPartPr>
      <w:docPartBody>
        <w:p w:rsidR="00000000" w:rsidRDefault="006D3074" w:rsidP="006D3074">
          <w:pPr>
            <w:pStyle w:val="2483BE2394CA401E96848262578B3F7F"/>
          </w:pPr>
          <w:r>
            <w:rPr>
              <w:rFonts w:eastAsia="Times New Roman" w:cs="Times New Roman"/>
              <w:bCs/>
              <w:szCs w:val="24"/>
            </w:rPr>
            <w:t xml:space="preserve"> </w:t>
          </w:r>
        </w:p>
      </w:docPartBody>
    </w:docPart>
    <w:docPart>
      <w:docPartPr>
        <w:name w:val="6C2727E78849484E874EDBC8D256138A"/>
        <w:category>
          <w:name w:val="General"/>
          <w:gallery w:val="placeholder"/>
        </w:category>
        <w:types>
          <w:type w:val="bbPlcHdr"/>
        </w:types>
        <w:behaviors>
          <w:behavior w:val="content"/>
        </w:behaviors>
        <w:guid w:val="{C29998A1-3A65-4D92-9038-9AD8E2F88666}"/>
      </w:docPartPr>
      <w:docPartBody>
        <w:p w:rsidR="00000000" w:rsidRDefault="003D3BD3"/>
      </w:docPartBody>
    </w:docPart>
    <w:docPart>
      <w:docPartPr>
        <w:name w:val="7ACE89B70BE840A1AC78C19A4CE750BA"/>
        <w:category>
          <w:name w:val="General"/>
          <w:gallery w:val="placeholder"/>
        </w:category>
        <w:types>
          <w:type w:val="bbPlcHdr"/>
        </w:types>
        <w:behaviors>
          <w:behavior w:val="content"/>
        </w:behaviors>
        <w:guid w:val="{E6F2A43C-0D63-489F-B2B8-023171CF2B5F}"/>
      </w:docPartPr>
      <w:docPartBody>
        <w:p w:rsidR="00000000" w:rsidRDefault="003D3B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3BD3"/>
    <w:rsid w:val="004816E8"/>
    <w:rsid w:val="00493D6D"/>
    <w:rsid w:val="00576003"/>
    <w:rsid w:val="005B408E"/>
    <w:rsid w:val="005D31F2"/>
    <w:rsid w:val="00635291"/>
    <w:rsid w:val="006959CC"/>
    <w:rsid w:val="00696675"/>
    <w:rsid w:val="006B0016"/>
    <w:rsid w:val="006D307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0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3074"/>
    <w:rPr>
      <w:rFonts w:ascii="Times New Roman" w:hAnsi="Times New Roman"/>
      <w:sz w:val="24"/>
    </w:rPr>
  </w:style>
  <w:style w:type="paragraph" w:customStyle="1" w:styleId="487D89B4F8B34DB4967D41FE18F7F88D7">
    <w:name w:val="487D89B4F8B34DB4967D41FE18F7F88D7"/>
    <w:rsid w:val="006D3074"/>
    <w:rPr>
      <w:rFonts w:ascii="Times New Roman" w:hAnsi="Times New Roman"/>
      <w:sz w:val="24"/>
    </w:rPr>
  </w:style>
  <w:style w:type="paragraph" w:customStyle="1" w:styleId="AE2570ED5D764CD7AF9686706F550F4620">
    <w:name w:val="AE2570ED5D764CD7AF9686706F550F4620"/>
    <w:rsid w:val="006D3074"/>
    <w:pPr>
      <w:tabs>
        <w:tab w:val="center" w:pos="4680"/>
        <w:tab w:val="right" w:pos="9360"/>
      </w:tabs>
      <w:spacing w:after="0" w:line="240" w:lineRule="auto"/>
    </w:pPr>
    <w:rPr>
      <w:rFonts w:ascii="Times New Roman" w:hAnsi="Times New Roman"/>
      <w:sz w:val="24"/>
    </w:rPr>
  </w:style>
  <w:style w:type="paragraph" w:customStyle="1" w:styleId="03521035D01E4E7CA67BAF6B4BB82BB0">
    <w:name w:val="03521035D01E4E7CA67BAF6B4BB82BB0"/>
    <w:rsid w:val="006D3074"/>
  </w:style>
  <w:style w:type="paragraph" w:customStyle="1" w:styleId="2483BE2394CA401E96848262578B3F7F">
    <w:name w:val="2483BE2394CA401E96848262578B3F7F"/>
    <w:rsid w:val="006D30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0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3074"/>
    <w:rPr>
      <w:rFonts w:ascii="Times New Roman" w:hAnsi="Times New Roman"/>
      <w:sz w:val="24"/>
    </w:rPr>
  </w:style>
  <w:style w:type="paragraph" w:customStyle="1" w:styleId="487D89B4F8B34DB4967D41FE18F7F88D7">
    <w:name w:val="487D89B4F8B34DB4967D41FE18F7F88D7"/>
    <w:rsid w:val="006D3074"/>
    <w:rPr>
      <w:rFonts w:ascii="Times New Roman" w:hAnsi="Times New Roman"/>
      <w:sz w:val="24"/>
    </w:rPr>
  </w:style>
  <w:style w:type="paragraph" w:customStyle="1" w:styleId="AE2570ED5D764CD7AF9686706F550F4620">
    <w:name w:val="AE2570ED5D764CD7AF9686706F550F4620"/>
    <w:rsid w:val="006D3074"/>
    <w:pPr>
      <w:tabs>
        <w:tab w:val="center" w:pos="4680"/>
        <w:tab w:val="right" w:pos="9360"/>
      </w:tabs>
      <w:spacing w:after="0" w:line="240" w:lineRule="auto"/>
    </w:pPr>
    <w:rPr>
      <w:rFonts w:ascii="Times New Roman" w:hAnsi="Times New Roman"/>
      <w:sz w:val="24"/>
    </w:rPr>
  </w:style>
  <w:style w:type="paragraph" w:customStyle="1" w:styleId="03521035D01E4E7CA67BAF6B4BB82BB0">
    <w:name w:val="03521035D01E4E7CA67BAF6B4BB82BB0"/>
    <w:rsid w:val="006D3074"/>
  </w:style>
  <w:style w:type="paragraph" w:customStyle="1" w:styleId="2483BE2394CA401E96848262578B3F7F">
    <w:name w:val="2483BE2394CA401E96848262578B3F7F"/>
    <w:rsid w:val="006D3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659513-04FC-4AE4-AD30-A15FA991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567</Words>
  <Characters>3237</Characters>
  <Application>Microsoft Office Word</Application>
  <DocSecurity>0</DocSecurity>
  <Lines>26</Lines>
  <Paragraphs>7</Paragraphs>
  <ScaleCrop>false</ScaleCrop>
  <Company>Texas Legislative Council</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2017-04-20T13:17:00Z</cp:lastPrinted>
  <dcterms:created xsi:type="dcterms:W3CDTF">2015-05-29T14:24:00Z</dcterms:created>
  <dcterms:modified xsi:type="dcterms:W3CDTF">2017-04-20T13:17:00Z</dcterms:modified>
</cp:coreProperties>
</file>

<file path=docProps/custom.xml><?xml version="1.0" encoding="utf-8"?>
<op:Properties xmlns:vt="http://schemas.openxmlformats.org/officeDocument/2006/docPropsVTypes" xmlns:op="http://schemas.openxmlformats.org/officeDocument/2006/custom-properties"/>
</file>