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27106" w:rsidTr="00345119">
        <w:tc>
          <w:tcPr>
            <w:tcW w:w="9576" w:type="dxa"/>
            <w:noWrap/>
          </w:tcPr>
          <w:p w:rsidR="008423E4" w:rsidRPr="0022177D" w:rsidRDefault="00B236B2" w:rsidP="00345119">
            <w:pPr>
              <w:pStyle w:val="Heading1"/>
            </w:pPr>
            <w:bookmarkStart w:id="0" w:name="_GoBack"/>
            <w:bookmarkEnd w:id="0"/>
            <w:r w:rsidRPr="00631897">
              <w:t>BILL ANALYSIS</w:t>
            </w:r>
          </w:p>
        </w:tc>
      </w:tr>
    </w:tbl>
    <w:p w:rsidR="008423E4" w:rsidRPr="0022177D" w:rsidRDefault="00B236B2" w:rsidP="008423E4">
      <w:pPr>
        <w:jc w:val="center"/>
      </w:pPr>
    </w:p>
    <w:p w:rsidR="008423E4" w:rsidRPr="00B31F0E" w:rsidRDefault="00B236B2" w:rsidP="008423E4"/>
    <w:p w:rsidR="008423E4" w:rsidRPr="00742794" w:rsidRDefault="00B236B2" w:rsidP="008423E4">
      <w:pPr>
        <w:tabs>
          <w:tab w:val="right" w:pos="9360"/>
        </w:tabs>
      </w:pPr>
    </w:p>
    <w:tbl>
      <w:tblPr>
        <w:tblW w:w="0" w:type="auto"/>
        <w:tblLayout w:type="fixed"/>
        <w:tblLook w:val="01E0" w:firstRow="1" w:lastRow="1" w:firstColumn="1" w:lastColumn="1" w:noHBand="0" w:noVBand="0"/>
      </w:tblPr>
      <w:tblGrid>
        <w:gridCol w:w="9576"/>
      </w:tblGrid>
      <w:tr w:rsidR="00E27106" w:rsidTr="00345119">
        <w:tc>
          <w:tcPr>
            <w:tcW w:w="9576" w:type="dxa"/>
          </w:tcPr>
          <w:p w:rsidR="008423E4" w:rsidRPr="00861995" w:rsidRDefault="00B236B2" w:rsidP="00345119">
            <w:pPr>
              <w:jc w:val="right"/>
            </w:pPr>
            <w:r>
              <w:t>S.B. 1698</w:t>
            </w:r>
          </w:p>
        </w:tc>
      </w:tr>
      <w:tr w:rsidR="00E27106" w:rsidTr="00345119">
        <w:tc>
          <w:tcPr>
            <w:tcW w:w="9576" w:type="dxa"/>
          </w:tcPr>
          <w:p w:rsidR="008423E4" w:rsidRPr="00861995" w:rsidRDefault="00B236B2" w:rsidP="00345119">
            <w:pPr>
              <w:jc w:val="right"/>
            </w:pPr>
            <w:r>
              <w:t xml:space="preserve">By: </w:t>
            </w:r>
            <w:r>
              <w:t>Lucio</w:t>
            </w:r>
          </w:p>
        </w:tc>
      </w:tr>
      <w:tr w:rsidR="00E27106" w:rsidTr="00345119">
        <w:tc>
          <w:tcPr>
            <w:tcW w:w="9576" w:type="dxa"/>
          </w:tcPr>
          <w:p w:rsidR="008423E4" w:rsidRPr="00861995" w:rsidRDefault="00B236B2" w:rsidP="00345119">
            <w:pPr>
              <w:jc w:val="right"/>
            </w:pPr>
            <w:r>
              <w:t>Defense &amp; Veterans' Affairs</w:t>
            </w:r>
          </w:p>
        </w:tc>
      </w:tr>
      <w:tr w:rsidR="00E27106" w:rsidTr="00345119">
        <w:tc>
          <w:tcPr>
            <w:tcW w:w="9576" w:type="dxa"/>
          </w:tcPr>
          <w:p w:rsidR="008423E4" w:rsidRDefault="00B236B2" w:rsidP="00345119">
            <w:pPr>
              <w:jc w:val="right"/>
            </w:pPr>
            <w:r>
              <w:t>Committee Report (Unamended)</w:t>
            </w:r>
          </w:p>
        </w:tc>
      </w:tr>
    </w:tbl>
    <w:p w:rsidR="008423E4" w:rsidRDefault="00B236B2" w:rsidP="008423E4">
      <w:pPr>
        <w:tabs>
          <w:tab w:val="right" w:pos="9360"/>
        </w:tabs>
      </w:pPr>
    </w:p>
    <w:p w:rsidR="008423E4" w:rsidRDefault="00B236B2" w:rsidP="008423E4"/>
    <w:p w:rsidR="008423E4" w:rsidRDefault="00B236B2" w:rsidP="008423E4"/>
    <w:tbl>
      <w:tblPr>
        <w:tblW w:w="0" w:type="auto"/>
        <w:tblCellMar>
          <w:left w:w="115" w:type="dxa"/>
          <w:right w:w="115" w:type="dxa"/>
        </w:tblCellMar>
        <w:tblLook w:val="01E0" w:firstRow="1" w:lastRow="1" w:firstColumn="1" w:lastColumn="1" w:noHBand="0" w:noVBand="0"/>
      </w:tblPr>
      <w:tblGrid>
        <w:gridCol w:w="9576"/>
      </w:tblGrid>
      <w:tr w:rsidR="00E27106" w:rsidTr="00345119">
        <w:tc>
          <w:tcPr>
            <w:tcW w:w="9576" w:type="dxa"/>
          </w:tcPr>
          <w:p w:rsidR="008423E4" w:rsidRPr="00A8133F" w:rsidRDefault="00B236B2" w:rsidP="002B2F69">
            <w:pPr>
              <w:rPr>
                <w:b/>
              </w:rPr>
            </w:pPr>
            <w:r w:rsidRPr="009C1E9A">
              <w:rPr>
                <w:b/>
                <w:u w:val="single"/>
              </w:rPr>
              <w:t>BACKGROUND AND PURPOSE</w:t>
            </w:r>
            <w:r>
              <w:rPr>
                <w:b/>
              </w:rPr>
              <w:t xml:space="preserve"> </w:t>
            </w:r>
          </w:p>
          <w:p w:rsidR="008423E4" w:rsidRDefault="00B236B2" w:rsidP="002B2F69"/>
          <w:p w:rsidR="008423E4" w:rsidRDefault="00B236B2" w:rsidP="002B2F69">
            <w:pPr>
              <w:pStyle w:val="Header"/>
              <w:jc w:val="both"/>
            </w:pPr>
            <w:r>
              <w:t>Interested parties contend that the state should do more to improve the quality of life of women veterans in Texas and to better</w:t>
            </w:r>
            <w:r>
              <w:t xml:space="preserve"> address the unique needs of those veterans. S.B. 1698 seeks to address this issue by provid</w:t>
            </w:r>
            <w:r>
              <w:t>ing</w:t>
            </w:r>
            <w:r>
              <w:t xml:space="preserve"> for a </w:t>
            </w:r>
            <w:r>
              <w:t xml:space="preserve">biennial </w:t>
            </w:r>
            <w:r>
              <w:t>re</w:t>
            </w:r>
            <w:r>
              <w:t>port regarding women veterans and the establishment of a women veterans community outreach campaign.</w:t>
            </w:r>
          </w:p>
          <w:p w:rsidR="008423E4" w:rsidRPr="00E26B13" w:rsidRDefault="00B236B2" w:rsidP="002B2F69">
            <w:pPr>
              <w:rPr>
                <w:b/>
              </w:rPr>
            </w:pPr>
          </w:p>
        </w:tc>
      </w:tr>
      <w:tr w:rsidR="00E27106" w:rsidTr="00345119">
        <w:tc>
          <w:tcPr>
            <w:tcW w:w="9576" w:type="dxa"/>
          </w:tcPr>
          <w:p w:rsidR="0017725B" w:rsidRDefault="00B236B2" w:rsidP="002B2F69">
            <w:pPr>
              <w:rPr>
                <w:b/>
                <w:u w:val="single"/>
              </w:rPr>
            </w:pPr>
            <w:r>
              <w:rPr>
                <w:b/>
                <w:u w:val="single"/>
              </w:rPr>
              <w:t>CRIMINAL JUSTICE IMPACT</w:t>
            </w:r>
          </w:p>
          <w:p w:rsidR="0017725B" w:rsidRDefault="00B236B2" w:rsidP="002B2F69">
            <w:pPr>
              <w:rPr>
                <w:b/>
                <w:u w:val="single"/>
              </w:rPr>
            </w:pPr>
          </w:p>
          <w:p w:rsidR="00D572C7" w:rsidRPr="00D572C7" w:rsidRDefault="00B236B2" w:rsidP="002B2F69">
            <w:pPr>
              <w:jc w:val="both"/>
            </w:pPr>
            <w:r>
              <w:t>It is the commi</w:t>
            </w:r>
            <w:r>
              <w:t>ttee's 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B236B2" w:rsidP="002B2F69">
            <w:pPr>
              <w:rPr>
                <w:b/>
                <w:u w:val="single"/>
              </w:rPr>
            </w:pPr>
          </w:p>
        </w:tc>
      </w:tr>
      <w:tr w:rsidR="00E27106" w:rsidTr="00345119">
        <w:tc>
          <w:tcPr>
            <w:tcW w:w="9576" w:type="dxa"/>
          </w:tcPr>
          <w:p w:rsidR="008423E4" w:rsidRPr="00A8133F" w:rsidRDefault="00B236B2" w:rsidP="002B2F69">
            <w:pPr>
              <w:rPr>
                <w:b/>
              </w:rPr>
            </w:pPr>
            <w:r w:rsidRPr="009C1E9A">
              <w:rPr>
                <w:b/>
                <w:u w:val="single"/>
              </w:rPr>
              <w:t>RULEMAKING AUTHORITY</w:t>
            </w:r>
            <w:r>
              <w:rPr>
                <w:b/>
              </w:rPr>
              <w:t xml:space="preserve"> </w:t>
            </w:r>
          </w:p>
          <w:p w:rsidR="008423E4" w:rsidRDefault="00B236B2" w:rsidP="002B2F69"/>
          <w:p w:rsidR="00D572C7" w:rsidRDefault="00B236B2" w:rsidP="002B2F69">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B236B2" w:rsidP="002B2F69">
            <w:pPr>
              <w:rPr>
                <w:b/>
              </w:rPr>
            </w:pPr>
          </w:p>
        </w:tc>
      </w:tr>
      <w:tr w:rsidR="00E27106" w:rsidTr="00345119">
        <w:tc>
          <w:tcPr>
            <w:tcW w:w="9576" w:type="dxa"/>
          </w:tcPr>
          <w:p w:rsidR="008423E4" w:rsidRPr="00A8133F" w:rsidRDefault="00B236B2" w:rsidP="002B2F69">
            <w:pPr>
              <w:rPr>
                <w:b/>
              </w:rPr>
            </w:pPr>
            <w:r w:rsidRPr="009C1E9A">
              <w:rPr>
                <w:b/>
                <w:u w:val="single"/>
              </w:rPr>
              <w:t>ANALYSIS</w:t>
            </w:r>
            <w:r>
              <w:rPr>
                <w:b/>
              </w:rPr>
              <w:t xml:space="preserve"> </w:t>
            </w:r>
          </w:p>
          <w:p w:rsidR="008423E4" w:rsidRDefault="00B236B2" w:rsidP="002B2F69"/>
          <w:p w:rsidR="00392EB8" w:rsidRDefault="00B236B2" w:rsidP="002B2F69">
            <w:pPr>
              <w:pStyle w:val="Header"/>
              <w:jc w:val="both"/>
            </w:pPr>
            <w:r>
              <w:t xml:space="preserve">S.B. 1698 amends the </w:t>
            </w:r>
            <w:r w:rsidRPr="00FF039C">
              <w:t>Government Code</w:t>
            </w:r>
            <w:r>
              <w:t xml:space="preserve"> to require the </w:t>
            </w:r>
            <w:r w:rsidRPr="00FF039C">
              <w:t>Texas Veterans Commission</w:t>
            </w:r>
            <w:r>
              <w:t xml:space="preserve">, not </w:t>
            </w:r>
            <w:r w:rsidRPr="009A1E2B">
              <w:t>later than November 1 of each even-numbered year,</w:t>
            </w:r>
            <w:r>
              <w:t xml:space="preserve"> to </w:t>
            </w:r>
            <w:r w:rsidRPr="00FF039C">
              <w:t>submit to the governor, lieutenant governor, and legislature a report on women veterans in</w:t>
            </w:r>
            <w:r>
              <w:t xml:space="preserve"> Texas. The bill authorizes the report to be </w:t>
            </w:r>
            <w:r w:rsidRPr="00FF039C">
              <w:t>delivered electronically and</w:t>
            </w:r>
            <w:r>
              <w:t xml:space="preserve"> requires</w:t>
            </w:r>
            <w:r>
              <w:t xml:space="preserve"> the report to estimate the number of women veterans in Texas, the number of</w:t>
            </w:r>
            <w:r w:rsidRPr="00FF039C">
              <w:t xml:space="preserve"> women veterans who contact the commission for assistance</w:t>
            </w:r>
            <w:r>
              <w:t xml:space="preserve">, and the number of </w:t>
            </w:r>
            <w:r w:rsidRPr="00FF039C">
              <w:t xml:space="preserve">women veterans who receive assistance from the </w:t>
            </w:r>
            <w:r>
              <w:t xml:space="preserve">veterans </w:t>
            </w:r>
            <w:r w:rsidRPr="00FF039C">
              <w:t>commission, the Texas Workforce Commission, the</w:t>
            </w:r>
            <w:r w:rsidRPr="00FF039C">
              <w:t xml:space="preserve"> Department of State Health Services, and other state agencies</w:t>
            </w:r>
            <w:r>
              <w:t xml:space="preserve">; to </w:t>
            </w:r>
            <w:r w:rsidRPr="009A1E2B">
              <w:t>identify the unique problems faced by women veterans</w:t>
            </w:r>
            <w:r>
              <w:t xml:space="preserve">; and to </w:t>
            </w:r>
            <w:r w:rsidRPr="009A1E2B">
              <w:t>recommend policy proposals, initiatives, and funding levels to address th</w:t>
            </w:r>
            <w:r>
              <w:t>os</w:t>
            </w:r>
            <w:r w:rsidRPr="009A1E2B">
              <w:t>e</w:t>
            </w:r>
            <w:r>
              <w:t xml:space="preserve"> </w:t>
            </w:r>
            <w:r w:rsidRPr="009A1E2B">
              <w:t>problems</w:t>
            </w:r>
            <w:r>
              <w:t>.</w:t>
            </w:r>
            <w:r>
              <w:t xml:space="preserve"> </w:t>
            </w:r>
          </w:p>
          <w:p w:rsidR="00392EB8" w:rsidRDefault="00B236B2" w:rsidP="002B2F69">
            <w:pPr>
              <w:pStyle w:val="Header"/>
              <w:jc w:val="both"/>
            </w:pPr>
          </w:p>
          <w:p w:rsidR="008423E4" w:rsidRDefault="00B236B2" w:rsidP="002B2F69">
            <w:pPr>
              <w:pStyle w:val="Header"/>
              <w:jc w:val="both"/>
            </w:pPr>
            <w:r>
              <w:t>S.B. 1698</w:t>
            </w:r>
            <w:r>
              <w:t xml:space="preserve"> requires the </w:t>
            </w:r>
            <w:r>
              <w:t xml:space="preserve">state's </w:t>
            </w:r>
            <w:r w:rsidRPr="009A1E2B">
              <w:t>women ve</w:t>
            </w:r>
            <w:r w:rsidRPr="009A1E2B">
              <w:t>terans coordinator</w:t>
            </w:r>
            <w:r>
              <w:t xml:space="preserve">, </w:t>
            </w:r>
            <w:r w:rsidRPr="009A1E2B">
              <w:t>in consultation with the Governor's Commiss</w:t>
            </w:r>
            <w:r>
              <w:t>ion for Women, the U.S.</w:t>
            </w:r>
            <w:r w:rsidRPr="009A1E2B">
              <w:t xml:space="preserve"> Department of Veterans Affairs, and any other appropriate agency,</w:t>
            </w:r>
            <w:r>
              <w:t xml:space="preserve"> to </w:t>
            </w:r>
            <w:r w:rsidRPr="009A1E2B">
              <w:t>conduct a community outreach campaign to</w:t>
            </w:r>
            <w:r>
              <w:t xml:space="preserve"> provide information relating to and increase awareness of b</w:t>
            </w:r>
            <w:r>
              <w:t>enefits and services available to women veterans, improve access to benefits and services for women veterans, increase participation of women veterans in programs that provide benefits and services, provide information on the significant contributions of w</w:t>
            </w:r>
            <w:r>
              <w:t xml:space="preserve">omen veterans in this state, and provide information relating to and increase awareness of support groups and other organizations relating to family services, including services for women veterans who are single parents. </w:t>
            </w:r>
            <w:r>
              <w:t xml:space="preserve">The bill requires </w:t>
            </w:r>
            <w:r w:rsidRPr="00D572C7">
              <w:t>the women veteran</w:t>
            </w:r>
            <w:r w:rsidRPr="00D572C7">
              <w:t>s coordinator</w:t>
            </w:r>
            <w:r>
              <w:t xml:space="preserve">, not </w:t>
            </w:r>
            <w:r w:rsidRPr="00D572C7">
              <w:t>later than November 1, 2018,</w:t>
            </w:r>
            <w:r>
              <w:t xml:space="preserve"> to </w:t>
            </w:r>
            <w:r w:rsidRPr="00D572C7">
              <w:t>establish the outreach campaign</w:t>
            </w:r>
            <w:r>
              <w:t xml:space="preserve"> and requires the </w:t>
            </w:r>
            <w:r>
              <w:t xml:space="preserve">veterans </w:t>
            </w:r>
            <w:r>
              <w:t xml:space="preserve">commission, not </w:t>
            </w:r>
            <w:r w:rsidRPr="00D572C7">
              <w:t>later than November 1, 2018,</w:t>
            </w:r>
            <w:r>
              <w:t xml:space="preserve"> to </w:t>
            </w:r>
            <w:r w:rsidRPr="00D572C7">
              <w:t>adopt any rules necessary to implement the campaign.</w:t>
            </w:r>
            <w:r>
              <w:t xml:space="preserve"> </w:t>
            </w:r>
          </w:p>
          <w:p w:rsidR="008423E4" w:rsidRPr="00835628" w:rsidRDefault="00B236B2" w:rsidP="002B2F69">
            <w:pPr>
              <w:rPr>
                <w:b/>
              </w:rPr>
            </w:pPr>
          </w:p>
        </w:tc>
      </w:tr>
      <w:tr w:rsidR="00E27106" w:rsidTr="00345119">
        <w:tc>
          <w:tcPr>
            <w:tcW w:w="9576" w:type="dxa"/>
          </w:tcPr>
          <w:p w:rsidR="008423E4" w:rsidRPr="00A8133F" w:rsidRDefault="00B236B2" w:rsidP="002B2F69">
            <w:pPr>
              <w:rPr>
                <w:b/>
              </w:rPr>
            </w:pPr>
            <w:r w:rsidRPr="009C1E9A">
              <w:rPr>
                <w:b/>
                <w:u w:val="single"/>
              </w:rPr>
              <w:t>EFFECTIVE DATE</w:t>
            </w:r>
            <w:r>
              <w:rPr>
                <w:b/>
              </w:rPr>
              <w:t xml:space="preserve"> </w:t>
            </w:r>
          </w:p>
          <w:p w:rsidR="008423E4" w:rsidRDefault="00B236B2" w:rsidP="002B2F69"/>
          <w:p w:rsidR="008423E4" w:rsidRPr="002B2F69" w:rsidRDefault="00B236B2" w:rsidP="002B2F69">
            <w:pPr>
              <w:pStyle w:val="Header"/>
              <w:tabs>
                <w:tab w:val="clear" w:pos="4320"/>
                <w:tab w:val="clear" w:pos="8640"/>
              </w:tabs>
              <w:jc w:val="both"/>
            </w:pPr>
            <w:r>
              <w:t>September 1, 2017.</w:t>
            </w:r>
          </w:p>
        </w:tc>
      </w:tr>
    </w:tbl>
    <w:p w:rsidR="004108C3" w:rsidRPr="008423E4" w:rsidRDefault="00B236B2" w:rsidP="002B2F69"/>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236B2">
      <w:r>
        <w:separator/>
      </w:r>
    </w:p>
  </w:endnote>
  <w:endnote w:type="continuationSeparator" w:id="0">
    <w:p w:rsidR="00000000" w:rsidRDefault="00B2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27106" w:rsidTr="009C1E9A">
      <w:trPr>
        <w:cantSplit/>
      </w:trPr>
      <w:tc>
        <w:tcPr>
          <w:tcW w:w="0" w:type="pct"/>
        </w:tcPr>
        <w:p w:rsidR="00137D90" w:rsidRDefault="00B236B2" w:rsidP="009C1E9A">
          <w:pPr>
            <w:pStyle w:val="Footer"/>
            <w:tabs>
              <w:tab w:val="clear" w:pos="8640"/>
              <w:tab w:val="right" w:pos="9360"/>
            </w:tabs>
          </w:pPr>
        </w:p>
      </w:tc>
      <w:tc>
        <w:tcPr>
          <w:tcW w:w="2395" w:type="pct"/>
        </w:tcPr>
        <w:p w:rsidR="00137D90" w:rsidRDefault="00B236B2" w:rsidP="009C1E9A">
          <w:pPr>
            <w:pStyle w:val="Footer"/>
            <w:tabs>
              <w:tab w:val="clear" w:pos="8640"/>
              <w:tab w:val="right" w:pos="9360"/>
            </w:tabs>
          </w:pPr>
        </w:p>
        <w:p w:rsidR="00137D90" w:rsidRDefault="00B236B2" w:rsidP="009C1E9A">
          <w:pPr>
            <w:pStyle w:val="Footer"/>
            <w:tabs>
              <w:tab w:val="clear" w:pos="8640"/>
              <w:tab w:val="right" w:pos="9360"/>
            </w:tabs>
          </w:pPr>
        </w:p>
      </w:tc>
      <w:tc>
        <w:tcPr>
          <w:tcW w:w="2453" w:type="pct"/>
        </w:tcPr>
        <w:p w:rsidR="00137D90" w:rsidRDefault="00B236B2" w:rsidP="009C1E9A">
          <w:pPr>
            <w:pStyle w:val="Footer"/>
            <w:tabs>
              <w:tab w:val="clear" w:pos="8640"/>
              <w:tab w:val="right" w:pos="9360"/>
            </w:tabs>
            <w:jc w:val="right"/>
          </w:pPr>
        </w:p>
      </w:tc>
    </w:tr>
    <w:tr w:rsidR="00E27106" w:rsidTr="009C1E9A">
      <w:trPr>
        <w:cantSplit/>
      </w:trPr>
      <w:tc>
        <w:tcPr>
          <w:tcW w:w="0" w:type="pct"/>
        </w:tcPr>
        <w:p w:rsidR="00EC379B" w:rsidRDefault="00B236B2" w:rsidP="009C1E9A">
          <w:pPr>
            <w:pStyle w:val="Footer"/>
            <w:tabs>
              <w:tab w:val="clear" w:pos="8640"/>
              <w:tab w:val="right" w:pos="9360"/>
            </w:tabs>
          </w:pPr>
        </w:p>
      </w:tc>
      <w:tc>
        <w:tcPr>
          <w:tcW w:w="2395" w:type="pct"/>
        </w:tcPr>
        <w:p w:rsidR="00EC379B" w:rsidRPr="009C1E9A" w:rsidRDefault="00B236B2" w:rsidP="009C1E9A">
          <w:pPr>
            <w:pStyle w:val="Footer"/>
            <w:tabs>
              <w:tab w:val="clear" w:pos="8640"/>
              <w:tab w:val="right" w:pos="9360"/>
            </w:tabs>
            <w:rPr>
              <w:rFonts w:ascii="Shruti" w:hAnsi="Shruti"/>
              <w:sz w:val="22"/>
            </w:rPr>
          </w:pPr>
          <w:r>
            <w:rPr>
              <w:rFonts w:ascii="Shruti" w:hAnsi="Shruti"/>
              <w:sz w:val="22"/>
            </w:rPr>
            <w:t>85R 31482</w:t>
          </w:r>
        </w:p>
      </w:tc>
      <w:tc>
        <w:tcPr>
          <w:tcW w:w="2453" w:type="pct"/>
        </w:tcPr>
        <w:p w:rsidR="00EC379B" w:rsidRDefault="00B236B2" w:rsidP="009C1E9A">
          <w:pPr>
            <w:pStyle w:val="Footer"/>
            <w:tabs>
              <w:tab w:val="clear" w:pos="8640"/>
              <w:tab w:val="right" w:pos="9360"/>
            </w:tabs>
            <w:jc w:val="right"/>
          </w:pPr>
          <w:r>
            <w:fldChar w:fldCharType="begin"/>
          </w:r>
          <w:r>
            <w:instrText xml:space="preserve"> DOCPROPERTY  OTID  \* MERGEFORMAT </w:instrText>
          </w:r>
          <w:r>
            <w:fldChar w:fldCharType="separate"/>
          </w:r>
          <w:r>
            <w:t>17.136.1123</w:t>
          </w:r>
          <w:r>
            <w:fldChar w:fldCharType="end"/>
          </w:r>
        </w:p>
      </w:tc>
    </w:tr>
    <w:tr w:rsidR="00E27106" w:rsidTr="009C1E9A">
      <w:trPr>
        <w:cantSplit/>
      </w:trPr>
      <w:tc>
        <w:tcPr>
          <w:tcW w:w="0" w:type="pct"/>
        </w:tcPr>
        <w:p w:rsidR="00EC379B" w:rsidRDefault="00B236B2" w:rsidP="009C1E9A">
          <w:pPr>
            <w:pStyle w:val="Footer"/>
            <w:tabs>
              <w:tab w:val="clear" w:pos="4320"/>
              <w:tab w:val="clear" w:pos="8640"/>
              <w:tab w:val="left" w:pos="2865"/>
            </w:tabs>
          </w:pPr>
        </w:p>
      </w:tc>
      <w:tc>
        <w:tcPr>
          <w:tcW w:w="2395" w:type="pct"/>
        </w:tcPr>
        <w:p w:rsidR="00EC379B" w:rsidRPr="009C1E9A" w:rsidRDefault="00B236B2" w:rsidP="009C1E9A">
          <w:pPr>
            <w:pStyle w:val="Footer"/>
            <w:tabs>
              <w:tab w:val="clear" w:pos="4320"/>
              <w:tab w:val="clear" w:pos="8640"/>
              <w:tab w:val="left" w:pos="2865"/>
            </w:tabs>
            <w:rPr>
              <w:rFonts w:ascii="Shruti" w:hAnsi="Shruti"/>
              <w:sz w:val="22"/>
            </w:rPr>
          </w:pPr>
        </w:p>
      </w:tc>
      <w:tc>
        <w:tcPr>
          <w:tcW w:w="2453" w:type="pct"/>
        </w:tcPr>
        <w:p w:rsidR="00EC379B" w:rsidRDefault="00B236B2" w:rsidP="006D504F">
          <w:pPr>
            <w:pStyle w:val="Footer"/>
            <w:rPr>
              <w:rStyle w:val="PageNumber"/>
            </w:rPr>
          </w:pPr>
        </w:p>
        <w:p w:rsidR="00EC379B" w:rsidRDefault="00B236B2" w:rsidP="009C1E9A">
          <w:pPr>
            <w:pStyle w:val="Footer"/>
            <w:tabs>
              <w:tab w:val="clear" w:pos="8640"/>
              <w:tab w:val="right" w:pos="9360"/>
            </w:tabs>
            <w:jc w:val="right"/>
          </w:pPr>
        </w:p>
      </w:tc>
    </w:tr>
    <w:tr w:rsidR="00E27106" w:rsidTr="009C1E9A">
      <w:trPr>
        <w:cantSplit/>
        <w:trHeight w:val="323"/>
      </w:trPr>
      <w:tc>
        <w:tcPr>
          <w:tcW w:w="0" w:type="pct"/>
          <w:gridSpan w:val="3"/>
        </w:tcPr>
        <w:p w:rsidR="00EC379B" w:rsidRDefault="00B236B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236B2" w:rsidP="009C1E9A">
          <w:pPr>
            <w:pStyle w:val="Footer"/>
            <w:tabs>
              <w:tab w:val="clear" w:pos="8640"/>
              <w:tab w:val="right" w:pos="9360"/>
            </w:tabs>
            <w:jc w:val="center"/>
          </w:pPr>
        </w:p>
      </w:tc>
    </w:tr>
  </w:tbl>
  <w:p w:rsidR="00EC379B" w:rsidRPr="00FF6F72" w:rsidRDefault="00B236B2"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236B2">
      <w:r>
        <w:separator/>
      </w:r>
    </w:p>
  </w:footnote>
  <w:footnote w:type="continuationSeparator" w:id="0">
    <w:p w:rsidR="00000000" w:rsidRDefault="00B23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06"/>
    <w:rsid w:val="00B236B2"/>
    <w:rsid w:val="00E2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572C7"/>
    <w:rPr>
      <w:sz w:val="16"/>
      <w:szCs w:val="16"/>
    </w:rPr>
  </w:style>
  <w:style w:type="paragraph" w:styleId="CommentText">
    <w:name w:val="annotation text"/>
    <w:basedOn w:val="Normal"/>
    <w:link w:val="CommentTextChar"/>
    <w:rsid w:val="00D572C7"/>
    <w:rPr>
      <w:sz w:val="20"/>
      <w:szCs w:val="20"/>
    </w:rPr>
  </w:style>
  <w:style w:type="character" w:customStyle="1" w:styleId="CommentTextChar">
    <w:name w:val="Comment Text Char"/>
    <w:basedOn w:val="DefaultParagraphFont"/>
    <w:link w:val="CommentText"/>
    <w:rsid w:val="00D572C7"/>
  </w:style>
  <w:style w:type="paragraph" w:styleId="CommentSubject">
    <w:name w:val="annotation subject"/>
    <w:basedOn w:val="CommentText"/>
    <w:next w:val="CommentText"/>
    <w:link w:val="CommentSubjectChar"/>
    <w:rsid w:val="00D572C7"/>
    <w:rPr>
      <w:b/>
      <w:bCs/>
    </w:rPr>
  </w:style>
  <w:style w:type="character" w:customStyle="1" w:styleId="CommentSubjectChar">
    <w:name w:val="Comment Subject Char"/>
    <w:basedOn w:val="CommentTextChar"/>
    <w:link w:val="CommentSubject"/>
    <w:rsid w:val="00D572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572C7"/>
    <w:rPr>
      <w:sz w:val="16"/>
      <w:szCs w:val="16"/>
    </w:rPr>
  </w:style>
  <w:style w:type="paragraph" w:styleId="CommentText">
    <w:name w:val="annotation text"/>
    <w:basedOn w:val="Normal"/>
    <w:link w:val="CommentTextChar"/>
    <w:rsid w:val="00D572C7"/>
    <w:rPr>
      <w:sz w:val="20"/>
      <w:szCs w:val="20"/>
    </w:rPr>
  </w:style>
  <w:style w:type="character" w:customStyle="1" w:styleId="CommentTextChar">
    <w:name w:val="Comment Text Char"/>
    <w:basedOn w:val="DefaultParagraphFont"/>
    <w:link w:val="CommentText"/>
    <w:rsid w:val="00D572C7"/>
  </w:style>
  <w:style w:type="paragraph" w:styleId="CommentSubject">
    <w:name w:val="annotation subject"/>
    <w:basedOn w:val="CommentText"/>
    <w:next w:val="CommentText"/>
    <w:link w:val="CommentSubjectChar"/>
    <w:rsid w:val="00D572C7"/>
    <w:rPr>
      <w:b/>
      <w:bCs/>
    </w:rPr>
  </w:style>
  <w:style w:type="character" w:customStyle="1" w:styleId="CommentSubjectChar">
    <w:name w:val="Comment Subject Char"/>
    <w:basedOn w:val="CommentTextChar"/>
    <w:link w:val="CommentSubject"/>
    <w:rsid w:val="00D572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2360</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BA - SB01698 (Committee Report (Unamended))</vt:lpstr>
    </vt:vector>
  </TitlesOfParts>
  <Company>State of Texas</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31482</dc:subject>
  <dc:creator>State of Texas</dc:creator>
  <dc:description>SB 1698 by Lucio-(H)Defense &amp; Veterans' Affairs</dc:description>
  <cp:lastModifiedBy>Molly Hoffman-Bricker</cp:lastModifiedBy>
  <cp:revision>2</cp:revision>
  <cp:lastPrinted>2017-05-16T22:48:00Z</cp:lastPrinted>
  <dcterms:created xsi:type="dcterms:W3CDTF">2017-05-18T15:47:00Z</dcterms:created>
  <dcterms:modified xsi:type="dcterms:W3CDTF">2017-05-18T15:47:00Z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17.136.1123</vt:lpwstr>
  </property>
</Properties>
</file>