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1E" w:rsidRDefault="00B511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026BA9FFC64C60B532EA433DCC1567"/>
          </w:placeholder>
        </w:sdtPr>
        <w:sdtContent>
          <w:r w:rsidRPr="005C2A78">
            <w:rPr>
              <w:rFonts w:cs="Times New Roman"/>
              <w:b/>
              <w:szCs w:val="24"/>
              <w:u w:val="single"/>
            </w:rPr>
            <w:t>BILL ANALYSIS</w:t>
          </w:r>
        </w:sdtContent>
      </w:sdt>
    </w:p>
    <w:p w:rsidR="00B5111E" w:rsidRPr="00585C31" w:rsidRDefault="00B5111E" w:rsidP="000F1DF9">
      <w:pPr>
        <w:spacing w:after="0" w:line="240" w:lineRule="auto"/>
        <w:rPr>
          <w:rFonts w:cs="Times New Roman"/>
          <w:szCs w:val="24"/>
        </w:rPr>
      </w:pPr>
    </w:p>
    <w:p w:rsidR="00B5111E" w:rsidRPr="00585C31" w:rsidRDefault="00B511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11E" w:rsidTr="000F1DF9">
        <w:tc>
          <w:tcPr>
            <w:tcW w:w="2718" w:type="dxa"/>
          </w:tcPr>
          <w:p w:rsidR="00B5111E" w:rsidRPr="005C2A78" w:rsidRDefault="00B5111E" w:rsidP="006D756B">
            <w:pPr>
              <w:rPr>
                <w:rFonts w:cs="Times New Roman"/>
                <w:szCs w:val="24"/>
              </w:rPr>
            </w:pPr>
            <w:sdt>
              <w:sdtPr>
                <w:rPr>
                  <w:rFonts w:cs="Times New Roman"/>
                  <w:szCs w:val="24"/>
                </w:rPr>
                <w:alias w:val="Agency Title"/>
                <w:tag w:val="AgencyTitleContentControl"/>
                <w:id w:val="1920747753"/>
                <w:lock w:val="sdtContentLocked"/>
                <w:placeholder>
                  <w:docPart w:val="538AE3B16C15411C962007DCE6215356"/>
                </w:placeholder>
              </w:sdtPr>
              <w:sdtEndPr>
                <w:rPr>
                  <w:rFonts w:cstheme="minorBidi"/>
                  <w:szCs w:val="22"/>
                </w:rPr>
              </w:sdtEndPr>
              <w:sdtContent>
                <w:r>
                  <w:rPr>
                    <w:rFonts w:cs="Times New Roman"/>
                    <w:szCs w:val="24"/>
                  </w:rPr>
                  <w:t>Senate Research Center</w:t>
                </w:r>
              </w:sdtContent>
            </w:sdt>
          </w:p>
        </w:tc>
        <w:tc>
          <w:tcPr>
            <w:tcW w:w="6858" w:type="dxa"/>
          </w:tcPr>
          <w:p w:rsidR="00B5111E" w:rsidRPr="00FF6471" w:rsidRDefault="00B5111E" w:rsidP="000F1DF9">
            <w:pPr>
              <w:jc w:val="right"/>
              <w:rPr>
                <w:rFonts w:cs="Times New Roman"/>
                <w:szCs w:val="24"/>
              </w:rPr>
            </w:pPr>
            <w:sdt>
              <w:sdtPr>
                <w:rPr>
                  <w:rFonts w:cs="Times New Roman"/>
                  <w:szCs w:val="24"/>
                </w:rPr>
                <w:alias w:val="Bill Number"/>
                <w:tag w:val="BillNumberOne"/>
                <w:id w:val="-410784069"/>
                <w:lock w:val="sdtContentLocked"/>
                <w:placeholder>
                  <w:docPart w:val="E8A6E3F7E3CB49039F18AA443583E376"/>
                </w:placeholder>
              </w:sdtPr>
              <w:sdtContent>
                <w:r>
                  <w:rPr>
                    <w:rFonts w:cs="Times New Roman"/>
                    <w:szCs w:val="24"/>
                  </w:rPr>
                  <w:t>S.B. 1794</w:t>
                </w:r>
              </w:sdtContent>
            </w:sdt>
          </w:p>
        </w:tc>
      </w:tr>
      <w:tr w:rsidR="00B5111E" w:rsidTr="000F1DF9">
        <w:sdt>
          <w:sdtPr>
            <w:rPr>
              <w:rFonts w:cs="Times New Roman"/>
              <w:szCs w:val="24"/>
            </w:rPr>
            <w:alias w:val="TLCNumber"/>
            <w:tag w:val="TLCNumber"/>
            <w:id w:val="-542600604"/>
            <w:lock w:val="sdtLocked"/>
            <w:placeholder>
              <w:docPart w:val="814695D483BA4E1F8B51A0B09045DB3D"/>
            </w:placeholder>
          </w:sdtPr>
          <w:sdtContent>
            <w:tc>
              <w:tcPr>
                <w:tcW w:w="2718" w:type="dxa"/>
              </w:tcPr>
              <w:p w:rsidR="00B5111E" w:rsidRPr="000F1DF9" w:rsidRDefault="00B5111E" w:rsidP="00C65088">
                <w:pPr>
                  <w:rPr>
                    <w:rFonts w:cs="Times New Roman"/>
                    <w:szCs w:val="24"/>
                  </w:rPr>
                </w:pPr>
                <w:r>
                  <w:rPr>
                    <w:rFonts w:cs="Times New Roman"/>
                    <w:szCs w:val="24"/>
                  </w:rPr>
                  <w:t>85R3543 MM-F</w:t>
                </w:r>
              </w:p>
            </w:tc>
          </w:sdtContent>
        </w:sdt>
        <w:tc>
          <w:tcPr>
            <w:tcW w:w="6858" w:type="dxa"/>
          </w:tcPr>
          <w:p w:rsidR="00B5111E" w:rsidRPr="005C2A78" w:rsidRDefault="00B5111E" w:rsidP="006D756B">
            <w:pPr>
              <w:jc w:val="right"/>
              <w:rPr>
                <w:rFonts w:cs="Times New Roman"/>
                <w:szCs w:val="24"/>
              </w:rPr>
            </w:pPr>
            <w:sdt>
              <w:sdtPr>
                <w:rPr>
                  <w:rFonts w:cs="Times New Roman"/>
                  <w:szCs w:val="24"/>
                </w:rPr>
                <w:alias w:val="Author Label"/>
                <w:tag w:val="By"/>
                <w:id w:val="72399597"/>
                <w:lock w:val="sdtLocked"/>
                <w:placeholder>
                  <w:docPart w:val="B615929D5D814C2EBFB7FA0D28F0A5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C45CD4BF1E42F69B9218202E24C19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857B313C87A492888B39E205874C639"/>
                </w:placeholder>
                <w:showingPlcHdr/>
              </w:sdtPr>
              <w:sdtContent/>
            </w:sdt>
          </w:p>
        </w:tc>
      </w:tr>
      <w:tr w:rsidR="00B5111E" w:rsidTr="000F1DF9">
        <w:tc>
          <w:tcPr>
            <w:tcW w:w="2718" w:type="dxa"/>
          </w:tcPr>
          <w:p w:rsidR="00B5111E" w:rsidRPr="00BC7495" w:rsidRDefault="00B5111E" w:rsidP="000F1DF9">
            <w:pPr>
              <w:rPr>
                <w:rFonts w:cs="Times New Roman"/>
                <w:szCs w:val="24"/>
              </w:rPr>
            </w:pPr>
          </w:p>
        </w:tc>
        <w:sdt>
          <w:sdtPr>
            <w:rPr>
              <w:rFonts w:cs="Times New Roman"/>
              <w:szCs w:val="24"/>
            </w:rPr>
            <w:alias w:val="Committee"/>
            <w:tag w:val="Committee"/>
            <w:id w:val="1914272295"/>
            <w:lock w:val="sdtContentLocked"/>
            <w:placeholder>
              <w:docPart w:val="B06B7CD3357841F1957132538D4017EE"/>
            </w:placeholder>
          </w:sdtPr>
          <w:sdtContent>
            <w:tc>
              <w:tcPr>
                <w:tcW w:w="6858" w:type="dxa"/>
              </w:tcPr>
              <w:p w:rsidR="00B5111E" w:rsidRPr="00FF6471" w:rsidRDefault="00B5111E" w:rsidP="000F1DF9">
                <w:pPr>
                  <w:jc w:val="right"/>
                  <w:rPr>
                    <w:rFonts w:cs="Times New Roman"/>
                    <w:szCs w:val="24"/>
                  </w:rPr>
                </w:pPr>
                <w:r>
                  <w:rPr>
                    <w:rFonts w:cs="Times New Roman"/>
                    <w:szCs w:val="24"/>
                  </w:rPr>
                  <w:t>Education</w:t>
                </w:r>
              </w:p>
            </w:tc>
          </w:sdtContent>
        </w:sdt>
      </w:tr>
      <w:tr w:rsidR="00B5111E" w:rsidTr="000F1DF9">
        <w:tc>
          <w:tcPr>
            <w:tcW w:w="2718" w:type="dxa"/>
          </w:tcPr>
          <w:p w:rsidR="00B5111E" w:rsidRPr="00BC7495" w:rsidRDefault="00B5111E" w:rsidP="000F1DF9">
            <w:pPr>
              <w:rPr>
                <w:rFonts w:cs="Times New Roman"/>
                <w:szCs w:val="24"/>
              </w:rPr>
            </w:pPr>
          </w:p>
        </w:tc>
        <w:sdt>
          <w:sdtPr>
            <w:rPr>
              <w:rFonts w:cs="Times New Roman"/>
              <w:szCs w:val="24"/>
            </w:rPr>
            <w:alias w:val="Date"/>
            <w:tag w:val="DateContentControl"/>
            <w:id w:val="1178081906"/>
            <w:lock w:val="sdtLocked"/>
            <w:placeholder>
              <w:docPart w:val="54EC9D1A0E5B46C08B18BC6AA0D79667"/>
            </w:placeholder>
            <w:date w:fullDate="2017-04-25T00:00:00Z">
              <w:dateFormat w:val="M/d/yyyy"/>
              <w:lid w:val="en-US"/>
              <w:storeMappedDataAs w:val="dateTime"/>
              <w:calendar w:val="gregorian"/>
            </w:date>
          </w:sdtPr>
          <w:sdtContent>
            <w:tc>
              <w:tcPr>
                <w:tcW w:w="6858" w:type="dxa"/>
              </w:tcPr>
              <w:p w:rsidR="00B5111E" w:rsidRPr="00FF6471" w:rsidRDefault="00B5111E" w:rsidP="000F1DF9">
                <w:pPr>
                  <w:jc w:val="right"/>
                  <w:rPr>
                    <w:rFonts w:cs="Times New Roman"/>
                    <w:szCs w:val="24"/>
                  </w:rPr>
                </w:pPr>
                <w:r>
                  <w:rPr>
                    <w:rFonts w:cs="Times New Roman"/>
                    <w:szCs w:val="24"/>
                  </w:rPr>
                  <w:t>4/25/2017</w:t>
                </w:r>
              </w:p>
            </w:tc>
          </w:sdtContent>
        </w:sdt>
      </w:tr>
      <w:tr w:rsidR="00B5111E" w:rsidTr="000F1DF9">
        <w:tc>
          <w:tcPr>
            <w:tcW w:w="2718" w:type="dxa"/>
          </w:tcPr>
          <w:p w:rsidR="00B5111E" w:rsidRPr="00BC7495" w:rsidRDefault="00B5111E" w:rsidP="000F1DF9">
            <w:pPr>
              <w:rPr>
                <w:rFonts w:cs="Times New Roman"/>
                <w:szCs w:val="24"/>
              </w:rPr>
            </w:pPr>
          </w:p>
        </w:tc>
        <w:sdt>
          <w:sdtPr>
            <w:rPr>
              <w:rFonts w:cs="Times New Roman"/>
              <w:szCs w:val="24"/>
            </w:rPr>
            <w:alias w:val="BA Version"/>
            <w:tag w:val="BAVersion"/>
            <w:id w:val="-1685590809"/>
            <w:lock w:val="sdtContentLocked"/>
            <w:placeholder>
              <w:docPart w:val="2665950418F4491597DEE1F42A238945"/>
            </w:placeholder>
          </w:sdtPr>
          <w:sdtContent>
            <w:tc>
              <w:tcPr>
                <w:tcW w:w="6858" w:type="dxa"/>
              </w:tcPr>
              <w:p w:rsidR="00B5111E" w:rsidRPr="00FF6471" w:rsidRDefault="00B5111E" w:rsidP="000F1DF9">
                <w:pPr>
                  <w:jc w:val="right"/>
                  <w:rPr>
                    <w:rFonts w:cs="Times New Roman"/>
                    <w:szCs w:val="24"/>
                  </w:rPr>
                </w:pPr>
                <w:r>
                  <w:rPr>
                    <w:rFonts w:cs="Times New Roman"/>
                    <w:szCs w:val="24"/>
                  </w:rPr>
                  <w:t>As Filed</w:t>
                </w:r>
              </w:p>
            </w:tc>
          </w:sdtContent>
        </w:sdt>
      </w:tr>
    </w:tbl>
    <w:p w:rsidR="00B5111E" w:rsidRPr="00FF6471" w:rsidRDefault="00B5111E" w:rsidP="000F1DF9">
      <w:pPr>
        <w:spacing w:after="0" w:line="240" w:lineRule="auto"/>
        <w:rPr>
          <w:rFonts w:cs="Times New Roman"/>
          <w:szCs w:val="24"/>
        </w:rPr>
      </w:pPr>
    </w:p>
    <w:p w:rsidR="00B5111E" w:rsidRPr="00FF6471" w:rsidRDefault="00B5111E" w:rsidP="000F1DF9">
      <w:pPr>
        <w:spacing w:after="0" w:line="240" w:lineRule="auto"/>
        <w:rPr>
          <w:rFonts w:cs="Times New Roman"/>
          <w:szCs w:val="24"/>
        </w:rPr>
      </w:pPr>
    </w:p>
    <w:p w:rsidR="00B5111E" w:rsidRPr="00FF6471" w:rsidRDefault="00B511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4D52A2D26B46FF911F2D7B339CB3EE"/>
        </w:placeholder>
      </w:sdtPr>
      <w:sdtContent>
        <w:p w:rsidR="00B5111E" w:rsidRDefault="00B511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5A1647B79A46F2A93601400FB158A8"/>
        </w:placeholder>
      </w:sdtPr>
      <w:sdtContent>
        <w:p w:rsidR="00B5111E" w:rsidRDefault="00B5111E" w:rsidP="00B12EBB">
          <w:pPr>
            <w:pStyle w:val="NormalWeb"/>
            <w:spacing w:before="0" w:beforeAutospacing="0" w:after="0" w:afterAutospacing="0"/>
            <w:jc w:val="both"/>
            <w:divId w:val="944193608"/>
            <w:rPr>
              <w:rFonts w:eastAsia="Times New Roman"/>
              <w:bCs/>
            </w:rPr>
          </w:pPr>
        </w:p>
        <w:p w:rsidR="00B5111E" w:rsidRDefault="00B5111E" w:rsidP="00B12EBB">
          <w:pPr>
            <w:pStyle w:val="NormalWeb"/>
            <w:spacing w:before="0" w:beforeAutospacing="0" w:after="0" w:afterAutospacing="0"/>
            <w:jc w:val="both"/>
            <w:divId w:val="944193608"/>
            <w:rPr>
              <w:color w:val="000000"/>
            </w:rPr>
          </w:pPr>
          <w:r w:rsidRPr="00734846">
            <w:rPr>
              <w:color w:val="000000"/>
            </w:rPr>
            <w:t>S</w:t>
          </w:r>
          <w:r>
            <w:rPr>
              <w:color w:val="000000"/>
            </w:rPr>
            <w:t>.</w:t>
          </w:r>
          <w:r w:rsidRPr="00734846">
            <w:rPr>
              <w:color w:val="000000"/>
            </w:rPr>
            <w:t>B</w:t>
          </w:r>
          <w:r>
            <w:rPr>
              <w:color w:val="000000"/>
            </w:rPr>
            <w:t>.</w:t>
          </w:r>
          <w:r w:rsidRPr="00734846">
            <w:rPr>
              <w:color w:val="000000"/>
            </w:rPr>
            <w:t xml:space="preserve"> 1794 was filed as a result of a T</w:t>
          </w:r>
          <w:r>
            <w:rPr>
              <w:color w:val="000000"/>
            </w:rPr>
            <w:t xml:space="preserve">exas </w:t>
          </w:r>
          <w:r w:rsidRPr="00734846">
            <w:rPr>
              <w:color w:val="000000"/>
            </w:rPr>
            <w:t>H</w:t>
          </w:r>
          <w:r>
            <w:rPr>
              <w:color w:val="000000"/>
            </w:rPr>
            <w:t xml:space="preserve">igher </w:t>
          </w:r>
          <w:r w:rsidRPr="00734846">
            <w:rPr>
              <w:color w:val="000000"/>
            </w:rPr>
            <w:t>E</w:t>
          </w:r>
          <w:r>
            <w:rPr>
              <w:color w:val="000000"/>
            </w:rPr>
            <w:t xml:space="preserve">ducation </w:t>
          </w:r>
          <w:r w:rsidRPr="00734846">
            <w:rPr>
              <w:color w:val="000000"/>
            </w:rPr>
            <w:t>C</w:t>
          </w:r>
          <w:r>
            <w:rPr>
              <w:color w:val="000000"/>
            </w:rPr>
            <w:t xml:space="preserve">oordinating </w:t>
          </w:r>
          <w:r w:rsidRPr="00734846">
            <w:rPr>
              <w:color w:val="000000"/>
            </w:rPr>
            <w:t>B</w:t>
          </w:r>
          <w:r>
            <w:rPr>
              <w:color w:val="000000"/>
            </w:rPr>
            <w:t>oard (THECB)</w:t>
          </w:r>
          <w:r w:rsidRPr="00734846">
            <w:rPr>
              <w:color w:val="000000"/>
            </w:rPr>
            <w:t xml:space="preserve"> legislative recommendation. Currently, two sections in the state's Education Code call for the establishment and development of a joint venture plan, coordinated between school districts and institutions of higher education</w:t>
          </w:r>
          <w:r>
            <w:rPr>
              <w:color w:val="000000"/>
            </w:rPr>
            <w:t xml:space="preserve"> (IHEs)</w:t>
          </w:r>
          <w:r w:rsidRPr="00734846">
            <w:rPr>
              <w:color w:val="000000"/>
            </w:rPr>
            <w:t>, meant to boost enrollment of the school district students into</w:t>
          </w:r>
          <w:r>
            <w:rPr>
              <w:color w:val="000000"/>
            </w:rPr>
            <w:t xml:space="preserve"> IHEs</w:t>
          </w:r>
          <w:r w:rsidRPr="00734846">
            <w:rPr>
              <w:color w:val="000000"/>
            </w:rPr>
            <w:t xml:space="preserve">. </w:t>
          </w:r>
        </w:p>
        <w:p w:rsidR="00B5111E" w:rsidRPr="00734846" w:rsidRDefault="00B5111E" w:rsidP="00B12EBB">
          <w:pPr>
            <w:pStyle w:val="NormalWeb"/>
            <w:spacing w:before="0" w:beforeAutospacing="0" w:after="0" w:afterAutospacing="0"/>
            <w:jc w:val="both"/>
            <w:divId w:val="944193608"/>
            <w:rPr>
              <w:color w:val="000000"/>
            </w:rPr>
          </w:pPr>
        </w:p>
        <w:p w:rsidR="00B5111E" w:rsidRDefault="00B5111E" w:rsidP="00B12EBB">
          <w:pPr>
            <w:pStyle w:val="NormalWeb"/>
            <w:spacing w:before="0" w:beforeAutospacing="0" w:after="0" w:afterAutospacing="0"/>
            <w:jc w:val="both"/>
            <w:divId w:val="944193608"/>
            <w:rPr>
              <w:color w:val="000000"/>
            </w:rPr>
          </w:pPr>
          <w:r w:rsidRPr="00734846">
            <w:rPr>
              <w:color w:val="000000"/>
            </w:rPr>
            <w:t>Legislation passed during th</w:t>
          </w:r>
          <w:r>
            <w:rPr>
              <w:color w:val="000000"/>
            </w:rPr>
            <w:t xml:space="preserve">e 77th legislative session added Section 29.904, Education Code, which </w:t>
          </w:r>
          <w:r w:rsidRPr="00734846">
            <w:rPr>
              <w:color w:val="000000"/>
            </w:rPr>
            <w:t>called for the development of joint venture plans between school districts and higher education institutions. During</w:t>
          </w:r>
          <w:r>
            <w:rPr>
              <w:color w:val="000000"/>
            </w:rPr>
            <w:t xml:space="preserve"> the 83rd legislative session, S</w:t>
          </w:r>
          <w:r w:rsidRPr="00734846">
            <w:rPr>
              <w:color w:val="000000"/>
            </w:rPr>
            <w:t xml:space="preserve">ection 51.810 was added to the Education Code; it also called for the development of joint venture plans between school districts and higher education institutions. </w:t>
          </w:r>
        </w:p>
        <w:p w:rsidR="00B5111E" w:rsidRPr="00734846" w:rsidRDefault="00B5111E" w:rsidP="00B12EBB">
          <w:pPr>
            <w:pStyle w:val="NormalWeb"/>
            <w:spacing w:before="0" w:beforeAutospacing="0" w:after="0" w:afterAutospacing="0"/>
            <w:jc w:val="both"/>
            <w:divId w:val="944193608"/>
            <w:rPr>
              <w:color w:val="000000"/>
            </w:rPr>
          </w:pPr>
        </w:p>
        <w:p w:rsidR="00B5111E" w:rsidRDefault="00B5111E" w:rsidP="00B12EBB">
          <w:pPr>
            <w:pStyle w:val="NormalWeb"/>
            <w:spacing w:before="0" w:beforeAutospacing="0" w:after="0" w:afterAutospacing="0"/>
            <w:jc w:val="both"/>
            <w:divId w:val="944193608"/>
            <w:rPr>
              <w:color w:val="000000"/>
            </w:rPr>
          </w:pPr>
          <w:r w:rsidRPr="00734846">
            <w:rPr>
              <w:color w:val="000000"/>
            </w:rPr>
            <w:t>Section 29.904 lays out ambiguous goals for the plan. It calls for "clear, achievable goals" but supplies little further information concerning the specifics of what those goals should look like. The legislative recommendation produced by THECB</w:t>
          </w:r>
          <w:r>
            <w:rPr>
              <w:color w:val="000000"/>
            </w:rPr>
            <w:t>,</w:t>
          </w:r>
          <w:r w:rsidRPr="00734846">
            <w:rPr>
              <w:color w:val="000000"/>
            </w:rPr>
            <w:t xml:space="preserve"> which would leave Section 51.810 as the lone section calling for a joint venture plan, lays out a far more extensive assortment of goals</w:t>
          </w:r>
          <w:r>
            <w:rPr>
              <w:color w:val="000000"/>
            </w:rPr>
            <w:t>,</w:t>
          </w:r>
          <w:r w:rsidRPr="00734846">
            <w:rPr>
              <w:color w:val="000000"/>
            </w:rPr>
            <w:t xml:space="preserve"> including providing enrollment information to prospective students, assisting with financial aid applications and increasing enrollment of African Americans and Hispanics. </w:t>
          </w:r>
        </w:p>
        <w:p w:rsidR="00B5111E" w:rsidRPr="00734846" w:rsidRDefault="00B5111E" w:rsidP="00B12EBB">
          <w:pPr>
            <w:pStyle w:val="NormalWeb"/>
            <w:spacing w:before="0" w:beforeAutospacing="0" w:after="0" w:afterAutospacing="0"/>
            <w:jc w:val="both"/>
            <w:divId w:val="944193608"/>
            <w:rPr>
              <w:color w:val="000000"/>
            </w:rPr>
          </w:pPr>
        </w:p>
        <w:p w:rsidR="00B5111E" w:rsidRPr="00734846" w:rsidRDefault="00B5111E" w:rsidP="00B12EBB">
          <w:pPr>
            <w:pStyle w:val="NormalWeb"/>
            <w:spacing w:before="0" w:beforeAutospacing="0" w:after="0" w:afterAutospacing="0"/>
            <w:jc w:val="both"/>
            <w:divId w:val="944193608"/>
            <w:rPr>
              <w:color w:val="000000"/>
            </w:rPr>
          </w:pPr>
          <w:r w:rsidRPr="00734846">
            <w:rPr>
              <w:color w:val="000000"/>
            </w:rPr>
            <w:t>With the statute in its current form, due to the ambiguity of one section and the specificity of the other, institutions and school districts are faced with a conflicting situation regarding their participation in the planning process. S</w:t>
          </w:r>
          <w:r>
            <w:rPr>
              <w:color w:val="000000"/>
            </w:rPr>
            <w:t>.</w:t>
          </w:r>
          <w:r w:rsidRPr="00734846">
            <w:rPr>
              <w:color w:val="000000"/>
            </w:rPr>
            <w:t>B</w:t>
          </w:r>
          <w:r>
            <w:rPr>
              <w:color w:val="000000"/>
            </w:rPr>
            <w:t>. 1794 would repeal S</w:t>
          </w:r>
          <w:r w:rsidRPr="00734846">
            <w:rPr>
              <w:color w:val="000000"/>
            </w:rPr>
            <w:t>ec</w:t>
          </w:r>
          <w:r>
            <w:rPr>
              <w:color w:val="000000"/>
            </w:rPr>
            <w:t>tion 29.904 and leave in place S</w:t>
          </w:r>
          <w:r w:rsidRPr="00734846">
            <w:rPr>
              <w:color w:val="000000"/>
            </w:rPr>
            <w:t xml:space="preserve">ection 51.810. </w:t>
          </w:r>
        </w:p>
        <w:p w:rsidR="00B5111E" w:rsidRPr="00D70925" w:rsidRDefault="00B5111E" w:rsidP="00B12EBB">
          <w:pPr>
            <w:spacing w:after="0" w:line="240" w:lineRule="auto"/>
            <w:jc w:val="both"/>
            <w:rPr>
              <w:rFonts w:eastAsia="Times New Roman" w:cs="Times New Roman"/>
              <w:bCs/>
              <w:szCs w:val="24"/>
            </w:rPr>
          </w:pPr>
        </w:p>
      </w:sdtContent>
    </w:sdt>
    <w:p w:rsidR="00B5111E" w:rsidRDefault="00B511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1794 </w:t>
      </w:r>
      <w:bookmarkStart w:id="1" w:name="AmendsCurrentLaw"/>
      <w:bookmarkEnd w:id="1"/>
      <w:r>
        <w:rPr>
          <w:rFonts w:cs="Times New Roman"/>
          <w:szCs w:val="24"/>
        </w:rPr>
        <w:t>amends current law relating to the elimination of a specific requirement that certain school districts develop and implement a plan to increase enrollment of the district's students at institutions of higher education.</w:t>
      </w:r>
    </w:p>
    <w:p w:rsidR="00B5111E" w:rsidRPr="00734846" w:rsidRDefault="00B5111E" w:rsidP="000F1DF9">
      <w:pPr>
        <w:spacing w:after="0" w:line="240" w:lineRule="auto"/>
        <w:jc w:val="both"/>
        <w:rPr>
          <w:rFonts w:eastAsia="Times New Roman" w:cs="Times New Roman"/>
          <w:szCs w:val="24"/>
        </w:rPr>
      </w:pPr>
    </w:p>
    <w:p w:rsidR="00B5111E" w:rsidRPr="005C2A78" w:rsidRDefault="00B511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E6BE351CCF4B759A8BFD140969DCF3"/>
          </w:placeholder>
        </w:sdtPr>
        <w:sdtContent>
          <w:r>
            <w:rPr>
              <w:rFonts w:eastAsia="Times New Roman" w:cs="Times New Roman"/>
              <w:b/>
              <w:szCs w:val="24"/>
              <w:u w:val="single"/>
            </w:rPr>
            <w:t>RULEMAKING AUTHORITY</w:t>
          </w:r>
        </w:sdtContent>
      </w:sdt>
    </w:p>
    <w:p w:rsidR="00B5111E" w:rsidRPr="006529C4" w:rsidRDefault="00B5111E" w:rsidP="00774EC7">
      <w:pPr>
        <w:spacing w:after="0" w:line="240" w:lineRule="auto"/>
        <w:jc w:val="both"/>
        <w:rPr>
          <w:rFonts w:cs="Times New Roman"/>
          <w:szCs w:val="24"/>
        </w:rPr>
      </w:pPr>
    </w:p>
    <w:p w:rsidR="00B5111E" w:rsidRPr="006529C4" w:rsidRDefault="00B511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11E" w:rsidRPr="006529C4" w:rsidRDefault="00B5111E" w:rsidP="00774EC7">
      <w:pPr>
        <w:spacing w:after="0" w:line="240" w:lineRule="auto"/>
        <w:jc w:val="both"/>
        <w:rPr>
          <w:rFonts w:cs="Times New Roman"/>
          <w:szCs w:val="24"/>
        </w:rPr>
      </w:pPr>
    </w:p>
    <w:p w:rsidR="00B5111E" w:rsidRPr="005C2A78" w:rsidRDefault="00B511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5E8C240D1842329B7B7DF667167863"/>
          </w:placeholder>
        </w:sdtPr>
        <w:sdtContent>
          <w:r>
            <w:rPr>
              <w:rFonts w:eastAsia="Times New Roman" w:cs="Times New Roman"/>
              <w:b/>
              <w:szCs w:val="24"/>
              <w:u w:val="single"/>
            </w:rPr>
            <w:t>SECTION BY SECTION ANALYSIS</w:t>
          </w:r>
        </w:sdtContent>
      </w:sdt>
    </w:p>
    <w:p w:rsidR="00B5111E" w:rsidRPr="005C2A78" w:rsidRDefault="00B5111E" w:rsidP="000F1DF9">
      <w:pPr>
        <w:spacing w:after="0" w:line="240" w:lineRule="auto"/>
        <w:jc w:val="both"/>
        <w:rPr>
          <w:rFonts w:eastAsia="Times New Roman" w:cs="Times New Roman"/>
          <w:szCs w:val="24"/>
        </w:rPr>
      </w:pPr>
    </w:p>
    <w:p w:rsidR="00B5111E" w:rsidRPr="005C2A78" w:rsidRDefault="00B511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29.904 (Plan to Increase Enrollment in Institutions of Higher Education), Education Code.</w:t>
      </w:r>
    </w:p>
    <w:p w:rsidR="00B5111E" w:rsidRPr="005C2A78" w:rsidRDefault="00B5111E" w:rsidP="000F1DF9">
      <w:pPr>
        <w:spacing w:after="0" w:line="240" w:lineRule="auto"/>
        <w:jc w:val="both"/>
        <w:rPr>
          <w:rFonts w:eastAsia="Times New Roman" w:cs="Times New Roman"/>
          <w:szCs w:val="24"/>
        </w:rPr>
      </w:pPr>
    </w:p>
    <w:p w:rsidR="00B5111E" w:rsidRPr="005C2A78" w:rsidRDefault="00B511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B5111E" w:rsidRPr="005C2A78" w:rsidRDefault="00B5111E" w:rsidP="000F1DF9">
      <w:pPr>
        <w:spacing w:after="0" w:line="240" w:lineRule="auto"/>
        <w:jc w:val="both"/>
        <w:rPr>
          <w:rFonts w:eastAsia="Times New Roman" w:cs="Times New Roman"/>
          <w:szCs w:val="24"/>
        </w:rPr>
      </w:pPr>
    </w:p>
    <w:p w:rsidR="00B5111E" w:rsidRPr="006529C4" w:rsidRDefault="00B5111E" w:rsidP="00774EC7">
      <w:pPr>
        <w:spacing w:after="0" w:line="240" w:lineRule="auto"/>
        <w:jc w:val="both"/>
        <w:rPr>
          <w:rFonts w:cs="Times New Roman"/>
          <w:szCs w:val="24"/>
        </w:rPr>
      </w:pPr>
    </w:p>
    <w:p w:rsidR="00B5111E" w:rsidRPr="006529C4" w:rsidRDefault="00B5111E" w:rsidP="00774EC7">
      <w:pPr>
        <w:spacing w:after="0" w:line="240" w:lineRule="auto"/>
        <w:jc w:val="both"/>
      </w:pPr>
    </w:p>
    <w:sectPr w:rsidR="00B5111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D9" w:rsidRDefault="00071DD9" w:rsidP="000F1DF9">
      <w:pPr>
        <w:spacing w:after="0" w:line="240" w:lineRule="auto"/>
      </w:pPr>
      <w:r>
        <w:separator/>
      </w:r>
    </w:p>
  </w:endnote>
  <w:endnote w:type="continuationSeparator" w:id="0">
    <w:p w:rsidR="00071DD9" w:rsidRDefault="00071D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1D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11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111E">
                <w:rPr>
                  <w:sz w:val="20"/>
                  <w:szCs w:val="20"/>
                </w:rPr>
                <w:t>S.B. 1794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11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1D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1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11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D9" w:rsidRDefault="00071DD9" w:rsidP="000F1DF9">
      <w:pPr>
        <w:spacing w:after="0" w:line="240" w:lineRule="auto"/>
      </w:pPr>
      <w:r>
        <w:separator/>
      </w:r>
    </w:p>
  </w:footnote>
  <w:footnote w:type="continuationSeparator" w:id="0">
    <w:p w:rsidR="00071DD9" w:rsidRDefault="00071D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DD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111E"/>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1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1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73D7" w:rsidP="009073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026BA9FFC64C60B532EA433DCC1567"/>
        <w:category>
          <w:name w:val="General"/>
          <w:gallery w:val="placeholder"/>
        </w:category>
        <w:types>
          <w:type w:val="bbPlcHdr"/>
        </w:types>
        <w:behaviors>
          <w:behavior w:val="content"/>
        </w:behaviors>
        <w:guid w:val="{1613D2AE-565F-4402-80FE-BCCAF0868B41}"/>
      </w:docPartPr>
      <w:docPartBody>
        <w:p w:rsidR="00000000" w:rsidRDefault="002F3F91"/>
      </w:docPartBody>
    </w:docPart>
    <w:docPart>
      <w:docPartPr>
        <w:name w:val="538AE3B16C15411C962007DCE6215356"/>
        <w:category>
          <w:name w:val="General"/>
          <w:gallery w:val="placeholder"/>
        </w:category>
        <w:types>
          <w:type w:val="bbPlcHdr"/>
        </w:types>
        <w:behaviors>
          <w:behavior w:val="content"/>
        </w:behaviors>
        <w:guid w:val="{6BA031EA-B4D9-4875-B795-8E691F09069B}"/>
      </w:docPartPr>
      <w:docPartBody>
        <w:p w:rsidR="00000000" w:rsidRDefault="002F3F91"/>
      </w:docPartBody>
    </w:docPart>
    <w:docPart>
      <w:docPartPr>
        <w:name w:val="E8A6E3F7E3CB49039F18AA443583E376"/>
        <w:category>
          <w:name w:val="General"/>
          <w:gallery w:val="placeholder"/>
        </w:category>
        <w:types>
          <w:type w:val="bbPlcHdr"/>
        </w:types>
        <w:behaviors>
          <w:behavior w:val="content"/>
        </w:behaviors>
        <w:guid w:val="{26931BBA-8104-4406-82F2-38C83C45D7B6}"/>
      </w:docPartPr>
      <w:docPartBody>
        <w:p w:rsidR="00000000" w:rsidRDefault="002F3F91"/>
      </w:docPartBody>
    </w:docPart>
    <w:docPart>
      <w:docPartPr>
        <w:name w:val="814695D483BA4E1F8B51A0B09045DB3D"/>
        <w:category>
          <w:name w:val="General"/>
          <w:gallery w:val="placeholder"/>
        </w:category>
        <w:types>
          <w:type w:val="bbPlcHdr"/>
        </w:types>
        <w:behaviors>
          <w:behavior w:val="content"/>
        </w:behaviors>
        <w:guid w:val="{897FBDD5-B640-4F96-B1EA-DCD95EE24206}"/>
      </w:docPartPr>
      <w:docPartBody>
        <w:p w:rsidR="00000000" w:rsidRDefault="002F3F91"/>
      </w:docPartBody>
    </w:docPart>
    <w:docPart>
      <w:docPartPr>
        <w:name w:val="B615929D5D814C2EBFB7FA0D28F0A5E4"/>
        <w:category>
          <w:name w:val="General"/>
          <w:gallery w:val="placeholder"/>
        </w:category>
        <w:types>
          <w:type w:val="bbPlcHdr"/>
        </w:types>
        <w:behaviors>
          <w:behavior w:val="content"/>
        </w:behaviors>
        <w:guid w:val="{B5EBEE40-3A22-45E5-AF5B-C8B4170ED0CB}"/>
      </w:docPartPr>
      <w:docPartBody>
        <w:p w:rsidR="00000000" w:rsidRDefault="002F3F91"/>
      </w:docPartBody>
    </w:docPart>
    <w:docPart>
      <w:docPartPr>
        <w:name w:val="E9C45CD4BF1E42F69B9218202E24C194"/>
        <w:category>
          <w:name w:val="General"/>
          <w:gallery w:val="placeholder"/>
        </w:category>
        <w:types>
          <w:type w:val="bbPlcHdr"/>
        </w:types>
        <w:behaviors>
          <w:behavior w:val="content"/>
        </w:behaviors>
        <w:guid w:val="{5A4A5251-BAD9-496D-AD4F-0F6EFE73583B}"/>
      </w:docPartPr>
      <w:docPartBody>
        <w:p w:rsidR="00000000" w:rsidRDefault="002F3F91"/>
      </w:docPartBody>
    </w:docPart>
    <w:docPart>
      <w:docPartPr>
        <w:name w:val="4857B313C87A492888B39E205874C639"/>
        <w:category>
          <w:name w:val="General"/>
          <w:gallery w:val="placeholder"/>
        </w:category>
        <w:types>
          <w:type w:val="bbPlcHdr"/>
        </w:types>
        <w:behaviors>
          <w:behavior w:val="content"/>
        </w:behaviors>
        <w:guid w:val="{B28AED05-4F77-4CB8-AB44-407BBDFDE3B1}"/>
      </w:docPartPr>
      <w:docPartBody>
        <w:p w:rsidR="00000000" w:rsidRDefault="002F3F91"/>
      </w:docPartBody>
    </w:docPart>
    <w:docPart>
      <w:docPartPr>
        <w:name w:val="B06B7CD3357841F1957132538D4017EE"/>
        <w:category>
          <w:name w:val="General"/>
          <w:gallery w:val="placeholder"/>
        </w:category>
        <w:types>
          <w:type w:val="bbPlcHdr"/>
        </w:types>
        <w:behaviors>
          <w:behavior w:val="content"/>
        </w:behaviors>
        <w:guid w:val="{CA213EC9-7482-45AF-87EC-65FFE39B7385}"/>
      </w:docPartPr>
      <w:docPartBody>
        <w:p w:rsidR="00000000" w:rsidRDefault="002F3F91"/>
      </w:docPartBody>
    </w:docPart>
    <w:docPart>
      <w:docPartPr>
        <w:name w:val="54EC9D1A0E5B46C08B18BC6AA0D79667"/>
        <w:category>
          <w:name w:val="General"/>
          <w:gallery w:val="placeholder"/>
        </w:category>
        <w:types>
          <w:type w:val="bbPlcHdr"/>
        </w:types>
        <w:behaviors>
          <w:behavior w:val="content"/>
        </w:behaviors>
        <w:guid w:val="{8A47ADB4-93E2-4331-9ABA-522836A6D59F}"/>
      </w:docPartPr>
      <w:docPartBody>
        <w:p w:rsidR="00000000" w:rsidRDefault="009073D7" w:rsidP="009073D7">
          <w:pPr>
            <w:pStyle w:val="54EC9D1A0E5B46C08B18BC6AA0D79667"/>
          </w:pPr>
          <w:r w:rsidRPr="00A30DD1">
            <w:rPr>
              <w:rStyle w:val="PlaceholderText"/>
            </w:rPr>
            <w:t>Click here to enter a date.</w:t>
          </w:r>
        </w:p>
      </w:docPartBody>
    </w:docPart>
    <w:docPart>
      <w:docPartPr>
        <w:name w:val="2665950418F4491597DEE1F42A238945"/>
        <w:category>
          <w:name w:val="General"/>
          <w:gallery w:val="placeholder"/>
        </w:category>
        <w:types>
          <w:type w:val="bbPlcHdr"/>
        </w:types>
        <w:behaviors>
          <w:behavior w:val="content"/>
        </w:behaviors>
        <w:guid w:val="{CDE28BF4-7EF4-4E8B-ADBD-845CCD9ED1F8}"/>
      </w:docPartPr>
      <w:docPartBody>
        <w:p w:rsidR="00000000" w:rsidRDefault="002F3F91"/>
      </w:docPartBody>
    </w:docPart>
    <w:docPart>
      <w:docPartPr>
        <w:name w:val="114D52A2D26B46FF911F2D7B339CB3EE"/>
        <w:category>
          <w:name w:val="General"/>
          <w:gallery w:val="placeholder"/>
        </w:category>
        <w:types>
          <w:type w:val="bbPlcHdr"/>
        </w:types>
        <w:behaviors>
          <w:behavior w:val="content"/>
        </w:behaviors>
        <w:guid w:val="{AA1F5061-9EEC-4A66-84C4-9B17FDC28B33}"/>
      </w:docPartPr>
      <w:docPartBody>
        <w:p w:rsidR="00000000" w:rsidRDefault="002F3F91"/>
      </w:docPartBody>
    </w:docPart>
    <w:docPart>
      <w:docPartPr>
        <w:name w:val="0C5A1647B79A46F2A93601400FB158A8"/>
        <w:category>
          <w:name w:val="General"/>
          <w:gallery w:val="placeholder"/>
        </w:category>
        <w:types>
          <w:type w:val="bbPlcHdr"/>
        </w:types>
        <w:behaviors>
          <w:behavior w:val="content"/>
        </w:behaviors>
        <w:guid w:val="{9ED1ABAF-C434-41FA-9F3D-6A0FC86048C1}"/>
      </w:docPartPr>
      <w:docPartBody>
        <w:p w:rsidR="00000000" w:rsidRDefault="009073D7" w:rsidP="009073D7">
          <w:pPr>
            <w:pStyle w:val="0C5A1647B79A46F2A93601400FB158A8"/>
          </w:pPr>
          <w:r>
            <w:rPr>
              <w:rFonts w:eastAsia="Times New Roman" w:cs="Times New Roman"/>
              <w:bCs/>
              <w:szCs w:val="24"/>
            </w:rPr>
            <w:t xml:space="preserve"> </w:t>
          </w:r>
        </w:p>
      </w:docPartBody>
    </w:docPart>
    <w:docPart>
      <w:docPartPr>
        <w:name w:val="32E6BE351CCF4B759A8BFD140969DCF3"/>
        <w:category>
          <w:name w:val="General"/>
          <w:gallery w:val="placeholder"/>
        </w:category>
        <w:types>
          <w:type w:val="bbPlcHdr"/>
        </w:types>
        <w:behaviors>
          <w:behavior w:val="content"/>
        </w:behaviors>
        <w:guid w:val="{077B302E-DF7A-45C5-BDBF-C8524B5E0BC1}"/>
      </w:docPartPr>
      <w:docPartBody>
        <w:p w:rsidR="00000000" w:rsidRDefault="002F3F91"/>
      </w:docPartBody>
    </w:docPart>
    <w:docPart>
      <w:docPartPr>
        <w:name w:val="0A5E8C240D1842329B7B7DF667167863"/>
        <w:category>
          <w:name w:val="General"/>
          <w:gallery w:val="placeholder"/>
        </w:category>
        <w:types>
          <w:type w:val="bbPlcHdr"/>
        </w:types>
        <w:behaviors>
          <w:behavior w:val="content"/>
        </w:behaviors>
        <w:guid w:val="{722BA945-627F-4E8C-A722-C7506B217929}"/>
      </w:docPartPr>
      <w:docPartBody>
        <w:p w:rsidR="00000000" w:rsidRDefault="002F3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3F91"/>
    <w:rsid w:val="0032359E"/>
    <w:rsid w:val="00330290"/>
    <w:rsid w:val="004816E8"/>
    <w:rsid w:val="00493D6D"/>
    <w:rsid w:val="00576003"/>
    <w:rsid w:val="005B408E"/>
    <w:rsid w:val="005D31F2"/>
    <w:rsid w:val="00635291"/>
    <w:rsid w:val="006959CC"/>
    <w:rsid w:val="00696675"/>
    <w:rsid w:val="006B0016"/>
    <w:rsid w:val="008C55F7"/>
    <w:rsid w:val="0090598B"/>
    <w:rsid w:val="009073D7"/>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3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73D7"/>
    <w:rPr>
      <w:rFonts w:ascii="Times New Roman" w:hAnsi="Times New Roman"/>
      <w:sz w:val="24"/>
    </w:rPr>
  </w:style>
  <w:style w:type="paragraph" w:customStyle="1" w:styleId="487D89B4F8B34DB4967D41FE18F7F88D7">
    <w:name w:val="487D89B4F8B34DB4967D41FE18F7F88D7"/>
    <w:rsid w:val="009073D7"/>
    <w:rPr>
      <w:rFonts w:ascii="Times New Roman" w:hAnsi="Times New Roman"/>
      <w:sz w:val="24"/>
    </w:rPr>
  </w:style>
  <w:style w:type="paragraph" w:customStyle="1" w:styleId="AE2570ED5D764CD7AF9686706F550F4620">
    <w:name w:val="AE2570ED5D764CD7AF9686706F550F4620"/>
    <w:rsid w:val="009073D7"/>
    <w:pPr>
      <w:tabs>
        <w:tab w:val="center" w:pos="4680"/>
        <w:tab w:val="right" w:pos="9360"/>
      </w:tabs>
      <w:spacing w:after="0" w:line="240" w:lineRule="auto"/>
    </w:pPr>
    <w:rPr>
      <w:rFonts w:ascii="Times New Roman" w:hAnsi="Times New Roman"/>
      <w:sz w:val="24"/>
    </w:rPr>
  </w:style>
  <w:style w:type="paragraph" w:customStyle="1" w:styleId="54EC9D1A0E5B46C08B18BC6AA0D79667">
    <w:name w:val="54EC9D1A0E5B46C08B18BC6AA0D79667"/>
    <w:rsid w:val="009073D7"/>
  </w:style>
  <w:style w:type="paragraph" w:customStyle="1" w:styleId="0C5A1647B79A46F2A93601400FB158A8">
    <w:name w:val="0C5A1647B79A46F2A93601400FB158A8"/>
    <w:rsid w:val="00907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3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73D7"/>
    <w:rPr>
      <w:rFonts w:ascii="Times New Roman" w:hAnsi="Times New Roman"/>
      <w:sz w:val="24"/>
    </w:rPr>
  </w:style>
  <w:style w:type="paragraph" w:customStyle="1" w:styleId="487D89B4F8B34DB4967D41FE18F7F88D7">
    <w:name w:val="487D89B4F8B34DB4967D41FE18F7F88D7"/>
    <w:rsid w:val="009073D7"/>
    <w:rPr>
      <w:rFonts w:ascii="Times New Roman" w:hAnsi="Times New Roman"/>
      <w:sz w:val="24"/>
    </w:rPr>
  </w:style>
  <w:style w:type="paragraph" w:customStyle="1" w:styleId="AE2570ED5D764CD7AF9686706F550F4620">
    <w:name w:val="AE2570ED5D764CD7AF9686706F550F4620"/>
    <w:rsid w:val="009073D7"/>
    <w:pPr>
      <w:tabs>
        <w:tab w:val="center" w:pos="4680"/>
        <w:tab w:val="right" w:pos="9360"/>
      </w:tabs>
      <w:spacing w:after="0" w:line="240" w:lineRule="auto"/>
    </w:pPr>
    <w:rPr>
      <w:rFonts w:ascii="Times New Roman" w:hAnsi="Times New Roman"/>
      <w:sz w:val="24"/>
    </w:rPr>
  </w:style>
  <w:style w:type="paragraph" w:customStyle="1" w:styleId="54EC9D1A0E5B46C08B18BC6AA0D79667">
    <w:name w:val="54EC9D1A0E5B46C08B18BC6AA0D79667"/>
    <w:rsid w:val="009073D7"/>
  </w:style>
  <w:style w:type="paragraph" w:customStyle="1" w:styleId="0C5A1647B79A46F2A93601400FB158A8">
    <w:name w:val="0C5A1647B79A46F2A93601400FB158A8"/>
    <w:rsid w:val="00907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CF9FAB-7D62-4646-B924-0CCFB1B5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363</Words>
  <Characters>2074</Characters>
  <Application>Microsoft Office Word</Application>
  <DocSecurity>0</DocSecurity>
  <Lines>17</Lines>
  <Paragraphs>4</Paragraphs>
  <ScaleCrop>false</ScaleCrop>
  <Company>Texas Legislative Council</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2017-04-25T14:54:00Z</cp:lastPrinted>
  <dcterms:created xsi:type="dcterms:W3CDTF">2015-05-29T14:24:00Z</dcterms:created>
  <dcterms:modified xsi:type="dcterms:W3CDTF">2017-04-25T14:54:00Z</dcterms:modified>
</cp:coreProperties>
</file>

<file path=docProps/custom.xml><?xml version="1.0" encoding="utf-8"?>
<op:Properties xmlns:vt="http://schemas.openxmlformats.org/officeDocument/2006/docPropsVTypes" xmlns:op="http://schemas.openxmlformats.org/officeDocument/2006/custom-properties"/>
</file>