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D83" w:rsidRDefault="00AB4D8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8A4C773E0B44AC9B30FB6282561B9C8"/>
          </w:placeholder>
        </w:sdtPr>
        <w:sdtContent>
          <w:r w:rsidRPr="005C2A78">
            <w:rPr>
              <w:rFonts w:cs="Times New Roman"/>
              <w:b/>
              <w:szCs w:val="24"/>
              <w:u w:val="single"/>
            </w:rPr>
            <w:t>BILL ANALYSIS</w:t>
          </w:r>
        </w:sdtContent>
      </w:sdt>
    </w:p>
    <w:p w:rsidR="00AB4D83" w:rsidRPr="00585C31" w:rsidRDefault="00AB4D83" w:rsidP="000F1DF9">
      <w:pPr>
        <w:spacing w:after="0" w:line="240" w:lineRule="auto"/>
        <w:rPr>
          <w:rFonts w:cs="Times New Roman"/>
          <w:szCs w:val="24"/>
        </w:rPr>
      </w:pPr>
    </w:p>
    <w:p w:rsidR="00AB4D83" w:rsidRPr="00585C31" w:rsidRDefault="00AB4D8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B4D83" w:rsidTr="000F1DF9">
        <w:tc>
          <w:tcPr>
            <w:tcW w:w="2718" w:type="dxa"/>
          </w:tcPr>
          <w:p w:rsidR="00AB4D83" w:rsidRPr="005C2A78" w:rsidRDefault="00AB4D83" w:rsidP="006D756B">
            <w:pPr>
              <w:rPr>
                <w:rFonts w:cs="Times New Roman"/>
                <w:szCs w:val="24"/>
              </w:rPr>
            </w:pPr>
            <w:sdt>
              <w:sdtPr>
                <w:rPr>
                  <w:rFonts w:cs="Times New Roman"/>
                  <w:szCs w:val="24"/>
                </w:rPr>
                <w:alias w:val="Agency Title"/>
                <w:tag w:val="AgencyTitleContentControl"/>
                <w:id w:val="1920747753"/>
                <w:lock w:val="sdtContentLocked"/>
                <w:placeholder>
                  <w:docPart w:val="1CE5E0CA04A746E99B430E145D1ED643"/>
                </w:placeholder>
              </w:sdtPr>
              <w:sdtEndPr>
                <w:rPr>
                  <w:rFonts w:cstheme="minorBidi"/>
                  <w:szCs w:val="22"/>
                </w:rPr>
              </w:sdtEndPr>
              <w:sdtContent>
                <w:r>
                  <w:rPr>
                    <w:rFonts w:cs="Times New Roman"/>
                    <w:szCs w:val="24"/>
                  </w:rPr>
                  <w:t>Senate Research Center</w:t>
                </w:r>
              </w:sdtContent>
            </w:sdt>
          </w:p>
        </w:tc>
        <w:tc>
          <w:tcPr>
            <w:tcW w:w="6858" w:type="dxa"/>
          </w:tcPr>
          <w:p w:rsidR="00AB4D83" w:rsidRPr="00FF6471" w:rsidRDefault="00AB4D83" w:rsidP="000F1DF9">
            <w:pPr>
              <w:jc w:val="right"/>
              <w:rPr>
                <w:rFonts w:cs="Times New Roman"/>
                <w:szCs w:val="24"/>
              </w:rPr>
            </w:pPr>
            <w:sdt>
              <w:sdtPr>
                <w:rPr>
                  <w:rFonts w:cs="Times New Roman"/>
                  <w:szCs w:val="24"/>
                </w:rPr>
                <w:alias w:val="Bill Number"/>
                <w:tag w:val="BillNumberOne"/>
                <w:id w:val="-410784069"/>
                <w:lock w:val="sdtContentLocked"/>
                <w:placeholder>
                  <w:docPart w:val="FC075A68C5C04A1D95549CE958F03293"/>
                </w:placeholder>
              </w:sdtPr>
              <w:sdtContent>
                <w:r>
                  <w:rPr>
                    <w:rFonts w:cs="Times New Roman"/>
                    <w:szCs w:val="24"/>
                  </w:rPr>
                  <w:t>C.S.S.B. 1830</w:t>
                </w:r>
              </w:sdtContent>
            </w:sdt>
          </w:p>
        </w:tc>
      </w:tr>
      <w:tr w:rsidR="00AB4D83" w:rsidTr="000F1DF9">
        <w:sdt>
          <w:sdtPr>
            <w:rPr>
              <w:rFonts w:cs="Times New Roman"/>
              <w:szCs w:val="24"/>
            </w:rPr>
            <w:alias w:val="TLCNumber"/>
            <w:tag w:val="TLCNumber"/>
            <w:id w:val="-542600604"/>
            <w:lock w:val="sdtLocked"/>
            <w:placeholder>
              <w:docPart w:val="3F5565DAF2964EA5A19E22D35F09C6F2"/>
            </w:placeholder>
          </w:sdtPr>
          <w:sdtContent>
            <w:tc>
              <w:tcPr>
                <w:tcW w:w="2718" w:type="dxa"/>
              </w:tcPr>
              <w:p w:rsidR="00AB4D83" w:rsidRPr="000F1DF9" w:rsidRDefault="00AB4D83" w:rsidP="00C65088">
                <w:pPr>
                  <w:rPr>
                    <w:rFonts w:cs="Times New Roman"/>
                    <w:szCs w:val="24"/>
                  </w:rPr>
                </w:pPr>
                <w:r>
                  <w:rPr>
                    <w:rFonts w:cs="Times New Roman"/>
                    <w:szCs w:val="24"/>
                  </w:rPr>
                  <w:t>85R15491 AAF-F</w:t>
                </w:r>
              </w:p>
            </w:tc>
          </w:sdtContent>
        </w:sdt>
        <w:tc>
          <w:tcPr>
            <w:tcW w:w="6858" w:type="dxa"/>
          </w:tcPr>
          <w:p w:rsidR="00AB4D83" w:rsidRPr="005C2A78" w:rsidRDefault="00AB4D83" w:rsidP="006D756B">
            <w:pPr>
              <w:jc w:val="right"/>
              <w:rPr>
                <w:rFonts w:cs="Times New Roman"/>
                <w:szCs w:val="24"/>
              </w:rPr>
            </w:pPr>
            <w:sdt>
              <w:sdtPr>
                <w:rPr>
                  <w:rFonts w:cs="Times New Roman"/>
                  <w:szCs w:val="24"/>
                </w:rPr>
                <w:alias w:val="Author Label"/>
                <w:tag w:val="By"/>
                <w:id w:val="72399597"/>
                <w:lock w:val="sdtLocked"/>
                <w:placeholder>
                  <w:docPart w:val="F3E05537533444AFA1673E95D47E357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02BCC4912654E6CB50377A829284F72"/>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41A4B9FB91C24F869CCF7D981515A31D"/>
                </w:placeholder>
                <w:showingPlcHdr/>
              </w:sdtPr>
              <w:sdtContent/>
            </w:sdt>
          </w:p>
        </w:tc>
      </w:tr>
      <w:tr w:rsidR="00AB4D83" w:rsidTr="000F1DF9">
        <w:tc>
          <w:tcPr>
            <w:tcW w:w="2718" w:type="dxa"/>
          </w:tcPr>
          <w:p w:rsidR="00AB4D83" w:rsidRPr="00BC7495" w:rsidRDefault="00AB4D83" w:rsidP="000F1DF9">
            <w:pPr>
              <w:rPr>
                <w:rFonts w:cs="Times New Roman"/>
                <w:szCs w:val="24"/>
              </w:rPr>
            </w:pPr>
          </w:p>
        </w:tc>
        <w:sdt>
          <w:sdtPr>
            <w:rPr>
              <w:rFonts w:cs="Times New Roman"/>
              <w:szCs w:val="24"/>
            </w:rPr>
            <w:alias w:val="Committee"/>
            <w:tag w:val="Committee"/>
            <w:id w:val="1914272295"/>
            <w:lock w:val="sdtContentLocked"/>
            <w:placeholder>
              <w:docPart w:val="1796767412A84C9ABD182FCFAF1C710E"/>
            </w:placeholder>
          </w:sdtPr>
          <w:sdtContent>
            <w:tc>
              <w:tcPr>
                <w:tcW w:w="6858" w:type="dxa"/>
              </w:tcPr>
              <w:p w:rsidR="00AB4D83" w:rsidRPr="00FF6471" w:rsidRDefault="00AB4D83" w:rsidP="000F1DF9">
                <w:pPr>
                  <w:jc w:val="right"/>
                  <w:rPr>
                    <w:rFonts w:cs="Times New Roman"/>
                    <w:szCs w:val="24"/>
                  </w:rPr>
                </w:pPr>
                <w:r>
                  <w:rPr>
                    <w:rFonts w:cs="Times New Roman"/>
                    <w:szCs w:val="24"/>
                  </w:rPr>
                  <w:t>Transportation</w:t>
                </w:r>
              </w:p>
            </w:tc>
          </w:sdtContent>
        </w:sdt>
      </w:tr>
      <w:tr w:rsidR="00AB4D83" w:rsidTr="000F1DF9">
        <w:tc>
          <w:tcPr>
            <w:tcW w:w="2718" w:type="dxa"/>
          </w:tcPr>
          <w:p w:rsidR="00AB4D83" w:rsidRPr="00BC7495" w:rsidRDefault="00AB4D83" w:rsidP="000F1DF9">
            <w:pPr>
              <w:rPr>
                <w:rFonts w:cs="Times New Roman"/>
                <w:szCs w:val="24"/>
              </w:rPr>
            </w:pPr>
          </w:p>
        </w:tc>
        <w:sdt>
          <w:sdtPr>
            <w:rPr>
              <w:rFonts w:cs="Times New Roman"/>
              <w:szCs w:val="24"/>
            </w:rPr>
            <w:alias w:val="Date"/>
            <w:tag w:val="DateContentControl"/>
            <w:id w:val="1178081906"/>
            <w:lock w:val="sdtLocked"/>
            <w:placeholder>
              <w:docPart w:val="41831818C899423C856C428DCD72BF7E"/>
            </w:placeholder>
            <w:date w:fullDate="2017-04-19T00:00:00Z">
              <w:dateFormat w:val="M/d/yyyy"/>
              <w:lid w:val="en-US"/>
              <w:storeMappedDataAs w:val="dateTime"/>
              <w:calendar w:val="gregorian"/>
            </w:date>
          </w:sdtPr>
          <w:sdtContent>
            <w:tc>
              <w:tcPr>
                <w:tcW w:w="6858" w:type="dxa"/>
              </w:tcPr>
              <w:p w:rsidR="00AB4D83" w:rsidRPr="00FF6471" w:rsidRDefault="00AB4D83" w:rsidP="000F1DF9">
                <w:pPr>
                  <w:jc w:val="right"/>
                  <w:rPr>
                    <w:rFonts w:cs="Times New Roman"/>
                    <w:szCs w:val="24"/>
                  </w:rPr>
                </w:pPr>
                <w:r>
                  <w:rPr>
                    <w:rFonts w:cs="Times New Roman"/>
                    <w:szCs w:val="24"/>
                  </w:rPr>
                  <w:t>4/19/2017</w:t>
                </w:r>
              </w:p>
            </w:tc>
          </w:sdtContent>
        </w:sdt>
      </w:tr>
      <w:tr w:rsidR="00AB4D83" w:rsidTr="000F1DF9">
        <w:tc>
          <w:tcPr>
            <w:tcW w:w="2718" w:type="dxa"/>
          </w:tcPr>
          <w:p w:rsidR="00AB4D83" w:rsidRPr="00BC7495" w:rsidRDefault="00AB4D83" w:rsidP="000F1DF9">
            <w:pPr>
              <w:rPr>
                <w:rFonts w:cs="Times New Roman"/>
                <w:szCs w:val="24"/>
              </w:rPr>
            </w:pPr>
          </w:p>
        </w:tc>
        <w:sdt>
          <w:sdtPr>
            <w:rPr>
              <w:rFonts w:cs="Times New Roman"/>
              <w:szCs w:val="24"/>
            </w:rPr>
            <w:alias w:val="BA Version"/>
            <w:tag w:val="BAVersion"/>
            <w:id w:val="-1685590809"/>
            <w:lock w:val="sdtContentLocked"/>
            <w:placeholder>
              <w:docPart w:val="D64DD5B861C04CEE8EB44FC4CA94D384"/>
            </w:placeholder>
          </w:sdtPr>
          <w:sdtContent>
            <w:tc>
              <w:tcPr>
                <w:tcW w:w="6858" w:type="dxa"/>
              </w:tcPr>
              <w:p w:rsidR="00AB4D83" w:rsidRPr="00FF6471" w:rsidRDefault="00AB4D83" w:rsidP="000F1DF9">
                <w:pPr>
                  <w:jc w:val="right"/>
                  <w:rPr>
                    <w:rFonts w:cs="Times New Roman"/>
                    <w:szCs w:val="24"/>
                  </w:rPr>
                </w:pPr>
                <w:r>
                  <w:rPr>
                    <w:rFonts w:cs="Times New Roman"/>
                    <w:szCs w:val="24"/>
                  </w:rPr>
                  <w:t>Committee Report (Substituted)</w:t>
                </w:r>
              </w:p>
            </w:tc>
          </w:sdtContent>
        </w:sdt>
      </w:tr>
    </w:tbl>
    <w:p w:rsidR="00AB4D83" w:rsidRPr="00FF6471" w:rsidRDefault="00AB4D83" w:rsidP="000F1DF9">
      <w:pPr>
        <w:spacing w:after="0" w:line="240" w:lineRule="auto"/>
        <w:rPr>
          <w:rFonts w:cs="Times New Roman"/>
          <w:szCs w:val="24"/>
        </w:rPr>
      </w:pPr>
    </w:p>
    <w:p w:rsidR="00AB4D83" w:rsidRPr="00FF6471" w:rsidRDefault="00AB4D83" w:rsidP="000F1DF9">
      <w:pPr>
        <w:spacing w:after="0" w:line="240" w:lineRule="auto"/>
        <w:rPr>
          <w:rFonts w:cs="Times New Roman"/>
          <w:szCs w:val="24"/>
        </w:rPr>
      </w:pPr>
    </w:p>
    <w:p w:rsidR="00AB4D83" w:rsidRPr="00FF6471" w:rsidRDefault="00AB4D8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FEF6720C8CD4DD182ABCB7BA2E547B2"/>
        </w:placeholder>
      </w:sdtPr>
      <w:sdtContent>
        <w:p w:rsidR="00AB4D83" w:rsidRDefault="00AB4D8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E06C8A4F92D46949349E03625A7149F"/>
        </w:placeholder>
      </w:sdtPr>
      <w:sdtEndPr/>
      <w:sdtContent>
        <w:p w:rsidR="00AB4D83" w:rsidRDefault="00AB4D83" w:rsidP="00AB4D83">
          <w:pPr>
            <w:pStyle w:val="NormalWeb"/>
            <w:spacing w:before="0" w:beforeAutospacing="0" w:after="0" w:afterAutospacing="0"/>
            <w:jc w:val="both"/>
            <w:divId w:val="1962221901"/>
            <w:rPr>
              <w:rFonts w:eastAsia="Times New Roman" w:cstheme="minorBidi"/>
              <w:bCs/>
              <w:szCs w:val="22"/>
            </w:rPr>
          </w:pPr>
        </w:p>
        <w:p w:rsidR="00AB4D83" w:rsidRPr="00AB4D83" w:rsidRDefault="00AB4D83" w:rsidP="00AB4D83">
          <w:pPr>
            <w:pStyle w:val="NormalWeb"/>
            <w:spacing w:before="0" w:beforeAutospacing="0" w:after="0" w:afterAutospacing="0"/>
            <w:jc w:val="both"/>
            <w:divId w:val="1962221901"/>
          </w:pPr>
          <w:r w:rsidRPr="00AB4D83">
            <w:t>Current law sets guidelines to establish safe following distance behavior of a person operating a truck or motor vehicle when one vehicle is following another (Section 545.062, Transportation Code). The statute does not set specific distance requirements for drivers' following distance.</w:t>
          </w:r>
        </w:p>
        <w:p w:rsidR="00AB4D83" w:rsidRPr="00AB4D83" w:rsidRDefault="00AB4D83" w:rsidP="00AB4D83">
          <w:pPr>
            <w:pStyle w:val="NormalWeb"/>
            <w:spacing w:before="0" w:beforeAutospacing="0" w:after="0" w:afterAutospacing="0"/>
            <w:jc w:val="both"/>
            <w:divId w:val="1962221901"/>
          </w:pPr>
          <w:r w:rsidRPr="00AB4D83">
            <w:t> </w:t>
          </w:r>
        </w:p>
        <w:p w:rsidR="00AB4D83" w:rsidRPr="00AB4D83" w:rsidRDefault="00AB4D83" w:rsidP="00AB4D83">
          <w:pPr>
            <w:pStyle w:val="NormalWeb"/>
            <w:spacing w:before="0" w:beforeAutospacing="0" w:after="0" w:afterAutospacing="0"/>
            <w:jc w:val="both"/>
            <w:divId w:val="1962221901"/>
          </w:pPr>
          <w:r w:rsidRPr="00AB4D83">
            <w:t>The law outlines that a driver must maintain a clear distance between vehicles for a stop without colliding and allow sufficient space for another vehicle to pass in front of or between cars in a caravan.</w:t>
          </w:r>
        </w:p>
        <w:p w:rsidR="00AB4D83" w:rsidRPr="00AB4D83" w:rsidRDefault="00AB4D83" w:rsidP="00AB4D83">
          <w:pPr>
            <w:pStyle w:val="NormalWeb"/>
            <w:spacing w:before="0" w:beforeAutospacing="0" w:after="0" w:afterAutospacing="0"/>
            <w:jc w:val="both"/>
            <w:divId w:val="1962221901"/>
          </w:pPr>
          <w:r w:rsidRPr="00AB4D83">
            <w:t> </w:t>
          </w:r>
        </w:p>
        <w:p w:rsidR="00AB4D83" w:rsidRPr="00AB4D83" w:rsidRDefault="00AB4D83" w:rsidP="00AB4D83">
          <w:pPr>
            <w:pStyle w:val="NormalWeb"/>
            <w:spacing w:before="0" w:beforeAutospacing="0" w:after="0" w:afterAutospacing="0"/>
            <w:jc w:val="both"/>
            <w:divId w:val="1962221901"/>
          </w:pPr>
          <w:r w:rsidRPr="00AB4D83">
            <w:t>Connected braking technology is used between platoons of no more than two vehicles. The two vehicles are linked together wirelessly so the rear vehicle instantly knows the behavior of the front vehicle. It requires the rear driver to control the steering wheel at all times, but allows the rear vehicle to control its speed based on the behavior of the front vehicle, surrounding traffic, and weather conditions.</w:t>
          </w:r>
        </w:p>
        <w:p w:rsidR="00AB4D83" w:rsidRPr="00AB4D83" w:rsidRDefault="00AB4D83" w:rsidP="00AB4D83">
          <w:pPr>
            <w:pStyle w:val="NormalWeb"/>
            <w:spacing w:before="0" w:beforeAutospacing="0" w:after="0" w:afterAutospacing="0"/>
            <w:jc w:val="both"/>
            <w:divId w:val="1962221901"/>
          </w:pPr>
          <w:r w:rsidRPr="00AB4D83">
            <w:t> </w:t>
          </w:r>
        </w:p>
        <w:p w:rsidR="00AB4D83" w:rsidRPr="00AB4D83" w:rsidRDefault="00AB4D83" w:rsidP="00AB4D83">
          <w:pPr>
            <w:pStyle w:val="NormalWeb"/>
            <w:spacing w:before="0" w:beforeAutospacing="0" w:after="0" w:afterAutospacing="0"/>
            <w:jc w:val="both"/>
            <w:divId w:val="1962221901"/>
          </w:pPr>
          <w:r w:rsidRPr="00AB4D83">
            <w:t>Connected braking technology is currently being deployed across the United States and Europe by major truck fleets. The Texas Department of Transportation (TxDOT), Texas A&amp;M Transportation Institute, the Federal Highway Administration, and private sector companies have been involved in various projects on connected braking technology, demonstrating how it increases safety for vehicles using the technology, as well as the surrounding vehicles.</w:t>
          </w:r>
        </w:p>
        <w:p w:rsidR="00AB4D83" w:rsidRPr="00AB4D83" w:rsidRDefault="00AB4D83" w:rsidP="00AB4D83">
          <w:pPr>
            <w:pStyle w:val="NormalWeb"/>
            <w:spacing w:before="0" w:beforeAutospacing="0" w:after="0" w:afterAutospacing="0"/>
            <w:jc w:val="both"/>
            <w:divId w:val="1962221901"/>
          </w:pPr>
          <w:r w:rsidRPr="00AB4D83">
            <w:t> </w:t>
          </w:r>
        </w:p>
        <w:p w:rsidR="00AB4D83" w:rsidRPr="00AB4D83" w:rsidRDefault="00AB4D83" w:rsidP="00AB4D83">
          <w:pPr>
            <w:pStyle w:val="NormalWeb"/>
            <w:spacing w:before="0" w:beforeAutospacing="0" w:after="0" w:afterAutospacing="0"/>
            <w:jc w:val="both"/>
            <w:divId w:val="1962221901"/>
          </w:pPr>
          <w:r w:rsidRPr="00AB4D83">
            <w:t>While law enforcement is not ticketing the use of connected braking, current statute is not definitive on its allowance.</w:t>
          </w:r>
        </w:p>
        <w:p w:rsidR="00AB4D83" w:rsidRPr="00AB4D83" w:rsidRDefault="00AB4D83" w:rsidP="00AB4D83">
          <w:pPr>
            <w:pStyle w:val="NormalWeb"/>
            <w:spacing w:before="0" w:beforeAutospacing="0" w:after="0" w:afterAutospacing="0"/>
            <w:jc w:val="both"/>
            <w:divId w:val="1962221901"/>
          </w:pPr>
          <w:r w:rsidRPr="00AB4D83">
            <w:t> </w:t>
          </w:r>
        </w:p>
        <w:p w:rsidR="00AB4D83" w:rsidRPr="00AB4D83" w:rsidRDefault="00AB4D83" w:rsidP="00AB4D83">
          <w:pPr>
            <w:pStyle w:val="NormalWeb"/>
            <w:spacing w:before="0" w:beforeAutospacing="0" w:after="0" w:afterAutospacing="0"/>
            <w:jc w:val="both"/>
            <w:divId w:val="1962221901"/>
          </w:pPr>
          <w:r w:rsidRPr="00AB4D83">
            <w:t>S.B. 1830 amends the Transportation Code, to define "connected braking" as a system by which the braking of one vehicle is electronically coordinated with the braking system of a following vehicle. S.B. 1830 clarifies that drivers may use connected braking systems to maintain a clear distance as required in statute. (Original Author's / Sponsor's Statement of Intent) </w:t>
          </w:r>
        </w:p>
        <w:p w:rsidR="00AB4D83" w:rsidRPr="00D70925" w:rsidRDefault="00AB4D83" w:rsidP="00AB4D83">
          <w:pPr>
            <w:spacing w:after="0" w:line="240" w:lineRule="auto"/>
            <w:jc w:val="both"/>
            <w:rPr>
              <w:rFonts w:eastAsia="Times New Roman" w:cs="Times New Roman"/>
              <w:bCs/>
              <w:szCs w:val="24"/>
            </w:rPr>
          </w:pPr>
        </w:p>
      </w:sdtContent>
    </w:sdt>
    <w:p w:rsidR="00AB4D83" w:rsidRDefault="00AB4D8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1830 </w:t>
      </w:r>
      <w:bookmarkStart w:id="1" w:name="AmendsCurrentLaw"/>
      <w:bookmarkEnd w:id="1"/>
      <w:r>
        <w:rPr>
          <w:rFonts w:cs="Times New Roman"/>
          <w:szCs w:val="24"/>
        </w:rPr>
        <w:t>amends current law relating to the use of connected braking systems to maintain distance between vehicles.</w:t>
      </w:r>
    </w:p>
    <w:p w:rsidR="00AB4D83" w:rsidRPr="0042290D" w:rsidRDefault="00AB4D83" w:rsidP="000F1DF9">
      <w:pPr>
        <w:spacing w:after="0" w:line="240" w:lineRule="auto"/>
        <w:jc w:val="both"/>
        <w:rPr>
          <w:rFonts w:eastAsia="Times New Roman" w:cs="Times New Roman"/>
          <w:szCs w:val="24"/>
        </w:rPr>
      </w:pPr>
    </w:p>
    <w:p w:rsidR="00AB4D83" w:rsidRPr="005C2A78" w:rsidRDefault="00AB4D8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474EC4C09BE490787259E60577524B3"/>
          </w:placeholder>
        </w:sdtPr>
        <w:sdtContent>
          <w:r>
            <w:rPr>
              <w:rFonts w:eastAsia="Times New Roman" w:cs="Times New Roman"/>
              <w:b/>
              <w:szCs w:val="24"/>
              <w:u w:val="single"/>
            </w:rPr>
            <w:t>RULEMAKING AUTHORITY</w:t>
          </w:r>
        </w:sdtContent>
      </w:sdt>
    </w:p>
    <w:p w:rsidR="00AB4D83" w:rsidRPr="006529C4" w:rsidRDefault="00AB4D83" w:rsidP="00774EC7">
      <w:pPr>
        <w:spacing w:after="0" w:line="240" w:lineRule="auto"/>
        <w:jc w:val="both"/>
        <w:rPr>
          <w:rFonts w:cs="Times New Roman"/>
          <w:szCs w:val="24"/>
        </w:rPr>
      </w:pPr>
    </w:p>
    <w:p w:rsidR="00AB4D83" w:rsidRPr="006529C4" w:rsidRDefault="00AB4D8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B4D83" w:rsidRPr="006529C4" w:rsidRDefault="00AB4D83" w:rsidP="00774EC7">
      <w:pPr>
        <w:spacing w:after="0" w:line="240" w:lineRule="auto"/>
        <w:jc w:val="both"/>
        <w:rPr>
          <w:rFonts w:cs="Times New Roman"/>
          <w:szCs w:val="24"/>
        </w:rPr>
      </w:pPr>
    </w:p>
    <w:p w:rsidR="00AB4D83" w:rsidRPr="005C2A78" w:rsidRDefault="00AB4D8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0A324D4753F4C85A55C1F10B80B0F59"/>
          </w:placeholder>
        </w:sdtPr>
        <w:sdtContent>
          <w:r>
            <w:rPr>
              <w:rFonts w:eastAsia="Times New Roman" w:cs="Times New Roman"/>
              <w:b/>
              <w:szCs w:val="24"/>
              <w:u w:val="single"/>
            </w:rPr>
            <w:t>SECTION BY SECTION ANALYSIS</w:t>
          </w:r>
        </w:sdtContent>
      </w:sdt>
    </w:p>
    <w:p w:rsidR="00AB4D83" w:rsidRPr="005C2A78" w:rsidRDefault="00AB4D83" w:rsidP="000F1DF9">
      <w:pPr>
        <w:spacing w:after="0" w:line="240" w:lineRule="auto"/>
        <w:jc w:val="both"/>
        <w:rPr>
          <w:rFonts w:eastAsia="Times New Roman" w:cs="Times New Roman"/>
          <w:szCs w:val="24"/>
        </w:rPr>
      </w:pPr>
    </w:p>
    <w:p w:rsidR="00AB4D83" w:rsidRDefault="00AB4D8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545.062, Transportation Code, by adding Subsection (d), as follows:</w:t>
      </w:r>
    </w:p>
    <w:p w:rsidR="00AB4D83" w:rsidRDefault="00AB4D83" w:rsidP="000F1DF9">
      <w:pPr>
        <w:spacing w:after="0" w:line="240" w:lineRule="auto"/>
        <w:jc w:val="both"/>
        <w:rPr>
          <w:rFonts w:eastAsia="Times New Roman" w:cs="Times New Roman"/>
          <w:szCs w:val="24"/>
        </w:rPr>
      </w:pPr>
    </w:p>
    <w:p w:rsidR="00AB4D83" w:rsidRPr="005C2A78" w:rsidRDefault="00AB4D83" w:rsidP="0042290D">
      <w:pPr>
        <w:spacing w:after="0" w:line="240" w:lineRule="auto"/>
        <w:ind w:left="720"/>
        <w:jc w:val="both"/>
        <w:rPr>
          <w:rFonts w:eastAsia="Times New Roman" w:cs="Times New Roman"/>
          <w:szCs w:val="24"/>
        </w:rPr>
      </w:pPr>
      <w:r>
        <w:rPr>
          <w:rFonts w:eastAsia="Times New Roman" w:cs="Times New Roman"/>
          <w:szCs w:val="24"/>
        </w:rPr>
        <w:t xml:space="preserve">(d) Authorizes an </w:t>
      </w:r>
      <w:r w:rsidRPr="0042290D">
        <w:t>operator of a vehicle equipped with a connected braking system that is following another vehic</w:t>
      </w:r>
      <w:r>
        <w:t>le equipped with that system to</w:t>
      </w:r>
      <w:r w:rsidRPr="0042290D">
        <w:t xml:space="preserve"> be assisted by the system to maintain an assured clear distance or sufficient spa</w:t>
      </w:r>
      <w:r>
        <w:t>ce as required by this section. Defines "connected braking system."</w:t>
      </w:r>
    </w:p>
    <w:p w:rsidR="00AB4D83" w:rsidRPr="005C2A78" w:rsidRDefault="00AB4D83" w:rsidP="000F1DF9">
      <w:pPr>
        <w:spacing w:after="0" w:line="240" w:lineRule="auto"/>
        <w:jc w:val="both"/>
        <w:rPr>
          <w:rFonts w:eastAsia="Times New Roman" w:cs="Times New Roman"/>
          <w:szCs w:val="24"/>
        </w:rPr>
      </w:pPr>
    </w:p>
    <w:p w:rsidR="00AB4D83" w:rsidRPr="00D61C41" w:rsidRDefault="00AB4D83"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AB4D83" w:rsidRPr="00D61C4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943" w:rsidRDefault="00A03943" w:rsidP="000F1DF9">
      <w:pPr>
        <w:spacing w:after="0" w:line="240" w:lineRule="auto"/>
      </w:pPr>
      <w:r>
        <w:separator/>
      </w:r>
    </w:p>
  </w:endnote>
  <w:endnote w:type="continuationSeparator" w:id="0">
    <w:p w:rsidR="00A03943" w:rsidRDefault="00A0394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0394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B4D83">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B4D83">
                <w:rPr>
                  <w:sz w:val="20"/>
                  <w:szCs w:val="20"/>
                </w:rPr>
                <w:t>C.S.S.B. 1830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B4D8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0394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B4D8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B4D8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943" w:rsidRDefault="00A03943" w:rsidP="000F1DF9">
      <w:pPr>
        <w:spacing w:after="0" w:line="240" w:lineRule="auto"/>
      </w:pPr>
      <w:r>
        <w:separator/>
      </w:r>
    </w:p>
  </w:footnote>
  <w:footnote w:type="continuationSeparator" w:id="0">
    <w:p w:rsidR="00A03943" w:rsidRDefault="00A0394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03943"/>
    <w:rsid w:val="00AB4D83"/>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B4D8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B4D8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697752">
      <w:bodyDiv w:val="1"/>
      <w:marLeft w:val="0"/>
      <w:marRight w:val="0"/>
      <w:marTop w:val="0"/>
      <w:marBottom w:val="0"/>
      <w:divBdr>
        <w:top w:val="none" w:sz="0" w:space="0" w:color="auto"/>
        <w:left w:val="none" w:sz="0" w:space="0" w:color="auto"/>
        <w:bottom w:val="none" w:sz="0" w:space="0" w:color="auto"/>
        <w:right w:val="none" w:sz="0" w:space="0" w:color="auto"/>
      </w:divBdr>
    </w:div>
    <w:div w:id="196222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37439" w:rsidP="0043743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8A4C773E0B44AC9B30FB6282561B9C8"/>
        <w:category>
          <w:name w:val="General"/>
          <w:gallery w:val="placeholder"/>
        </w:category>
        <w:types>
          <w:type w:val="bbPlcHdr"/>
        </w:types>
        <w:behaviors>
          <w:behavior w:val="content"/>
        </w:behaviors>
        <w:guid w:val="{DDBABF07-9226-46EA-A1A3-C04D75F2E66A}"/>
      </w:docPartPr>
      <w:docPartBody>
        <w:p w:rsidR="00000000" w:rsidRDefault="00A7018E"/>
      </w:docPartBody>
    </w:docPart>
    <w:docPart>
      <w:docPartPr>
        <w:name w:val="1CE5E0CA04A746E99B430E145D1ED643"/>
        <w:category>
          <w:name w:val="General"/>
          <w:gallery w:val="placeholder"/>
        </w:category>
        <w:types>
          <w:type w:val="bbPlcHdr"/>
        </w:types>
        <w:behaviors>
          <w:behavior w:val="content"/>
        </w:behaviors>
        <w:guid w:val="{A616476A-BEC5-4E52-9A79-9B92AE82A3A7}"/>
      </w:docPartPr>
      <w:docPartBody>
        <w:p w:rsidR="00000000" w:rsidRDefault="00A7018E"/>
      </w:docPartBody>
    </w:docPart>
    <w:docPart>
      <w:docPartPr>
        <w:name w:val="FC075A68C5C04A1D95549CE958F03293"/>
        <w:category>
          <w:name w:val="General"/>
          <w:gallery w:val="placeholder"/>
        </w:category>
        <w:types>
          <w:type w:val="bbPlcHdr"/>
        </w:types>
        <w:behaviors>
          <w:behavior w:val="content"/>
        </w:behaviors>
        <w:guid w:val="{302C8062-0A00-41E6-BB06-62C13B512EBF}"/>
      </w:docPartPr>
      <w:docPartBody>
        <w:p w:rsidR="00000000" w:rsidRDefault="00A7018E"/>
      </w:docPartBody>
    </w:docPart>
    <w:docPart>
      <w:docPartPr>
        <w:name w:val="3F5565DAF2964EA5A19E22D35F09C6F2"/>
        <w:category>
          <w:name w:val="General"/>
          <w:gallery w:val="placeholder"/>
        </w:category>
        <w:types>
          <w:type w:val="bbPlcHdr"/>
        </w:types>
        <w:behaviors>
          <w:behavior w:val="content"/>
        </w:behaviors>
        <w:guid w:val="{DF574DC9-E80C-43D0-996D-3C137F4AB25A}"/>
      </w:docPartPr>
      <w:docPartBody>
        <w:p w:rsidR="00000000" w:rsidRDefault="00A7018E"/>
      </w:docPartBody>
    </w:docPart>
    <w:docPart>
      <w:docPartPr>
        <w:name w:val="F3E05537533444AFA1673E95D47E357E"/>
        <w:category>
          <w:name w:val="General"/>
          <w:gallery w:val="placeholder"/>
        </w:category>
        <w:types>
          <w:type w:val="bbPlcHdr"/>
        </w:types>
        <w:behaviors>
          <w:behavior w:val="content"/>
        </w:behaviors>
        <w:guid w:val="{67959186-46B2-402A-8DBE-CEC8BDA18988}"/>
      </w:docPartPr>
      <w:docPartBody>
        <w:p w:rsidR="00000000" w:rsidRDefault="00A7018E"/>
      </w:docPartBody>
    </w:docPart>
    <w:docPart>
      <w:docPartPr>
        <w:name w:val="D02BCC4912654E6CB50377A829284F72"/>
        <w:category>
          <w:name w:val="General"/>
          <w:gallery w:val="placeholder"/>
        </w:category>
        <w:types>
          <w:type w:val="bbPlcHdr"/>
        </w:types>
        <w:behaviors>
          <w:behavior w:val="content"/>
        </w:behaviors>
        <w:guid w:val="{718F634F-193A-45DD-B3EE-AE489FDE2292}"/>
      </w:docPartPr>
      <w:docPartBody>
        <w:p w:rsidR="00000000" w:rsidRDefault="00A7018E"/>
      </w:docPartBody>
    </w:docPart>
    <w:docPart>
      <w:docPartPr>
        <w:name w:val="41A4B9FB91C24F869CCF7D981515A31D"/>
        <w:category>
          <w:name w:val="General"/>
          <w:gallery w:val="placeholder"/>
        </w:category>
        <w:types>
          <w:type w:val="bbPlcHdr"/>
        </w:types>
        <w:behaviors>
          <w:behavior w:val="content"/>
        </w:behaviors>
        <w:guid w:val="{E62D0974-AC10-4461-9964-280FFCDA396E}"/>
      </w:docPartPr>
      <w:docPartBody>
        <w:p w:rsidR="00000000" w:rsidRDefault="00A7018E"/>
      </w:docPartBody>
    </w:docPart>
    <w:docPart>
      <w:docPartPr>
        <w:name w:val="1796767412A84C9ABD182FCFAF1C710E"/>
        <w:category>
          <w:name w:val="General"/>
          <w:gallery w:val="placeholder"/>
        </w:category>
        <w:types>
          <w:type w:val="bbPlcHdr"/>
        </w:types>
        <w:behaviors>
          <w:behavior w:val="content"/>
        </w:behaviors>
        <w:guid w:val="{FF3D7A0C-D363-4843-AAB7-6E0E3C732C2D}"/>
      </w:docPartPr>
      <w:docPartBody>
        <w:p w:rsidR="00000000" w:rsidRDefault="00A7018E"/>
      </w:docPartBody>
    </w:docPart>
    <w:docPart>
      <w:docPartPr>
        <w:name w:val="41831818C899423C856C428DCD72BF7E"/>
        <w:category>
          <w:name w:val="General"/>
          <w:gallery w:val="placeholder"/>
        </w:category>
        <w:types>
          <w:type w:val="bbPlcHdr"/>
        </w:types>
        <w:behaviors>
          <w:behavior w:val="content"/>
        </w:behaviors>
        <w:guid w:val="{F618B7E5-9114-4790-8A49-56DC523C8761}"/>
      </w:docPartPr>
      <w:docPartBody>
        <w:p w:rsidR="00000000" w:rsidRDefault="00437439" w:rsidP="00437439">
          <w:pPr>
            <w:pStyle w:val="41831818C899423C856C428DCD72BF7E"/>
          </w:pPr>
          <w:r w:rsidRPr="00A30DD1">
            <w:rPr>
              <w:rStyle w:val="PlaceholderText"/>
            </w:rPr>
            <w:t>Click here to enter a date.</w:t>
          </w:r>
        </w:p>
      </w:docPartBody>
    </w:docPart>
    <w:docPart>
      <w:docPartPr>
        <w:name w:val="D64DD5B861C04CEE8EB44FC4CA94D384"/>
        <w:category>
          <w:name w:val="General"/>
          <w:gallery w:val="placeholder"/>
        </w:category>
        <w:types>
          <w:type w:val="bbPlcHdr"/>
        </w:types>
        <w:behaviors>
          <w:behavior w:val="content"/>
        </w:behaviors>
        <w:guid w:val="{9B2238DE-E5D0-4B00-98FA-5A4E96BA791F}"/>
      </w:docPartPr>
      <w:docPartBody>
        <w:p w:rsidR="00000000" w:rsidRDefault="00A7018E"/>
      </w:docPartBody>
    </w:docPart>
    <w:docPart>
      <w:docPartPr>
        <w:name w:val="0FEF6720C8CD4DD182ABCB7BA2E547B2"/>
        <w:category>
          <w:name w:val="General"/>
          <w:gallery w:val="placeholder"/>
        </w:category>
        <w:types>
          <w:type w:val="bbPlcHdr"/>
        </w:types>
        <w:behaviors>
          <w:behavior w:val="content"/>
        </w:behaviors>
        <w:guid w:val="{1DCE2739-948B-4184-9DFD-289489D614DE}"/>
      </w:docPartPr>
      <w:docPartBody>
        <w:p w:rsidR="00000000" w:rsidRDefault="00A7018E"/>
      </w:docPartBody>
    </w:docPart>
    <w:docPart>
      <w:docPartPr>
        <w:name w:val="AE06C8A4F92D46949349E03625A7149F"/>
        <w:category>
          <w:name w:val="General"/>
          <w:gallery w:val="placeholder"/>
        </w:category>
        <w:types>
          <w:type w:val="bbPlcHdr"/>
        </w:types>
        <w:behaviors>
          <w:behavior w:val="content"/>
        </w:behaviors>
        <w:guid w:val="{270A61C1-BF58-43EF-9B46-FFF4A35A1786}"/>
      </w:docPartPr>
      <w:docPartBody>
        <w:p w:rsidR="00000000" w:rsidRDefault="00437439" w:rsidP="00437439">
          <w:pPr>
            <w:pStyle w:val="AE06C8A4F92D46949349E03625A7149F"/>
          </w:pPr>
          <w:r>
            <w:rPr>
              <w:rFonts w:eastAsia="Times New Roman" w:cs="Times New Roman"/>
              <w:bCs/>
              <w:szCs w:val="24"/>
            </w:rPr>
            <w:t xml:space="preserve"> </w:t>
          </w:r>
        </w:p>
      </w:docPartBody>
    </w:docPart>
    <w:docPart>
      <w:docPartPr>
        <w:name w:val="E474EC4C09BE490787259E60577524B3"/>
        <w:category>
          <w:name w:val="General"/>
          <w:gallery w:val="placeholder"/>
        </w:category>
        <w:types>
          <w:type w:val="bbPlcHdr"/>
        </w:types>
        <w:behaviors>
          <w:behavior w:val="content"/>
        </w:behaviors>
        <w:guid w:val="{44D402BB-FA5D-4A55-91B0-DB58118FD7AA}"/>
      </w:docPartPr>
      <w:docPartBody>
        <w:p w:rsidR="00000000" w:rsidRDefault="00A7018E"/>
      </w:docPartBody>
    </w:docPart>
    <w:docPart>
      <w:docPartPr>
        <w:name w:val="20A324D4753F4C85A55C1F10B80B0F59"/>
        <w:category>
          <w:name w:val="General"/>
          <w:gallery w:val="placeholder"/>
        </w:category>
        <w:types>
          <w:type w:val="bbPlcHdr"/>
        </w:types>
        <w:behaviors>
          <w:behavior w:val="content"/>
        </w:behaviors>
        <w:guid w:val="{EFCA194A-230C-41B4-9030-B5D6E852F201}"/>
      </w:docPartPr>
      <w:docPartBody>
        <w:p w:rsidR="00000000" w:rsidRDefault="00A701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37439"/>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7018E"/>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43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37439"/>
    <w:rPr>
      <w:rFonts w:ascii="Times New Roman" w:hAnsi="Times New Roman"/>
      <w:sz w:val="24"/>
    </w:rPr>
  </w:style>
  <w:style w:type="paragraph" w:customStyle="1" w:styleId="487D89B4F8B34DB4967D41FE18F7F88D7">
    <w:name w:val="487D89B4F8B34DB4967D41FE18F7F88D7"/>
    <w:rsid w:val="00437439"/>
    <w:rPr>
      <w:rFonts w:ascii="Times New Roman" w:hAnsi="Times New Roman"/>
      <w:sz w:val="24"/>
    </w:rPr>
  </w:style>
  <w:style w:type="paragraph" w:customStyle="1" w:styleId="AE2570ED5D764CD7AF9686706F550F4620">
    <w:name w:val="AE2570ED5D764CD7AF9686706F550F4620"/>
    <w:rsid w:val="00437439"/>
    <w:pPr>
      <w:tabs>
        <w:tab w:val="center" w:pos="4680"/>
        <w:tab w:val="right" w:pos="9360"/>
      </w:tabs>
      <w:spacing w:after="0" w:line="240" w:lineRule="auto"/>
    </w:pPr>
    <w:rPr>
      <w:rFonts w:ascii="Times New Roman" w:hAnsi="Times New Roman"/>
      <w:sz w:val="24"/>
    </w:rPr>
  </w:style>
  <w:style w:type="paragraph" w:customStyle="1" w:styleId="41831818C899423C856C428DCD72BF7E">
    <w:name w:val="41831818C899423C856C428DCD72BF7E"/>
    <w:rsid w:val="00437439"/>
  </w:style>
  <w:style w:type="paragraph" w:customStyle="1" w:styleId="AE06C8A4F92D46949349E03625A7149F">
    <w:name w:val="AE06C8A4F92D46949349E03625A7149F"/>
    <w:rsid w:val="004374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43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37439"/>
    <w:rPr>
      <w:rFonts w:ascii="Times New Roman" w:hAnsi="Times New Roman"/>
      <w:sz w:val="24"/>
    </w:rPr>
  </w:style>
  <w:style w:type="paragraph" w:customStyle="1" w:styleId="487D89B4F8B34DB4967D41FE18F7F88D7">
    <w:name w:val="487D89B4F8B34DB4967D41FE18F7F88D7"/>
    <w:rsid w:val="00437439"/>
    <w:rPr>
      <w:rFonts w:ascii="Times New Roman" w:hAnsi="Times New Roman"/>
      <w:sz w:val="24"/>
    </w:rPr>
  </w:style>
  <w:style w:type="paragraph" w:customStyle="1" w:styleId="AE2570ED5D764CD7AF9686706F550F4620">
    <w:name w:val="AE2570ED5D764CD7AF9686706F550F4620"/>
    <w:rsid w:val="00437439"/>
    <w:pPr>
      <w:tabs>
        <w:tab w:val="center" w:pos="4680"/>
        <w:tab w:val="right" w:pos="9360"/>
      </w:tabs>
      <w:spacing w:after="0" w:line="240" w:lineRule="auto"/>
    </w:pPr>
    <w:rPr>
      <w:rFonts w:ascii="Times New Roman" w:hAnsi="Times New Roman"/>
      <w:sz w:val="24"/>
    </w:rPr>
  </w:style>
  <w:style w:type="paragraph" w:customStyle="1" w:styleId="41831818C899423C856C428DCD72BF7E">
    <w:name w:val="41831818C899423C856C428DCD72BF7E"/>
    <w:rsid w:val="00437439"/>
  </w:style>
  <w:style w:type="paragraph" w:customStyle="1" w:styleId="AE06C8A4F92D46949349E03625A7149F">
    <w:name w:val="AE06C8A4F92D46949349E03625A7149F"/>
    <w:rsid w:val="004374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27DFCB8-4E11-4571-BFDE-C5BDA6262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5668</TotalTime>
  <Pages>1</Pages>
  <Words>420</Words>
  <Characters>2395</Characters>
  <Application>Microsoft Office Word</Application>
  <DocSecurity>0</DocSecurity>
  <Lines>19</Lines>
  <Paragraphs>5</Paragraphs>
  <ScaleCrop>false</ScaleCrop>
  <Company>Texas Legislative Council</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2017-04-19T21:51:00Z</cp:lastPrinted>
  <dcterms:created xsi:type="dcterms:W3CDTF">2015-05-29T14:24:00Z</dcterms:created>
  <dcterms:modified xsi:type="dcterms:W3CDTF">2017-04-19T21:51:00Z</dcterms:modified>
</cp:coreProperties>
</file>

<file path=docProps/custom.xml><?xml version="1.0" encoding="utf-8"?>
<op:Properties xmlns:vt="http://schemas.openxmlformats.org/officeDocument/2006/docPropsVTypes" xmlns:op="http://schemas.openxmlformats.org/officeDocument/2006/custom-properties"/>
</file>